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8B65" w14:textId="77777777" w:rsidR="00522769" w:rsidRPr="00585AE8" w:rsidRDefault="0052276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E08F29" w14:textId="77777777" w:rsidR="00522769" w:rsidRPr="00585AE8" w:rsidRDefault="00D05642">
      <w:pPr>
        <w:spacing w:after="0"/>
        <w:rPr>
          <w:sz w:val="24"/>
          <w:szCs w:val="24"/>
        </w:rPr>
      </w:pPr>
      <w:r w:rsidRPr="00585AE8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2F84416B" wp14:editId="7FCE63FC">
            <wp:extent cx="629390" cy="762902"/>
            <wp:effectExtent l="0" t="0" r="0" b="0"/>
            <wp:docPr id="1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8E10032" w14:textId="77777777" w:rsidR="00522769" w:rsidRPr="00585AE8" w:rsidRDefault="00D05642">
      <w:pPr>
        <w:spacing w:after="0"/>
        <w:rPr>
          <w:rFonts w:ascii="Times New Roman" w:hAnsi="Times New Roman"/>
          <w:b/>
          <w:sz w:val="24"/>
          <w:szCs w:val="24"/>
        </w:rPr>
      </w:pPr>
      <w:r w:rsidRPr="00585AE8">
        <w:rPr>
          <w:rFonts w:ascii="Times New Roman" w:hAnsi="Times New Roman"/>
          <w:b/>
          <w:sz w:val="24"/>
          <w:szCs w:val="24"/>
        </w:rPr>
        <w:t>REPUBLIKA HRVATSKA</w:t>
      </w:r>
    </w:p>
    <w:p w14:paraId="2AD15203" w14:textId="77777777" w:rsidR="00522769" w:rsidRPr="00585AE8" w:rsidRDefault="00D05642">
      <w:pPr>
        <w:spacing w:after="0"/>
        <w:rPr>
          <w:rFonts w:ascii="Times New Roman" w:hAnsi="Times New Roman"/>
          <w:b/>
          <w:sz w:val="24"/>
          <w:szCs w:val="24"/>
        </w:rPr>
      </w:pPr>
      <w:r w:rsidRPr="00585AE8">
        <w:rPr>
          <w:rFonts w:ascii="Times New Roman" w:hAnsi="Times New Roman"/>
          <w:b/>
          <w:sz w:val="24"/>
          <w:szCs w:val="24"/>
        </w:rPr>
        <w:t>OSJEČKO-BARANJSKA ŽUPANIJA</w:t>
      </w:r>
    </w:p>
    <w:p w14:paraId="3B43FA62" w14:textId="77777777" w:rsidR="00522769" w:rsidRPr="00585AE8" w:rsidRDefault="00D05642">
      <w:pPr>
        <w:spacing w:after="0"/>
        <w:rPr>
          <w:rFonts w:ascii="Times New Roman" w:hAnsi="Times New Roman"/>
          <w:b/>
          <w:sz w:val="24"/>
          <w:szCs w:val="24"/>
        </w:rPr>
      </w:pPr>
      <w:r w:rsidRPr="00585AE8">
        <w:rPr>
          <w:rFonts w:ascii="Times New Roman" w:hAnsi="Times New Roman"/>
          <w:b/>
          <w:sz w:val="24"/>
          <w:szCs w:val="24"/>
        </w:rPr>
        <w:t>OPĆINA ČEMINAC</w:t>
      </w:r>
    </w:p>
    <w:p w14:paraId="70BC5E36" w14:textId="77777777" w:rsidR="007D3962" w:rsidRPr="00585AE8" w:rsidRDefault="007D39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349331" w14:textId="62738415" w:rsidR="00485785" w:rsidRPr="00585AE8" w:rsidRDefault="00485785">
      <w:pPr>
        <w:spacing w:after="0"/>
        <w:rPr>
          <w:rFonts w:ascii="Times New Roman" w:hAnsi="Times New Roman"/>
          <w:b/>
          <w:sz w:val="24"/>
          <w:szCs w:val="24"/>
        </w:rPr>
      </w:pPr>
      <w:r w:rsidRPr="00585AE8">
        <w:rPr>
          <w:rFonts w:ascii="Times New Roman" w:hAnsi="Times New Roman"/>
          <w:b/>
          <w:sz w:val="24"/>
          <w:szCs w:val="24"/>
        </w:rPr>
        <w:t>Povjerenstvo za zakup poljoprivrednog zemljišta u vlasništvu</w:t>
      </w:r>
    </w:p>
    <w:p w14:paraId="77E34DF4" w14:textId="08FBDB7C" w:rsidR="00485785" w:rsidRPr="00585AE8" w:rsidRDefault="00485785">
      <w:pPr>
        <w:spacing w:after="0"/>
        <w:rPr>
          <w:rFonts w:ascii="Times New Roman" w:hAnsi="Times New Roman"/>
          <w:b/>
          <w:sz w:val="24"/>
          <w:szCs w:val="24"/>
        </w:rPr>
      </w:pPr>
      <w:r w:rsidRPr="00585AE8">
        <w:rPr>
          <w:rFonts w:ascii="Times New Roman" w:hAnsi="Times New Roman"/>
          <w:b/>
          <w:sz w:val="24"/>
          <w:szCs w:val="24"/>
        </w:rPr>
        <w:t>Republike Hrvatske na području Općine Čeminac</w:t>
      </w:r>
    </w:p>
    <w:p w14:paraId="7FC108A6" w14:textId="77777777" w:rsidR="00485785" w:rsidRPr="00585AE8" w:rsidRDefault="004857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8EF7F2" w14:textId="53959C8D" w:rsidR="00485785" w:rsidRPr="00585AE8" w:rsidRDefault="00485785">
      <w:pPr>
        <w:spacing w:after="0"/>
        <w:rPr>
          <w:rFonts w:ascii="Times New Roman" w:hAnsi="Times New Roman"/>
          <w:bCs/>
          <w:sz w:val="24"/>
          <w:szCs w:val="24"/>
        </w:rPr>
      </w:pPr>
      <w:r w:rsidRPr="00585AE8">
        <w:rPr>
          <w:rFonts w:ascii="Times New Roman" w:hAnsi="Times New Roman"/>
          <w:bCs/>
          <w:sz w:val="24"/>
          <w:szCs w:val="24"/>
        </w:rPr>
        <w:t>KLASA: 320-02/23-02/0003</w:t>
      </w:r>
    </w:p>
    <w:p w14:paraId="54634785" w14:textId="25A7A18F" w:rsidR="00485785" w:rsidRPr="00585AE8" w:rsidRDefault="00485785">
      <w:pPr>
        <w:spacing w:after="0"/>
        <w:rPr>
          <w:rFonts w:ascii="Times New Roman" w:hAnsi="Times New Roman"/>
          <w:bCs/>
          <w:sz w:val="24"/>
          <w:szCs w:val="24"/>
        </w:rPr>
      </w:pPr>
      <w:r w:rsidRPr="00585AE8">
        <w:rPr>
          <w:rFonts w:ascii="Times New Roman" w:hAnsi="Times New Roman"/>
          <w:bCs/>
          <w:sz w:val="24"/>
          <w:szCs w:val="24"/>
        </w:rPr>
        <w:t>URBROJ: 2158-11-03-24-39</w:t>
      </w:r>
    </w:p>
    <w:p w14:paraId="105028D1" w14:textId="0F091A96" w:rsidR="00485785" w:rsidRPr="00585AE8" w:rsidRDefault="00485785">
      <w:pPr>
        <w:spacing w:after="0"/>
        <w:rPr>
          <w:rFonts w:ascii="Times New Roman" w:hAnsi="Times New Roman"/>
          <w:bCs/>
          <w:sz w:val="24"/>
          <w:szCs w:val="24"/>
        </w:rPr>
      </w:pPr>
      <w:r w:rsidRPr="00585AE8">
        <w:rPr>
          <w:rFonts w:ascii="Times New Roman" w:hAnsi="Times New Roman"/>
          <w:bCs/>
          <w:sz w:val="24"/>
          <w:szCs w:val="24"/>
        </w:rPr>
        <w:t>Čeminac, 4. travnja 2024. godine</w:t>
      </w:r>
    </w:p>
    <w:p w14:paraId="7B05B4B2" w14:textId="77777777" w:rsidR="00485785" w:rsidRPr="00585AE8" w:rsidRDefault="0048578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3110254" w14:textId="3E0967D6" w:rsidR="00485785" w:rsidRDefault="00485785" w:rsidP="007D39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85AE8">
        <w:rPr>
          <w:rFonts w:ascii="Times New Roman" w:hAnsi="Times New Roman"/>
          <w:bCs/>
          <w:sz w:val="24"/>
          <w:szCs w:val="24"/>
        </w:rPr>
        <w:t xml:space="preserve">Temeljem članka </w:t>
      </w:r>
      <w:r w:rsidR="007D3962" w:rsidRPr="00585AE8">
        <w:rPr>
          <w:rFonts w:ascii="Times New Roman" w:hAnsi="Times New Roman"/>
          <w:bCs/>
          <w:sz w:val="24"/>
          <w:szCs w:val="24"/>
        </w:rPr>
        <w:t>7</w:t>
      </w:r>
      <w:r w:rsidRPr="00585AE8">
        <w:rPr>
          <w:rFonts w:ascii="Times New Roman" w:hAnsi="Times New Roman"/>
          <w:bCs/>
          <w:sz w:val="24"/>
          <w:szCs w:val="24"/>
        </w:rPr>
        <w:t xml:space="preserve">. stavka 2. </w:t>
      </w:r>
      <w:r w:rsidR="007D3962" w:rsidRPr="00585AE8">
        <w:rPr>
          <w:rFonts w:ascii="Times New Roman" w:hAnsi="Times New Roman"/>
          <w:bCs/>
          <w:sz w:val="24"/>
          <w:szCs w:val="24"/>
        </w:rPr>
        <w:t>Pravilnik o provođenju javnog natječaja za zakup poljoprivrednog zemljišta i zakup za ribnjake u vlasništvu Republike Hrvatske</w:t>
      </w:r>
      <w:r w:rsidR="007D3962" w:rsidRPr="00585AE8">
        <w:rPr>
          <w:rFonts w:ascii="Times New Roman" w:hAnsi="Times New Roman"/>
          <w:bCs/>
          <w:sz w:val="24"/>
          <w:szCs w:val="24"/>
        </w:rPr>
        <w:t xml:space="preserve"> („Narodne novine”, broj: </w:t>
      </w:r>
      <w:r w:rsidR="007D3962" w:rsidRPr="00585AE8">
        <w:rPr>
          <w:rFonts w:ascii="Times New Roman" w:hAnsi="Times New Roman"/>
          <w:bCs/>
          <w:sz w:val="24"/>
          <w:szCs w:val="24"/>
        </w:rPr>
        <w:t>104/2022</w:t>
      </w:r>
      <w:r w:rsidR="007D3962" w:rsidRPr="00585AE8">
        <w:rPr>
          <w:rFonts w:ascii="Times New Roman" w:hAnsi="Times New Roman"/>
          <w:bCs/>
          <w:sz w:val="24"/>
          <w:szCs w:val="24"/>
        </w:rPr>
        <w:t xml:space="preserve">, </w:t>
      </w:r>
      <w:r w:rsidR="007D3962" w:rsidRPr="00585AE8">
        <w:rPr>
          <w:rFonts w:ascii="Times New Roman" w:hAnsi="Times New Roman"/>
          <w:bCs/>
          <w:sz w:val="24"/>
          <w:szCs w:val="24"/>
        </w:rPr>
        <w:t>133/22</w:t>
      </w:r>
      <w:r w:rsidR="007D3962" w:rsidRPr="00585AE8">
        <w:rPr>
          <w:rFonts w:ascii="Times New Roman" w:hAnsi="Times New Roman"/>
          <w:bCs/>
          <w:sz w:val="24"/>
          <w:szCs w:val="24"/>
        </w:rPr>
        <w:t xml:space="preserve"> i </w:t>
      </w:r>
      <w:r w:rsidR="007D3962" w:rsidRPr="00585AE8">
        <w:rPr>
          <w:rFonts w:ascii="Times New Roman" w:hAnsi="Times New Roman"/>
          <w:bCs/>
          <w:sz w:val="24"/>
          <w:szCs w:val="24"/>
        </w:rPr>
        <w:t>157/2023</w:t>
      </w:r>
      <w:r w:rsidR="007D3962" w:rsidRPr="00585AE8">
        <w:rPr>
          <w:rFonts w:ascii="Times New Roman" w:hAnsi="Times New Roman"/>
          <w:bCs/>
          <w:sz w:val="24"/>
          <w:szCs w:val="24"/>
        </w:rPr>
        <w:t xml:space="preserve">) i Javnog natječaja za zakup poljoprivrednog zemljišta u vlasništvu Republike Hrvatske na području Općine Čeminac (KLASA: </w:t>
      </w:r>
      <w:r w:rsidR="007D3962" w:rsidRPr="00585AE8">
        <w:rPr>
          <w:rFonts w:ascii="Times New Roman" w:hAnsi="Times New Roman"/>
          <w:bCs/>
          <w:sz w:val="24"/>
          <w:szCs w:val="24"/>
        </w:rPr>
        <w:t>320-02/23-02/0003</w:t>
      </w:r>
      <w:r w:rsidR="007D3962" w:rsidRPr="00585AE8">
        <w:rPr>
          <w:rFonts w:ascii="Times New Roman" w:hAnsi="Times New Roman"/>
          <w:bCs/>
          <w:sz w:val="24"/>
          <w:szCs w:val="24"/>
        </w:rPr>
        <w:t xml:space="preserve">, URBROJ: 2158-11-01-24-28), </w:t>
      </w:r>
      <w:r w:rsidR="007D3962" w:rsidRPr="00585AE8">
        <w:rPr>
          <w:rFonts w:ascii="Times New Roman" w:hAnsi="Times New Roman"/>
          <w:bCs/>
          <w:sz w:val="24"/>
          <w:szCs w:val="24"/>
        </w:rPr>
        <w:t>Povjerenstvo za zakup poljoprivrednog zemljišta u vlasništvu</w:t>
      </w:r>
      <w:r w:rsidR="00585AE8">
        <w:rPr>
          <w:rFonts w:ascii="Times New Roman" w:hAnsi="Times New Roman"/>
          <w:bCs/>
          <w:sz w:val="24"/>
          <w:szCs w:val="24"/>
        </w:rPr>
        <w:t xml:space="preserve"> </w:t>
      </w:r>
      <w:r w:rsidR="007D3962" w:rsidRPr="00585AE8">
        <w:rPr>
          <w:rFonts w:ascii="Times New Roman" w:hAnsi="Times New Roman"/>
          <w:bCs/>
          <w:sz w:val="24"/>
          <w:szCs w:val="24"/>
        </w:rPr>
        <w:t>Republike Hrvatske na području Općine Čeminac</w:t>
      </w:r>
      <w:r w:rsidR="007D3962" w:rsidRPr="00585AE8">
        <w:rPr>
          <w:rFonts w:ascii="Times New Roman" w:hAnsi="Times New Roman"/>
          <w:bCs/>
          <w:sz w:val="24"/>
          <w:szCs w:val="24"/>
        </w:rPr>
        <w:t xml:space="preserve"> objavljuje</w:t>
      </w:r>
    </w:p>
    <w:p w14:paraId="1318EB59" w14:textId="77777777" w:rsidR="00585AE8" w:rsidRPr="00585AE8" w:rsidRDefault="00585AE8" w:rsidP="007D39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597FBE2" w14:textId="77777777" w:rsidR="007D3962" w:rsidRPr="00585AE8" w:rsidRDefault="007D3962" w:rsidP="007D39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8F93196" w14:textId="5C6FA7B6" w:rsidR="007D3962" w:rsidRPr="00585AE8" w:rsidRDefault="007D3962" w:rsidP="007D39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85AE8">
        <w:rPr>
          <w:rFonts w:ascii="Times New Roman" w:hAnsi="Times New Roman"/>
          <w:b/>
          <w:sz w:val="32"/>
          <w:szCs w:val="32"/>
        </w:rPr>
        <w:t>OBAVIJEST</w:t>
      </w:r>
    </w:p>
    <w:p w14:paraId="0A6D727F" w14:textId="1EDCF787" w:rsidR="007D3962" w:rsidRPr="00585AE8" w:rsidRDefault="007D3962" w:rsidP="007D39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85AE8">
        <w:rPr>
          <w:rFonts w:ascii="Times New Roman" w:hAnsi="Times New Roman"/>
          <w:b/>
          <w:sz w:val="32"/>
          <w:szCs w:val="32"/>
        </w:rPr>
        <w:t>o javnom otvaranju ponuda</w:t>
      </w:r>
    </w:p>
    <w:p w14:paraId="04438DF5" w14:textId="77777777" w:rsidR="007D3962" w:rsidRPr="00585AE8" w:rsidRDefault="007D3962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A1FF7D1" w14:textId="5CA4C9A1" w:rsidR="007D3962" w:rsidRPr="00585AE8" w:rsidRDefault="007D3962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85AE8">
        <w:rPr>
          <w:rFonts w:ascii="Times New Roman" w:hAnsi="Times New Roman"/>
          <w:bCs/>
          <w:sz w:val="24"/>
          <w:szCs w:val="24"/>
        </w:rPr>
        <w:t xml:space="preserve">pristiglih na </w:t>
      </w:r>
    </w:p>
    <w:p w14:paraId="535F34AF" w14:textId="6535BF80" w:rsidR="007D3962" w:rsidRPr="00585AE8" w:rsidRDefault="007D3962" w:rsidP="007D39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5AE8">
        <w:rPr>
          <w:rFonts w:ascii="Times New Roman" w:hAnsi="Times New Roman"/>
          <w:b/>
          <w:sz w:val="24"/>
          <w:szCs w:val="24"/>
        </w:rPr>
        <w:t>Javn</w:t>
      </w:r>
      <w:r w:rsidRPr="00585AE8">
        <w:rPr>
          <w:rFonts w:ascii="Times New Roman" w:hAnsi="Times New Roman"/>
          <w:b/>
          <w:sz w:val="24"/>
          <w:szCs w:val="24"/>
        </w:rPr>
        <w:t>i</w:t>
      </w:r>
      <w:r w:rsidRPr="00585AE8">
        <w:rPr>
          <w:rFonts w:ascii="Times New Roman" w:hAnsi="Times New Roman"/>
          <w:b/>
          <w:sz w:val="24"/>
          <w:szCs w:val="24"/>
        </w:rPr>
        <w:t xml:space="preserve"> natječaj za zakup poljoprivrednog zemljišta u vlasništvu Republike Hrvatske na području Općine Čeminac KLASA: 320-02/23-02/0003, URBROJ: 2158-11-01-24-28</w:t>
      </w:r>
    </w:p>
    <w:p w14:paraId="5FFCD96D" w14:textId="4072B727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85AE8">
        <w:rPr>
          <w:rFonts w:ascii="Times New Roman" w:hAnsi="Times New Roman"/>
          <w:bCs/>
          <w:sz w:val="24"/>
          <w:szCs w:val="24"/>
        </w:rPr>
        <w:t>Objavljen na službenim internetskim stranicama Ministarstva poljoprivrede, internetskim stranicama Općine Čeminac te na oglasnoj ploči Općine Čeminac dana 1. ožujka 2024. godine,</w:t>
      </w:r>
    </w:p>
    <w:p w14:paraId="0D6780C5" w14:textId="2111F5BF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85AE8">
        <w:rPr>
          <w:rFonts w:ascii="Times New Roman" w:hAnsi="Times New Roman"/>
          <w:bCs/>
          <w:sz w:val="24"/>
          <w:szCs w:val="24"/>
        </w:rPr>
        <w:t xml:space="preserve">provest će se u </w:t>
      </w:r>
    </w:p>
    <w:p w14:paraId="1F68562F" w14:textId="77777777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BE56822" w14:textId="2086AA8A" w:rsidR="00585AE8" w:rsidRPr="00585AE8" w:rsidRDefault="00585AE8" w:rsidP="007D39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5AE8">
        <w:rPr>
          <w:rFonts w:ascii="Times New Roman" w:hAnsi="Times New Roman"/>
          <w:b/>
          <w:sz w:val="24"/>
          <w:szCs w:val="24"/>
        </w:rPr>
        <w:t xml:space="preserve">petak, </w:t>
      </w:r>
      <w:r w:rsidRPr="00585AE8">
        <w:rPr>
          <w:rFonts w:ascii="Times New Roman" w:hAnsi="Times New Roman"/>
          <w:b/>
          <w:sz w:val="24"/>
          <w:szCs w:val="24"/>
        </w:rPr>
        <w:t>12. travnja 2024. godine</w:t>
      </w:r>
      <w:r w:rsidR="00AD3C00">
        <w:rPr>
          <w:rFonts w:ascii="Times New Roman" w:hAnsi="Times New Roman"/>
          <w:b/>
          <w:sz w:val="24"/>
          <w:szCs w:val="24"/>
        </w:rPr>
        <w:t>,</w:t>
      </w:r>
      <w:r w:rsidRPr="00585AE8">
        <w:rPr>
          <w:rFonts w:ascii="Times New Roman" w:hAnsi="Times New Roman"/>
          <w:b/>
          <w:sz w:val="24"/>
          <w:szCs w:val="24"/>
        </w:rPr>
        <w:t xml:space="preserve"> u Društvenom centru „Dr. Franjo Tuđman“, Čeminac, Hrvatskih branitelja 4, s početkom u 08:00 sati.</w:t>
      </w:r>
    </w:p>
    <w:p w14:paraId="501E5156" w14:textId="77777777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D764F2B" w14:textId="77777777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FA1C752" w14:textId="77777777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5CFC588" w14:textId="77777777" w:rsidR="00585AE8" w:rsidRPr="00585AE8" w:rsidRDefault="00585AE8" w:rsidP="00585AE8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585AE8">
        <w:rPr>
          <w:rFonts w:ascii="Times New Roman" w:hAnsi="Times New Roman"/>
          <w:b/>
          <w:i/>
          <w:iCs/>
          <w:sz w:val="24"/>
          <w:szCs w:val="24"/>
        </w:rPr>
        <w:t>Povjerenstvo za zakup poljoprivrednog zemljišta u vlasništvu</w:t>
      </w:r>
    </w:p>
    <w:p w14:paraId="537C0232" w14:textId="7ED9B251" w:rsidR="00585AE8" w:rsidRPr="00585AE8" w:rsidRDefault="00585AE8" w:rsidP="00585AE8">
      <w:pPr>
        <w:spacing w:after="0"/>
        <w:ind w:left="354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585AE8">
        <w:rPr>
          <w:rFonts w:ascii="Times New Roman" w:hAnsi="Times New Roman"/>
          <w:b/>
          <w:i/>
          <w:iCs/>
          <w:sz w:val="24"/>
          <w:szCs w:val="24"/>
        </w:rPr>
        <w:t>Republike Hrvatske na području Općine Čeminac</w:t>
      </w:r>
    </w:p>
    <w:p w14:paraId="2934CB25" w14:textId="77777777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2F1A887" w14:textId="77777777" w:rsidR="00585AE8" w:rsidRPr="00585AE8" w:rsidRDefault="00585AE8" w:rsidP="007D396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633472E" w14:textId="77777777" w:rsidR="007D3962" w:rsidRPr="00585AE8" w:rsidRDefault="007D3962" w:rsidP="007D396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E492463" w14:textId="77777777" w:rsidR="00485785" w:rsidRPr="00585AE8" w:rsidRDefault="004857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E8C48D" w14:textId="77777777" w:rsidR="00485785" w:rsidRPr="00585AE8" w:rsidRDefault="004857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FD739E" w14:textId="77777777" w:rsidR="00485785" w:rsidRPr="00585AE8" w:rsidRDefault="004857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0240FE" w14:textId="77777777" w:rsidR="00522769" w:rsidRPr="00585AE8" w:rsidRDefault="005227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522769" w:rsidRPr="00585AE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1DA47" w14:textId="77777777" w:rsidR="003120EA" w:rsidRDefault="003120EA">
      <w:pPr>
        <w:spacing w:after="0"/>
      </w:pPr>
      <w:r>
        <w:separator/>
      </w:r>
    </w:p>
  </w:endnote>
  <w:endnote w:type="continuationSeparator" w:id="0">
    <w:p w14:paraId="713D9294" w14:textId="77777777" w:rsidR="003120EA" w:rsidRDefault="00312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4946" w14:textId="77777777" w:rsidR="003120EA" w:rsidRDefault="003120E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104ECB" w14:textId="77777777" w:rsidR="003120EA" w:rsidRDefault="003120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69"/>
    <w:rsid w:val="000D3157"/>
    <w:rsid w:val="001A4F59"/>
    <w:rsid w:val="003120EA"/>
    <w:rsid w:val="00485785"/>
    <w:rsid w:val="00522769"/>
    <w:rsid w:val="00585AE8"/>
    <w:rsid w:val="005F150C"/>
    <w:rsid w:val="007D3962"/>
    <w:rsid w:val="00AD3C00"/>
    <w:rsid w:val="00CD42F5"/>
    <w:rsid w:val="00D05642"/>
    <w:rsid w:val="00DB4E32"/>
    <w:rsid w:val="00E41FCA"/>
    <w:rsid w:val="00EC630B"/>
    <w:rsid w:val="00E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B4A0"/>
  <w15:docId w15:val="{A595017F-1935-450C-8F8A-CB27D8D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table" w:styleId="Reetkatablice">
    <w:name w:val="Table Grid"/>
    <w:basedOn w:val="Obinatablica"/>
    <w:uiPriority w:val="39"/>
    <w:rsid w:val="001A4F59"/>
    <w:pPr>
      <w:autoSpaceDN/>
      <w:spacing w:after="0"/>
      <w:textAlignment w:val="auto"/>
    </w:pPr>
    <w:rPr>
      <w:rFonts w:asciiTheme="minorHAnsi" w:eastAsiaTheme="minorHAnsi" w:hAnsiTheme="minorHAnsi" w:cstheme="min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Nataša Džankić</cp:lastModifiedBy>
  <cp:revision>7</cp:revision>
  <cp:lastPrinted>2022-07-14T09:56:00Z</cp:lastPrinted>
  <dcterms:created xsi:type="dcterms:W3CDTF">2022-10-24T12:56:00Z</dcterms:created>
  <dcterms:modified xsi:type="dcterms:W3CDTF">2024-04-04T07:22:00Z</dcterms:modified>
</cp:coreProperties>
</file>