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B3" w:rsidRPr="004F76E6" w:rsidRDefault="005971B3" w:rsidP="005971B3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95250</wp:posOffset>
            </wp:positionV>
            <wp:extent cx="549910" cy="628650"/>
            <wp:effectExtent l="19050" t="0" r="2540" b="0"/>
            <wp:wrapSquare wrapText="bothSides"/>
            <wp:docPr id="1" name="Picture 1" descr="Description: 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escription: Cemin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28650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</pic:spPr>
                </pic:pic>
              </a:graphicData>
            </a:graphic>
          </wp:anchor>
        </w:drawing>
      </w:r>
    </w:p>
    <w:p w:rsidR="005971B3" w:rsidRPr="000F0F9C" w:rsidRDefault="005971B3" w:rsidP="005971B3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  <w:r w:rsidRPr="000F0F9C">
        <w:rPr>
          <w:rFonts w:ascii="Times New Roman" w:hAnsi="Times New Roman"/>
          <w:b/>
          <w:sz w:val="44"/>
          <w:szCs w:val="44"/>
        </w:rPr>
        <w:t>Službeni glasnik</w:t>
      </w:r>
    </w:p>
    <w:p w:rsidR="005971B3" w:rsidRPr="003E5F16" w:rsidRDefault="005971B3" w:rsidP="005971B3">
      <w:pPr>
        <w:jc w:val="center"/>
        <w:rPr>
          <w:rFonts w:ascii="Times New Roman" w:hAnsi="Times New Roman"/>
          <w:b/>
          <w:sz w:val="44"/>
          <w:szCs w:val="44"/>
        </w:rPr>
      </w:pPr>
      <w:r w:rsidRPr="003E5F16">
        <w:rPr>
          <w:rFonts w:ascii="Times New Roman" w:hAnsi="Times New Roman"/>
          <w:b/>
          <w:sz w:val="44"/>
          <w:szCs w:val="44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536"/>
        <w:gridCol w:w="2801"/>
      </w:tblGrid>
      <w:tr w:rsidR="005971B3" w:rsidRPr="003E5F16" w:rsidTr="00626DA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B3" w:rsidRPr="003E5F16" w:rsidRDefault="005971B3" w:rsidP="00626DA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Godina XXI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B3" w:rsidRPr="003E5F16" w:rsidRDefault="005971B3" w:rsidP="005971B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Čeminac,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30. studenoga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 201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B3" w:rsidRPr="003E5F16" w:rsidRDefault="005971B3" w:rsidP="005971B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Broj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</w:tr>
    </w:tbl>
    <w:p w:rsidR="005971B3" w:rsidRPr="003E5F16" w:rsidRDefault="005971B3" w:rsidP="005971B3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971B3" w:rsidRPr="004F76E6" w:rsidRDefault="005971B3" w:rsidP="005971B3">
      <w:pPr>
        <w:jc w:val="center"/>
        <w:rPr>
          <w:rFonts w:ascii="Times New Roman" w:hAnsi="Times New Roman"/>
          <w:b/>
          <w:i/>
        </w:rPr>
      </w:pPr>
      <w:r w:rsidRPr="003E5F16">
        <w:rPr>
          <w:rFonts w:ascii="Times New Roman" w:hAnsi="Times New Roman"/>
          <w:b/>
          <w:i/>
          <w:sz w:val="32"/>
          <w:szCs w:val="32"/>
        </w:rPr>
        <w:t>S A D R Ž A J</w:t>
      </w:r>
    </w:p>
    <w:p w:rsidR="005971B3" w:rsidRPr="003C5579" w:rsidRDefault="005971B3" w:rsidP="005971B3">
      <w:pPr>
        <w:rPr>
          <w:rFonts w:ascii="Times New Roman" w:hAnsi="Times New Roman"/>
          <w:b/>
        </w:rPr>
      </w:pPr>
      <w:r w:rsidRPr="007A6EB9">
        <w:rPr>
          <w:rFonts w:ascii="Times New Roman" w:hAnsi="Times New Roman"/>
          <w:b/>
          <w:u w:val="single"/>
        </w:rPr>
        <w:t>AKTI OPĆINSKOG VIJEĆA:</w:t>
      </w:r>
    </w:p>
    <w:tbl>
      <w:tblPr>
        <w:tblStyle w:val="Reetkatablice"/>
        <w:tblW w:w="0" w:type="auto"/>
        <w:tblLook w:val="04A0"/>
      </w:tblPr>
      <w:tblGrid>
        <w:gridCol w:w="723"/>
        <w:gridCol w:w="7338"/>
        <w:gridCol w:w="1128"/>
      </w:tblGrid>
      <w:tr w:rsidR="005971B3" w:rsidRPr="007A6EB9" w:rsidTr="00626DA0">
        <w:trPr>
          <w:trHeight w:val="414"/>
        </w:trPr>
        <w:tc>
          <w:tcPr>
            <w:tcW w:w="723" w:type="dxa"/>
            <w:shd w:val="clear" w:color="auto" w:fill="C6D9F1" w:themeFill="text2" w:themeFillTint="33"/>
          </w:tcPr>
          <w:p w:rsidR="005971B3" w:rsidRPr="007A6EB9" w:rsidRDefault="005971B3" w:rsidP="00626DA0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RBR</w:t>
            </w:r>
          </w:p>
        </w:tc>
        <w:tc>
          <w:tcPr>
            <w:tcW w:w="7338" w:type="dxa"/>
            <w:shd w:val="clear" w:color="auto" w:fill="C6D9F1" w:themeFill="text2" w:themeFillTint="33"/>
          </w:tcPr>
          <w:p w:rsidR="005971B3" w:rsidRPr="007A6EB9" w:rsidRDefault="005971B3" w:rsidP="00626DA0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Naziv akta</w:t>
            </w:r>
          </w:p>
        </w:tc>
        <w:tc>
          <w:tcPr>
            <w:tcW w:w="1128" w:type="dxa"/>
            <w:shd w:val="clear" w:color="auto" w:fill="C6D9F1" w:themeFill="text2" w:themeFillTint="33"/>
          </w:tcPr>
          <w:p w:rsidR="005971B3" w:rsidRPr="007A6EB9" w:rsidRDefault="005971B3" w:rsidP="00626DA0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Broj stranice</w:t>
            </w:r>
          </w:p>
        </w:tc>
      </w:tr>
      <w:tr w:rsidR="005971B3" w:rsidRPr="007A6EB9" w:rsidTr="005971B3">
        <w:trPr>
          <w:trHeight w:val="537"/>
        </w:trPr>
        <w:tc>
          <w:tcPr>
            <w:tcW w:w="723" w:type="dxa"/>
          </w:tcPr>
          <w:p w:rsidR="005971B3" w:rsidRPr="007A6EB9" w:rsidRDefault="005971B3" w:rsidP="0062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338" w:type="dxa"/>
          </w:tcPr>
          <w:p w:rsidR="005971B3" w:rsidRPr="007A6EB9" w:rsidRDefault="005971B3" w:rsidP="005971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usvajanju Strategije razvoja Općine Čeminac za razdoblje 2017.-2020. godine</w:t>
            </w:r>
          </w:p>
        </w:tc>
        <w:tc>
          <w:tcPr>
            <w:tcW w:w="1128" w:type="dxa"/>
          </w:tcPr>
          <w:p w:rsidR="005971B3" w:rsidRPr="004464AE" w:rsidRDefault="005971B3" w:rsidP="00626D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971B3" w:rsidRPr="007A6EB9" w:rsidTr="005971B3">
        <w:trPr>
          <w:trHeight w:val="403"/>
        </w:trPr>
        <w:tc>
          <w:tcPr>
            <w:tcW w:w="723" w:type="dxa"/>
          </w:tcPr>
          <w:p w:rsidR="005971B3" w:rsidRDefault="005971B3" w:rsidP="00626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7338" w:type="dxa"/>
          </w:tcPr>
          <w:p w:rsidR="005971B3" w:rsidRDefault="005971B3" w:rsidP="005971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Proračun Općine Čeminac za 2018. godinu</w:t>
            </w:r>
          </w:p>
        </w:tc>
        <w:tc>
          <w:tcPr>
            <w:tcW w:w="1128" w:type="dxa"/>
          </w:tcPr>
          <w:p w:rsidR="005971B3" w:rsidRDefault="003A61A1" w:rsidP="00626D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971B3" w:rsidRPr="007A6EB9" w:rsidTr="005971B3">
        <w:trPr>
          <w:trHeight w:val="422"/>
        </w:trPr>
        <w:tc>
          <w:tcPr>
            <w:tcW w:w="723" w:type="dxa"/>
          </w:tcPr>
          <w:p w:rsidR="005971B3" w:rsidRDefault="005971B3" w:rsidP="005971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7338" w:type="dxa"/>
          </w:tcPr>
          <w:p w:rsidR="005971B3" w:rsidRDefault="005971B3" w:rsidP="005971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Odluka o izvršavanju Proračuna Općine Čeminac za 2018. godinu</w:t>
            </w:r>
          </w:p>
        </w:tc>
        <w:tc>
          <w:tcPr>
            <w:tcW w:w="1128" w:type="dxa"/>
          </w:tcPr>
          <w:p w:rsidR="005971B3" w:rsidRDefault="00ED2EAC" w:rsidP="00626D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5971B3" w:rsidRPr="007A6EB9" w:rsidTr="008B005A">
        <w:trPr>
          <w:trHeight w:val="449"/>
        </w:trPr>
        <w:tc>
          <w:tcPr>
            <w:tcW w:w="723" w:type="dxa"/>
          </w:tcPr>
          <w:p w:rsidR="005971B3" w:rsidRDefault="005971B3" w:rsidP="005971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338" w:type="dxa"/>
          </w:tcPr>
          <w:p w:rsidR="005971B3" w:rsidRDefault="008B005A" w:rsidP="005971B3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Odluka o zaštiti socijalnog standarda stanovništva Općine Čeminac za 2018. godinu</w:t>
            </w:r>
          </w:p>
        </w:tc>
        <w:tc>
          <w:tcPr>
            <w:tcW w:w="1128" w:type="dxa"/>
          </w:tcPr>
          <w:p w:rsidR="005971B3" w:rsidRDefault="00D57049" w:rsidP="00626D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8B005A" w:rsidRPr="007A6EB9" w:rsidTr="008B005A">
        <w:trPr>
          <w:trHeight w:val="449"/>
        </w:trPr>
        <w:tc>
          <w:tcPr>
            <w:tcW w:w="723" w:type="dxa"/>
          </w:tcPr>
          <w:p w:rsidR="008B005A" w:rsidRDefault="008B005A" w:rsidP="005971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7338" w:type="dxa"/>
          </w:tcPr>
          <w:p w:rsidR="008B005A" w:rsidRDefault="008B005A" w:rsidP="005971B3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Odluka o naknadama za rad vijećnika Općinskog vijeća Općine Čeminac, predsjednika Općinskog vijeća Općine Čeminac, zamjenice načelnika Općine Čeminac i načelnika Općine Čeminac</w:t>
            </w:r>
          </w:p>
        </w:tc>
        <w:tc>
          <w:tcPr>
            <w:tcW w:w="1128" w:type="dxa"/>
          </w:tcPr>
          <w:p w:rsidR="008B005A" w:rsidRDefault="00A50852" w:rsidP="00626D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D47D2C" w:rsidRPr="007A6EB9" w:rsidTr="008B005A">
        <w:trPr>
          <w:trHeight w:val="449"/>
        </w:trPr>
        <w:tc>
          <w:tcPr>
            <w:tcW w:w="723" w:type="dxa"/>
          </w:tcPr>
          <w:p w:rsidR="00D47D2C" w:rsidRDefault="00D47D2C" w:rsidP="005971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338" w:type="dxa"/>
          </w:tcPr>
          <w:p w:rsidR="00D47D2C" w:rsidRDefault="00D47D2C" w:rsidP="005971B3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Odluka o promjeni naziva ulica na području Općine Čeminac </w:t>
            </w:r>
          </w:p>
        </w:tc>
        <w:tc>
          <w:tcPr>
            <w:tcW w:w="1128" w:type="dxa"/>
          </w:tcPr>
          <w:p w:rsidR="00D47D2C" w:rsidRDefault="007D6859" w:rsidP="00626D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D47D2C" w:rsidRPr="007A6EB9" w:rsidTr="008B005A">
        <w:trPr>
          <w:trHeight w:val="449"/>
        </w:trPr>
        <w:tc>
          <w:tcPr>
            <w:tcW w:w="723" w:type="dxa"/>
          </w:tcPr>
          <w:p w:rsidR="00D47D2C" w:rsidRDefault="00D47D2C" w:rsidP="005971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7338" w:type="dxa"/>
          </w:tcPr>
          <w:p w:rsidR="00D47D2C" w:rsidRDefault="00D47D2C" w:rsidP="005971B3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Odluka o izmjeni i dopuni Odluke o komunalnoj naknadi</w:t>
            </w:r>
          </w:p>
        </w:tc>
        <w:tc>
          <w:tcPr>
            <w:tcW w:w="1128" w:type="dxa"/>
          </w:tcPr>
          <w:p w:rsidR="00D47D2C" w:rsidRDefault="00D86B41" w:rsidP="00626D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</w:tbl>
    <w:p w:rsidR="005971B3" w:rsidRPr="007A6EB9" w:rsidRDefault="005971B3" w:rsidP="005971B3">
      <w:pPr>
        <w:rPr>
          <w:rFonts w:ascii="Times New Roman" w:hAnsi="Times New Roman"/>
          <w:b/>
          <w:i/>
        </w:rPr>
      </w:pPr>
    </w:p>
    <w:p w:rsidR="005971B3" w:rsidRPr="007A6EB9" w:rsidRDefault="005971B3" w:rsidP="005971B3">
      <w:pPr>
        <w:rPr>
          <w:rFonts w:ascii="Times New Roman" w:hAnsi="Times New Roman"/>
          <w:b/>
        </w:rPr>
      </w:pPr>
      <w:r w:rsidRPr="007A6EB9">
        <w:rPr>
          <w:rFonts w:ascii="Times New Roman" w:hAnsi="Times New Roman"/>
          <w:b/>
          <w:u w:val="single"/>
        </w:rPr>
        <w:t>AKTI OPĆINSKOG NAČELNIKA:</w:t>
      </w:r>
    </w:p>
    <w:tbl>
      <w:tblPr>
        <w:tblStyle w:val="Reetkatablice"/>
        <w:tblW w:w="0" w:type="auto"/>
        <w:tblLook w:val="04A0"/>
      </w:tblPr>
      <w:tblGrid>
        <w:gridCol w:w="723"/>
        <w:gridCol w:w="7338"/>
        <w:gridCol w:w="1128"/>
      </w:tblGrid>
      <w:tr w:rsidR="005971B3" w:rsidRPr="007A6EB9" w:rsidTr="00626DA0">
        <w:trPr>
          <w:trHeight w:val="414"/>
        </w:trPr>
        <w:tc>
          <w:tcPr>
            <w:tcW w:w="723" w:type="dxa"/>
            <w:shd w:val="clear" w:color="auto" w:fill="C6D9F1" w:themeFill="text2" w:themeFillTint="33"/>
          </w:tcPr>
          <w:p w:rsidR="005971B3" w:rsidRPr="007A6EB9" w:rsidRDefault="005971B3" w:rsidP="00626DA0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RBR</w:t>
            </w:r>
          </w:p>
        </w:tc>
        <w:tc>
          <w:tcPr>
            <w:tcW w:w="7338" w:type="dxa"/>
            <w:shd w:val="clear" w:color="auto" w:fill="C6D9F1" w:themeFill="text2" w:themeFillTint="33"/>
          </w:tcPr>
          <w:p w:rsidR="005971B3" w:rsidRPr="007A6EB9" w:rsidRDefault="005971B3" w:rsidP="00626DA0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Naziv akta</w:t>
            </w:r>
          </w:p>
        </w:tc>
        <w:tc>
          <w:tcPr>
            <w:tcW w:w="1128" w:type="dxa"/>
            <w:shd w:val="clear" w:color="auto" w:fill="C6D9F1" w:themeFill="text2" w:themeFillTint="33"/>
          </w:tcPr>
          <w:p w:rsidR="005971B3" w:rsidRPr="007A6EB9" w:rsidRDefault="005971B3" w:rsidP="00626DA0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Broj stranice</w:t>
            </w:r>
          </w:p>
        </w:tc>
      </w:tr>
      <w:tr w:rsidR="005971B3" w:rsidRPr="007A6EB9" w:rsidTr="00626DA0">
        <w:trPr>
          <w:trHeight w:val="692"/>
        </w:trPr>
        <w:tc>
          <w:tcPr>
            <w:tcW w:w="723" w:type="dxa"/>
          </w:tcPr>
          <w:p w:rsidR="005971B3" w:rsidRPr="007A6EB9" w:rsidRDefault="005971B3" w:rsidP="00626DA0">
            <w:pPr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1.</w:t>
            </w:r>
          </w:p>
        </w:tc>
        <w:tc>
          <w:tcPr>
            <w:tcW w:w="7338" w:type="dxa"/>
          </w:tcPr>
          <w:p w:rsidR="005971B3" w:rsidRPr="007A6EB9" w:rsidRDefault="00A91451" w:rsidP="00626DA0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imenovanju članova Upravnog vijeća Dječjeg vrtića Ivančica Čeminac</w:t>
            </w:r>
          </w:p>
        </w:tc>
        <w:tc>
          <w:tcPr>
            <w:tcW w:w="1128" w:type="dxa"/>
          </w:tcPr>
          <w:p w:rsidR="005971B3" w:rsidRPr="004464AE" w:rsidRDefault="00D17554" w:rsidP="00626D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</w:tbl>
    <w:p w:rsidR="005971B3" w:rsidRDefault="005971B3" w:rsidP="005971B3">
      <w:pPr>
        <w:rPr>
          <w:rFonts w:ascii="Cambria" w:hAnsi="Cambria"/>
          <w:b/>
          <w:bCs/>
        </w:rPr>
      </w:pPr>
    </w:p>
    <w:p w:rsidR="005971B3" w:rsidRDefault="005971B3" w:rsidP="005971B3">
      <w:pPr>
        <w:rPr>
          <w:rFonts w:ascii="Cambria" w:hAnsi="Cambria"/>
          <w:b/>
          <w:bCs/>
        </w:rPr>
      </w:pPr>
    </w:p>
    <w:p w:rsidR="00335DC2" w:rsidRDefault="00335DC2"/>
    <w:p w:rsidR="00A05E88" w:rsidRDefault="00A05E88"/>
    <w:p w:rsidR="00A05E88" w:rsidRDefault="00A05E88"/>
    <w:p w:rsidR="00A05E88" w:rsidRDefault="00A05E88"/>
    <w:p w:rsidR="00A05E88" w:rsidRDefault="00A05E88" w:rsidP="00A05E8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5E88" w:rsidRPr="003F77C3" w:rsidRDefault="00A05E88" w:rsidP="00A05E8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05E88" w:rsidRDefault="00A05E88" w:rsidP="00A05E88">
      <w:pPr>
        <w:rPr>
          <w:rFonts w:ascii="Times New Roman" w:hAnsi="Times New Roman"/>
          <w:sz w:val="24"/>
          <w:szCs w:val="24"/>
        </w:rPr>
      </w:pPr>
    </w:p>
    <w:p w:rsidR="00A05E88" w:rsidRDefault="00A05E88" w:rsidP="00A05E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29</w:t>
      </w:r>
      <w:r w:rsidRPr="00102CB0">
        <w:rPr>
          <w:rFonts w:ascii="Times New Roman" w:hAnsi="Times New Roman"/>
          <w:sz w:val="24"/>
          <w:szCs w:val="24"/>
        </w:rPr>
        <w:t xml:space="preserve">. Statuta </w:t>
      </w:r>
      <w:r>
        <w:rPr>
          <w:rFonts w:ascii="Times New Roman" w:hAnsi="Times New Roman"/>
          <w:sz w:val="24"/>
          <w:szCs w:val="24"/>
        </w:rPr>
        <w:t>O</w:t>
      </w:r>
      <w:r w:rsidRPr="00102CB0">
        <w:rPr>
          <w:rFonts w:ascii="Times New Roman" w:hAnsi="Times New Roman"/>
          <w:sz w:val="24"/>
          <w:szCs w:val="24"/>
        </w:rPr>
        <w:t>pćine Čeminac ('Službeni glasnik' Općine Čeminac broj: 1/13),</w:t>
      </w:r>
      <w:r>
        <w:rPr>
          <w:rFonts w:ascii="Times New Roman" w:hAnsi="Times New Roman"/>
          <w:sz w:val="24"/>
          <w:szCs w:val="24"/>
        </w:rPr>
        <w:t xml:space="preserve"> Općinsko vijeće Općine Čeminac, na 04. sjednici održanoj dana 29. studenoga 2017. godine, donosi</w:t>
      </w:r>
    </w:p>
    <w:p w:rsidR="00A05E88" w:rsidRDefault="00A05E88" w:rsidP="00A05E88">
      <w:pPr>
        <w:jc w:val="both"/>
        <w:rPr>
          <w:rFonts w:ascii="Times New Roman" w:hAnsi="Times New Roman"/>
          <w:sz w:val="24"/>
          <w:szCs w:val="24"/>
        </w:rPr>
      </w:pPr>
    </w:p>
    <w:p w:rsidR="00A05E88" w:rsidRDefault="00A05E88" w:rsidP="00A05E88">
      <w:pPr>
        <w:jc w:val="both"/>
        <w:rPr>
          <w:rFonts w:ascii="Times New Roman" w:hAnsi="Times New Roman"/>
          <w:sz w:val="24"/>
          <w:szCs w:val="24"/>
        </w:rPr>
      </w:pPr>
    </w:p>
    <w:p w:rsidR="00A05E88" w:rsidRPr="002B3705" w:rsidRDefault="00A05E88" w:rsidP="00A05E8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B3705">
        <w:rPr>
          <w:rFonts w:ascii="Times New Roman" w:hAnsi="Times New Roman" w:cs="Times New Roman"/>
          <w:sz w:val="24"/>
          <w:szCs w:val="24"/>
        </w:rPr>
        <w:t>ODLUKU</w:t>
      </w:r>
    </w:p>
    <w:p w:rsidR="00A05E88" w:rsidRDefault="00A05E88" w:rsidP="00A05E8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B3705">
        <w:rPr>
          <w:rFonts w:ascii="Times New Roman" w:hAnsi="Times New Roman" w:cs="Times New Roman"/>
          <w:sz w:val="24"/>
          <w:szCs w:val="24"/>
        </w:rPr>
        <w:t>o usvajanj</w:t>
      </w:r>
      <w:r>
        <w:rPr>
          <w:rFonts w:ascii="Times New Roman" w:hAnsi="Times New Roman" w:cs="Times New Roman"/>
          <w:sz w:val="24"/>
          <w:szCs w:val="24"/>
        </w:rPr>
        <w:t>u Strategije razvoja Općine Čeminac</w:t>
      </w:r>
    </w:p>
    <w:p w:rsidR="00A05E88" w:rsidRDefault="00A05E88" w:rsidP="00A05E8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razdoblje 2017.-2020. godine</w:t>
      </w:r>
    </w:p>
    <w:p w:rsidR="00A05E88" w:rsidRDefault="00A05E88" w:rsidP="00A05E8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5E88" w:rsidRDefault="00A05E88" w:rsidP="00A05E8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5E88" w:rsidRDefault="00A05E88" w:rsidP="00A05E8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A05E88" w:rsidRDefault="00A05E88" w:rsidP="00A05E8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5E88" w:rsidRDefault="00A05E88" w:rsidP="00A05E8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se Strategija razvoja Općine Čeminac za razdoblje 2017.-2020. godine (u daljnjem tekstu Strategija).</w:t>
      </w:r>
    </w:p>
    <w:p w:rsidR="00A05E88" w:rsidRDefault="00A05E88" w:rsidP="00A05E8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05E88" w:rsidRDefault="00A05E88" w:rsidP="00A05E8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</w:t>
      </w:r>
    </w:p>
    <w:p w:rsidR="00A05E88" w:rsidRDefault="00A05E88" w:rsidP="00A05E8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5E88" w:rsidRDefault="00A05E88" w:rsidP="00A05E8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Strategija se sastoji od: analize postojećeg stanja, SWOT analize, misije, vizije i strateških ciljeva i prioriteta razvoja Općine Čeminac.</w:t>
      </w:r>
    </w:p>
    <w:p w:rsidR="00A05E88" w:rsidRDefault="00A05E88" w:rsidP="00A05E8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05E88" w:rsidRDefault="00A05E88" w:rsidP="00A05E8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3. </w:t>
      </w:r>
    </w:p>
    <w:p w:rsidR="00A05E88" w:rsidRDefault="00A05E88" w:rsidP="00A05E8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5E88" w:rsidRDefault="00A05E88" w:rsidP="00A05E8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objave u  'Službenom glasniku' Općine Čeminac.</w:t>
      </w:r>
    </w:p>
    <w:p w:rsidR="00A05E88" w:rsidRDefault="00A05E88" w:rsidP="00A05E8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05E88" w:rsidRDefault="00A05E88" w:rsidP="00A05E8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05E88" w:rsidRDefault="00A05E88" w:rsidP="00A05E8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05E88" w:rsidRPr="003F77C3" w:rsidRDefault="00A05E88" w:rsidP="00A05E8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77C3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302-02/17-01/0003</w:t>
      </w:r>
    </w:p>
    <w:p w:rsidR="00A05E88" w:rsidRDefault="00A05E88" w:rsidP="00A05E8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77C3">
        <w:rPr>
          <w:rFonts w:ascii="Times New Roman" w:hAnsi="Times New Roman" w:cs="Times New Roman"/>
          <w:sz w:val="24"/>
          <w:szCs w:val="24"/>
        </w:rPr>
        <w:t>UR.BROJ:</w:t>
      </w:r>
      <w:r>
        <w:rPr>
          <w:rFonts w:ascii="Times New Roman" w:hAnsi="Times New Roman" w:cs="Times New Roman"/>
          <w:sz w:val="24"/>
          <w:szCs w:val="24"/>
        </w:rPr>
        <w:t xml:space="preserve"> 2100/05-03-17-9</w:t>
      </w:r>
    </w:p>
    <w:p w:rsidR="00A05E88" w:rsidRDefault="00A05E88" w:rsidP="00A05E8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26DA0" w:rsidRDefault="00A05E88" w:rsidP="00626DA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Predsjednik</w:t>
      </w:r>
    </w:p>
    <w:p w:rsidR="00A05E88" w:rsidRDefault="00626DA0" w:rsidP="00626DA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05E88">
        <w:rPr>
          <w:rFonts w:ascii="Times New Roman" w:hAnsi="Times New Roman" w:cs="Times New Roman"/>
          <w:sz w:val="24"/>
          <w:szCs w:val="24"/>
        </w:rPr>
        <w:t xml:space="preserve">Općinskog vijeća </w:t>
      </w:r>
    </w:p>
    <w:p w:rsidR="00A05E88" w:rsidRPr="002B3705" w:rsidRDefault="00A05E88" w:rsidP="00A05E8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Mario Kralj, v.r.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5E88" w:rsidRPr="002B3705" w:rsidRDefault="00A05E88" w:rsidP="00A05E8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5E88" w:rsidRDefault="00A05E88" w:rsidP="00A05E88">
      <w:pPr>
        <w:jc w:val="center"/>
      </w:pPr>
    </w:p>
    <w:p w:rsidR="00A05E88" w:rsidRDefault="00A05E88"/>
    <w:p w:rsidR="007346C8" w:rsidRDefault="007346C8"/>
    <w:p w:rsidR="007346C8" w:rsidRDefault="007346C8"/>
    <w:p w:rsidR="00626DA0" w:rsidRDefault="00626DA0"/>
    <w:p w:rsidR="007346C8" w:rsidRDefault="007346C8" w:rsidP="007346C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346C8" w:rsidRPr="00B377D3" w:rsidRDefault="007346C8" w:rsidP="007346C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377D3">
        <w:rPr>
          <w:rFonts w:ascii="Times New Roman" w:hAnsi="Times New Roman"/>
          <w:sz w:val="24"/>
          <w:szCs w:val="24"/>
        </w:rPr>
        <w:t>Na temelju članka 39. stavka 1. Zakona o proračunu (NN 87/08, 136/12 i 15/15), članka 35. Zakona o lokalnoj i područnoj (regionalnoj) samoupravi (NN 33/01, 60/01, 129/05,109/07, 125/08, 36/09, 150/11, 144/12 i 19/13) te članka 29. Statuta Općine Čeminac ('Službeni glasnik' Općine Čeminac 01/13) Općinsko vi</w:t>
      </w:r>
      <w:r>
        <w:rPr>
          <w:rFonts w:ascii="Times New Roman" w:hAnsi="Times New Roman"/>
          <w:sz w:val="24"/>
          <w:szCs w:val="24"/>
        </w:rPr>
        <w:t>jeće Općine Čeminac, na svojoj 4</w:t>
      </w:r>
      <w:r w:rsidRPr="00B377D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sjednici održanoj dana 29</w:t>
      </w:r>
      <w:r w:rsidRPr="00B377D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studenoga 2017. godine</w:t>
      </w:r>
      <w:r w:rsidRPr="00B377D3">
        <w:rPr>
          <w:rFonts w:ascii="Times New Roman" w:hAnsi="Times New Roman"/>
          <w:sz w:val="24"/>
          <w:szCs w:val="24"/>
        </w:rPr>
        <w:t xml:space="preserve">, donosi  </w:t>
      </w:r>
      <w:r>
        <w:rPr>
          <w:noProof/>
        </w:rPr>
        <w:pict>
          <v:rect id="_x0000_s1150" style="position:absolute;left:0;text-align:left;margin-left:159.4pt;margin-top:28.3pt;width:49.5pt;height:59.2pt;z-index:251661312;mso-position-horizontal-relative:page;mso-position-vertical-relative:page" o:allowincell="f" filled="f" stroked="f" strokeweight="0">
            <v:textbox inset="0,0,0,0">
              <w:txbxContent>
                <w:p w:rsidR="00626DA0" w:rsidRDefault="00626DA0" w:rsidP="007346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7346C8" w:rsidRDefault="007346C8" w:rsidP="007346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346C8" w:rsidRDefault="007346C8" w:rsidP="007346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6C8" w:rsidRPr="00733BAD" w:rsidRDefault="007346C8" w:rsidP="007346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7346C8" w:rsidRDefault="007346C8" w:rsidP="007346C8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:rsidR="007346C8" w:rsidRDefault="007346C8" w:rsidP="007346C8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PRORAČUN OPĆINE ČEMINAC</w:t>
      </w:r>
    </w:p>
    <w:p w:rsidR="007346C8" w:rsidRDefault="007346C8" w:rsidP="007346C8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 2018. GODINU</w:t>
      </w:r>
    </w:p>
    <w:p w:rsidR="007346C8" w:rsidRDefault="007346C8" w:rsidP="007346C8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sz w:val="24"/>
          <w:szCs w:val="24"/>
        </w:rPr>
      </w:pPr>
    </w:p>
    <w:p w:rsidR="007346C8" w:rsidRDefault="007346C8" w:rsidP="007346C8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sz w:val="24"/>
          <w:szCs w:val="24"/>
        </w:rPr>
      </w:pPr>
    </w:p>
    <w:p w:rsidR="007346C8" w:rsidRPr="005755C4" w:rsidRDefault="007346C8" w:rsidP="007346C8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5755C4">
        <w:rPr>
          <w:rFonts w:ascii="Times New Roman" w:hAnsi="Times New Roman"/>
          <w:b/>
          <w:sz w:val="24"/>
          <w:szCs w:val="24"/>
        </w:rPr>
        <w:t>Članak 1.</w:t>
      </w:r>
    </w:p>
    <w:p w:rsidR="007346C8" w:rsidRDefault="007346C8" w:rsidP="007346C8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 Općine Čeminac iskazuje se u općem i posebnom dijelu Proračuna.</w:t>
      </w:r>
    </w:p>
    <w:p w:rsidR="007346C8" w:rsidRDefault="007346C8" w:rsidP="0073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6C8" w:rsidRPr="005755C4" w:rsidRDefault="007346C8" w:rsidP="00734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C4">
        <w:rPr>
          <w:rFonts w:ascii="Times New Roman" w:hAnsi="Times New Roman"/>
          <w:b/>
          <w:sz w:val="24"/>
          <w:szCs w:val="24"/>
        </w:rPr>
        <w:t>Članak 2.</w:t>
      </w:r>
    </w:p>
    <w:p w:rsidR="007346C8" w:rsidRDefault="007346C8" w:rsidP="0073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 Općine Čeminac za 2018. godinu objavit će se u 'Službenom glasniku' Općine Čeminac, a stupaju na snagu 01. siječnja 2018. godine.</w:t>
      </w:r>
    </w:p>
    <w:p w:rsidR="007346C8" w:rsidRDefault="007346C8" w:rsidP="0073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6C8" w:rsidRDefault="007346C8" w:rsidP="0073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6C8" w:rsidRDefault="007346C8" w:rsidP="0073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6C8" w:rsidRDefault="007346C8" w:rsidP="0073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6C8" w:rsidRDefault="007346C8" w:rsidP="0073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KLASA:400-06/17-01/0001</w:t>
      </w:r>
    </w:p>
    <w:p w:rsidR="007346C8" w:rsidRDefault="007346C8" w:rsidP="0073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UR.BROJ:2100/05-03-17-1</w:t>
      </w:r>
    </w:p>
    <w:p w:rsidR="007346C8" w:rsidRDefault="007346C8" w:rsidP="0073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Čemincu, 29. studenoga 2017. godine</w:t>
      </w:r>
    </w:p>
    <w:p w:rsidR="007346C8" w:rsidRDefault="007346C8" w:rsidP="0073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6C8" w:rsidRDefault="007346C8" w:rsidP="0073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6C8" w:rsidRDefault="007346C8" w:rsidP="0073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6C8" w:rsidRPr="0052450D" w:rsidRDefault="007346C8" w:rsidP="00734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52450D">
        <w:rPr>
          <w:rFonts w:ascii="Times New Roman" w:hAnsi="Times New Roman"/>
          <w:sz w:val="24"/>
          <w:szCs w:val="24"/>
        </w:rPr>
        <w:t>Predsjednik</w:t>
      </w:r>
    </w:p>
    <w:p w:rsidR="007346C8" w:rsidRDefault="007346C8" w:rsidP="00734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 xml:space="preserve">        Općinskog vijeća</w:t>
      </w:r>
    </w:p>
    <w:p w:rsidR="007346C8" w:rsidRPr="0052450D" w:rsidRDefault="007346C8" w:rsidP="00734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52450D">
        <w:rPr>
          <w:rFonts w:ascii="Times New Roman" w:hAnsi="Times New Roman"/>
          <w:sz w:val="24"/>
          <w:szCs w:val="24"/>
        </w:rPr>
        <w:t>Mario Kralj</w:t>
      </w:r>
      <w:r>
        <w:rPr>
          <w:rFonts w:ascii="Times New Roman" w:hAnsi="Times New Roman"/>
          <w:sz w:val="24"/>
          <w:szCs w:val="24"/>
        </w:rPr>
        <w:t>, v.r.</w:t>
      </w:r>
    </w:p>
    <w:p w:rsidR="007346C8" w:rsidRDefault="007346C8" w:rsidP="0073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6C8" w:rsidRDefault="007346C8"/>
    <w:p w:rsidR="001B2DFF" w:rsidRDefault="001B2DFF"/>
    <w:p w:rsidR="001B2DFF" w:rsidRDefault="001B2DFF"/>
    <w:p w:rsidR="001B2DFF" w:rsidRDefault="001B2DFF"/>
    <w:p w:rsidR="001B2DFF" w:rsidRDefault="001B2DFF"/>
    <w:p w:rsidR="001B2DFF" w:rsidRDefault="001B2DFF"/>
    <w:p w:rsidR="001B2DFF" w:rsidRDefault="001B2DFF"/>
    <w:p w:rsidR="001B2DFF" w:rsidRDefault="001B2DFF"/>
    <w:p w:rsidR="001B2DFF" w:rsidRDefault="001B2DFF" w:rsidP="001B2DFF">
      <w:pPr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B2DFF" w:rsidRDefault="001B2DFF" w:rsidP="001B2DFF">
      <w:pPr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B2DFF" w:rsidRPr="00626DA0" w:rsidRDefault="001B2DFF" w:rsidP="00626DA0">
      <w:pPr>
        <w:spacing w:before="180"/>
        <w:ind w:left="3483" w:right="3493"/>
        <w:jc w:val="center"/>
        <w:rPr>
          <w:b/>
          <w:sz w:val="26"/>
        </w:rPr>
      </w:pPr>
      <w:r>
        <w:rPr>
          <w:b/>
          <w:sz w:val="26"/>
        </w:rPr>
        <w:t>PROJEKCIJA PRORAČUNA</w:t>
      </w:r>
    </w:p>
    <w:p w:rsidR="001B2DFF" w:rsidRDefault="001B2DFF" w:rsidP="001B2DFF">
      <w:pPr>
        <w:spacing w:before="2"/>
        <w:rPr>
          <w:b/>
          <w:sz w:val="25"/>
        </w:rPr>
      </w:pPr>
    </w:p>
    <w:p w:rsidR="001B2DFF" w:rsidRDefault="001B2DFF" w:rsidP="001B2DFF">
      <w:pPr>
        <w:pStyle w:val="Odlomakpopisa"/>
        <w:numPr>
          <w:ilvl w:val="0"/>
          <w:numId w:val="3"/>
        </w:numPr>
        <w:tabs>
          <w:tab w:val="left" w:pos="4738"/>
        </w:tabs>
        <w:jc w:val="left"/>
        <w:rPr>
          <w:b/>
          <w:sz w:val="26"/>
        </w:rPr>
      </w:pPr>
      <w:r>
        <w:rPr>
          <w:b/>
          <w:sz w:val="26"/>
        </w:rPr>
        <w:t>OPĆI DIO</w:t>
      </w:r>
    </w:p>
    <w:p w:rsidR="001B2DFF" w:rsidRDefault="001B2DFF" w:rsidP="001B2DFF">
      <w:pPr>
        <w:pStyle w:val="Odlomakpopisa"/>
        <w:numPr>
          <w:ilvl w:val="0"/>
          <w:numId w:val="2"/>
        </w:numPr>
        <w:tabs>
          <w:tab w:val="left" w:pos="3641"/>
        </w:tabs>
        <w:spacing w:before="150"/>
        <w:jc w:val="left"/>
        <w:rPr>
          <w:b/>
          <w:sz w:val="24"/>
        </w:rPr>
      </w:pPr>
      <w:r>
        <w:rPr>
          <w:b/>
          <w:sz w:val="24"/>
        </w:rPr>
        <w:t>RAČUN PRIHODA 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RASHODA</w:t>
      </w:r>
    </w:p>
    <w:p w:rsidR="001B2DFF" w:rsidRDefault="001B2DFF" w:rsidP="001B2DFF">
      <w:pPr>
        <w:spacing w:before="10"/>
        <w:rPr>
          <w:b/>
          <w:sz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4"/>
        <w:gridCol w:w="3740"/>
        <w:gridCol w:w="1647"/>
        <w:gridCol w:w="2003"/>
        <w:gridCol w:w="1933"/>
      </w:tblGrid>
      <w:tr w:rsidR="001B2DFF" w:rsidTr="00626DA0">
        <w:trPr>
          <w:trHeight w:val="249"/>
        </w:trPr>
        <w:tc>
          <w:tcPr>
            <w:tcW w:w="874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27" w:line="194" w:lineRule="exact"/>
              <w:ind w:left="2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Konto</w:t>
            </w:r>
          </w:p>
        </w:tc>
        <w:tc>
          <w:tcPr>
            <w:tcW w:w="3740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27" w:line="194" w:lineRule="exact"/>
              <w:ind w:left="3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</w:p>
        </w:tc>
        <w:tc>
          <w:tcPr>
            <w:tcW w:w="1647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12" w:line="209" w:lineRule="exact"/>
              <w:ind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Plan za 2018.</w:t>
            </w:r>
          </w:p>
        </w:tc>
        <w:tc>
          <w:tcPr>
            <w:tcW w:w="2003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12" w:line="209" w:lineRule="exact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Projekcija za 2019.</w:t>
            </w:r>
          </w:p>
        </w:tc>
        <w:tc>
          <w:tcPr>
            <w:tcW w:w="1933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27" w:line="194" w:lineRule="exact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Projekcija za 2020.</w:t>
            </w:r>
          </w:p>
        </w:tc>
      </w:tr>
      <w:tr w:rsidR="001B2DFF" w:rsidTr="00626DA0">
        <w:trPr>
          <w:trHeight w:val="501"/>
        </w:trPr>
        <w:tc>
          <w:tcPr>
            <w:tcW w:w="874" w:type="dxa"/>
            <w:tcBorders>
              <w:top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77"/>
              <w:ind w:left="296"/>
              <w:jc w:val="left"/>
            </w:pPr>
            <w:r>
              <w:rPr>
                <w:w w:val="99"/>
              </w:rPr>
              <w:t>6</w:t>
            </w:r>
          </w:p>
        </w:tc>
        <w:tc>
          <w:tcPr>
            <w:tcW w:w="3740" w:type="dxa"/>
            <w:tcBorders>
              <w:top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77"/>
              <w:ind w:left="397"/>
              <w:jc w:val="left"/>
            </w:pPr>
            <w:r>
              <w:t>Prihodi poslovanja</w:t>
            </w:r>
          </w:p>
        </w:tc>
        <w:tc>
          <w:tcPr>
            <w:tcW w:w="1647" w:type="dxa"/>
            <w:tcBorders>
              <w:top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77"/>
              <w:ind w:right="112"/>
            </w:pPr>
            <w:r>
              <w:rPr>
                <w:w w:val="95"/>
              </w:rPr>
              <w:t>20.419.999,43</w:t>
            </w:r>
          </w:p>
        </w:tc>
        <w:tc>
          <w:tcPr>
            <w:tcW w:w="2003" w:type="dxa"/>
            <w:tcBorders>
              <w:top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77"/>
              <w:ind w:right="120"/>
            </w:pPr>
            <w:r>
              <w:rPr>
                <w:w w:val="95"/>
              </w:rPr>
              <w:t>19.903.078,21</w:t>
            </w:r>
          </w:p>
        </w:tc>
        <w:tc>
          <w:tcPr>
            <w:tcW w:w="1933" w:type="dxa"/>
            <w:tcBorders>
              <w:top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77"/>
              <w:ind w:right="44"/>
            </w:pPr>
            <w:r>
              <w:rPr>
                <w:w w:val="95"/>
              </w:rPr>
              <w:t>17.419.999,43</w:t>
            </w:r>
          </w:p>
        </w:tc>
      </w:tr>
      <w:tr w:rsidR="001B2DFF" w:rsidTr="00626DA0">
        <w:trPr>
          <w:trHeight w:val="672"/>
        </w:trPr>
        <w:tc>
          <w:tcPr>
            <w:tcW w:w="874" w:type="dxa"/>
          </w:tcPr>
          <w:p w:rsidR="001B2DFF" w:rsidRDefault="001B2DFF" w:rsidP="00626DA0">
            <w:pPr>
              <w:pStyle w:val="TableParagraph"/>
              <w:spacing w:before="72"/>
              <w:ind w:left="296"/>
              <w:jc w:val="left"/>
            </w:pPr>
            <w:r>
              <w:rPr>
                <w:w w:val="99"/>
              </w:rPr>
              <w:t>7</w:t>
            </w:r>
          </w:p>
        </w:tc>
        <w:tc>
          <w:tcPr>
            <w:tcW w:w="3740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99" w:line="208" w:lineRule="auto"/>
              <w:ind w:left="397" w:right="204"/>
              <w:jc w:val="left"/>
            </w:pPr>
            <w:r>
              <w:t>Prihodi od prodaje nefinancijske imovine</w:t>
            </w:r>
          </w:p>
        </w:tc>
        <w:tc>
          <w:tcPr>
            <w:tcW w:w="1647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72"/>
              <w:ind w:right="112"/>
            </w:pPr>
            <w:r>
              <w:rPr>
                <w:w w:val="95"/>
              </w:rPr>
              <w:t>505.000,00</w:t>
            </w:r>
          </w:p>
        </w:tc>
        <w:tc>
          <w:tcPr>
            <w:tcW w:w="2003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72"/>
              <w:ind w:right="120"/>
            </w:pPr>
            <w:r>
              <w:rPr>
                <w:w w:val="95"/>
              </w:rPr>
              <w:t>505.000,00</w:t>
            </w:r>
          </w:p>
        </w:tc>
        <w:tc>
          <w:tcPr>
            <w:tcW w:w="1933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72"/>
              <w:ind w:right="44"/>
            </w:pPr>
            <w:r>
              <w:rPr>
                <w:w w:val="95"/>
              </w:rPr>
              <w:t>505.000,00</w:t>
            </w:r>
          </w:p>
        </w:tc>
      </w:tr>
      <w:tr w:rsidR="001B2DFF" w:rsidTr="00626DA0">
        <w:trPr>
          <w:trHeight w:val="480"/>
        </w:trPr>
        <w:tc>
          <w:tcPr>
            <w:tcW w:w="874" w:type="dxa"/>
          </w:tcPr>
          <w:p w:rsidR="001B2DFF" w:rsidRDefault="001B2DFF" w:rsidP="00626DA0">
            <w:pPr>
              <w:pStyle w:val="TableParagraph"/>
              <w:spacing w:before="148"/>
              <w:ind w:left="296"/>
              <w:jc w:val="left"/>
            </w:pPr>
            <w:r>
              <w:rPr>
                <w:w w:val="99"/>
              </w:rPr>
              <w:t>3</w:t>
            </w:r>
          </w:p>
        </w:tc>
        <w:tc>
          <w:tcPr>
            <w:tcW w:w="3740" w:type="dxa"/>
            <w:tcBorders>
              <w:top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48"/>
              <w:ind w:left="397"/>
              <w:jc w:val="left"/>
            </w:pPr>
            <w:r>
              <w:t>Rashodi poslovanja</w:t>
            </w:r>
          </w:p>
        </w:tc>
        <w:tc>
          <w:tcPr>
            <w:tcW w:w="1647" w:type="dxa"/>
            <w:tcBorders>
              <w:top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48"/>
              <w:ind w:right="112"/>
            </w:pPr>
            <w:r>
              <w:rPr>
                <w:w w:val="95"/>
              </w:rPr>
              <w:t>13.224.799,43</w:t>
            </w:r>
          </w:p>
        </w:tc>
        <w:tc>
          <w:tcPr>
            <w:tcW w:w="2003" w:type="dxa"/>
            <w:tcBorders>
              <w:top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48"/>
              <w:ind w:right="120"/>
            </w:pPr>
            <w:r>
              <w:rPr>
                <w:w w:val="95"/>
              </w:rPr>
              <w:t>12.351.991,21</w:t>
            </w:r>
          </w:p>
        </w:tc>
        <w:tc>
          <w:tcPr>
            <w:tcW w:w="1933" w:type="dxa"/>
            <w:tcBorders>
              <w:top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48"/>
              <w:ind w:right="44"/>
            </w:pPr>
            <w:r>
              <w:rPr>
                <w:w w:val="95"/>
              </w:rPr>
              <w:t>9.714.241,90</w:t>
            </w:r>
          </w:p>
        </w:tc>
      </w:tr>
      <w:tr w:rsidR="001B2DFF" w:rsidTr="00626DA0">
        <w:trPr>
          <w:trHeight w:val="672"/>
        </w:trPr>
        <w:tc>
          <w:tcPr>
            <w:tcW w:w="874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72"/>
              <w:ind w:left="296"/>
              <w:jc w:val="left"/>
            </w:pPr>
            <w:r>
              <w:rPr>
                <w:w w:val="99"/>
              </w:rPr>
              <w:t>4</w:t>
            </w:r>
          </w:p>
        </w:tc>
        <w:tc>
          <w:tcPr>
            <w:tcW w:w="3740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99" w:line="208" w:lineRule="auto"/>
              <w:ind w:left="397" w:right="106"/>
              <w:jc w:val="left"/>
            </w:pPr>
            <w:r>
              <w:t>Rashodi za nabavu nefinancijske imovine</w:t>
            </w:r>
          </w:p>
        </w:tc>
        <w:tc>
          <w:tcPr>
            <w:tcW w:w="1647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72"/>
              <w:ind w:right="112"/>
            </w:pPr>
            <w:r>
              <w:rPr>
                <w:w w:val="95"/>
              </w:rPr>
              <w:t>11.148.200,00</w:t>
            </w:r>
          </w:p>
        </w:tc>
        <w:tc>
          <w:tcPr>
            <w:tcW w:w="2003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72"/>
              <w:ind w:right="120"/>
            </w:pPr>
            <w:r>
              <w:rPr>
                <w:w w:val="95"/>
              </w:rPr>
              <w:t>14.553.087,00</w:t>
            </w:r>
          </w:p>
        </w:tc>
        <w:tc>
          <w:tcPr>
            <w:tcW w:w="1933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72"/>
              <w:ind w:right="44"/>
            </w:pPr>
            <w:r>
              <w:rPr>
                <w:w w:val="95"/>
              </w:rPr>
              <w:t>11.707.757,53</w:t>
            </w:r>
          </w:p>
        </w:tc>
      </w:tr>
    </w:tbl>
    <w:p w:rsidR="001B2DFF" w:rsidRDefault="001B2DFF" w:rsidP="001B2DFF">
      <w:pPr>
        <w:sectPr w:rsidR="001B2DFF">
          <w:headerReference w:type="default" r:id="rId9"/>
          <w:footerReference w:type="default" r:id="rId10"/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spacing w:before="50"/>
        <w:ind w:left="413"/>
        <w:rPr>
          <w:b/>
          <w:sz w:val="20"/>
        </w:rPr>
      </w:pPr>
      <w:r>
        <w:rPr>
          <w:b/>
          <w:sz w:val="20"/>
        </w:rPr>
        <w:t>Razlika - višak/manjak ((6 + 7) - (3 + 4))</w:t>
      </w:r>
    </w:p>
    <w:p w:rsidR="001B2DFF" w:rsidRDefault="001B2DFF" w:rsidP="001B2DFF">
      <w:pPr>
        <w:pStyle w:val="Naslov3"/>
        <w:spacing w:before="51"/>
      </w:pPr>
      <w:r>
        <w:rPr>
          <w:b w:val="0"/>
        </w:rPr>
        <w:br w:type="column"/>
      </w:r>
      <w:r>
        <w:t>-3.448.000</w:t>
      </w:r>
      <w:proofErr w:type="gramStart"/>
      <w:r>
        <w:t>,00</w:t>
      </w:r>
      <w:proofErr w:type="gramEnd"/>
    </w:p>
    <w:p w:rsidR="001B2DFF" w:rsidRDefault="001B2DFF" w:rsidP="001B2DFF">
      <w:pPr>
        <w:spacing w:before="51"/>
        <w:ind w:left="413"/>
        <w:rPr>
          <w:b/>
        </w:rPr>
      </w:pPr>
      <w:r>
        <w:br w:type="column"/>
      </w:r>
      <w:r>
        <w:rPr>
          <w:b/>
        </w:rPr>
        <w:t>-6.497.000,00</w:t>
      </w:r>
    </w:p>
    <w:p w:rsidR="001B2DFF" w:rsidRDefault="001B2DFF" w:rsidP="001B2DFF">
      <w:pPr>
        <w:spacing w:before="51"/>
        <w:ind w:left="413"/>
        <w:rPr>
          <w:b/>
        </w:rPr>
      </w:pPr>
      <w:r>
        <w:br w:type="column"/>
      </w:r>
      <w:r>
        <w:rPr>
          <w:b/>
        </w:rPr>
        <w:t>-3.497.000,00</w:t>
      </w:r>
    </w:p>
    <w:p w:rsidR="001B2DFF" w:rsidRDefault="001B2DFF" w:rsidP="001B2DFF">
      <w:pPr>
        <w:sectPr w:rsidR="001B2DFF">
          <w:type w:val="continuous"/>
          <w:pgSz w:w="11900" w:h="16840"/>
          <w:pgMar w:top="500" w:right="440" w:bottom="280" w:left="1020" w:header="720" w:footer="720" w:gutter="0"/>
          <w:cols w:num="4" w:space="720" w:equalWidth="0">
            <w:col w:w="4100" w:space="392"/>
            <w:col w:w="1812" w:space="183"/>
            <w:col w:w="1812" w:space="200"/>
            <w:col w:w="1941"/>
          </w:cols>
        </w:sectPr>
      </w:pPr>
    </w:p>
    <w:p w:rsidR="001B2DFF" w:rsidRDefault="001B2DFF" w:rsidP="001B2DFF">
      <w:pPr>
        <w:spacing w:before="10"/>
        <w:rPr>
          <w:b/>
          <w:sz w:val="2"/>
        </w:rPr>
      </w:pPr>
    </w:p>
    <w:p w:rsidR="001B2DFF" w:rsidRDefault="001B2DFF" w:rsidP="001B2DFF">
      <w:pPr>
        <w:spacing w:line="91" w:lineRule="exact"/>
        <w:ind w:left="113"/>
        <w:rPr>
          <w:sz w:val="9"/>
        </w:rPr>
      </w:pPr>
      <w:r>
        <w:rPr>
          <w:rFonts w:ascii="Times New Roman"/>
          <w:spacing w:val="-15"/>
          <w:sz w:val="9"/>
        </w:rPr>
        <w:t xml:space="preserve"> </w:t>
      </w:r>
      <w:r w:rsidRPr="007403A5">
        <w:rPr>
          <w:noProof/>
          <w:spacing w:val="-15"/>
          <w:position w:val="-1"/>
          <w:sz w:val="9"/>
        </w:rPr>
      </w:r>
      <w:r w:rsidRPr="007403A5">
        <w:rPr>
          <w:rFonts w:ascii="Arial"/>
          <w:noProof/>
          <w:spacing w:val="-15"/>
          <w:position w:val="-1"/>
          <w:sz w:val="9"/>
        </w:rPr>
        <w:pict>
          <v:group id="Group 150" o:spid="_x0000_s1147" style="width:509.5pt;height:4.5pt;mso-position-horizontal-relative:char;mso-position-vertical-relative:line" coordsize="10190,90">
            <v:line id="Line 152" o:spid="_x0000_s1148" style="position:absolute;visibility:visible" from="0,8" to="1019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<v:line id="Line 151" o:spid="_x0000_s1149" style="position:absolute;visibility:visible" from="0,83" to="10190,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<w10:wrap type="none"/>
            <w10:anchorlock/>
          </v:group>
        </w:pict>
      </w:r>
    </w:p>
    <w:p w:rsidR="001B2DFF" w:rsidRDefault="001B2DFF" w:rsidP="001B2DFF">
      <w:pPr>
        <w:pStyle w:val="Naslov2"/>
        <w:numPr>
          <w:ilvl w:val="0"/>
          <w:numId w:val="2"/>
        </w:numPr>
        <w:tabs>
          <w:tab w:val="left" w:pos="4001"/>
        </w:tabs>
        <w:ind w:left="4000" w:hanging="306"/>
        <w:jc w:val="left"/>
      </w:pPr>
      <w:r>
        <w:t>RAČUN</w:t>
      </w:r>
      <w:r>
        <w:rPr>
          <w:spacing w:val="-1"/>
        </w:rPr>
        <w:t xml:space="preserve"> </w:t>
      </w:r>
      <w:r>
        <w:t>FINANCIRANJA</w:t>
      </w:r>
    </w:p>
    <w:p w:rsidR="001B2DFF" w:rsidRDefault="001B2DFF" w:rsidP="001B2DFF">
      <w:pPr>
        <w:spacing w:before="10"/>
        <w:rPr>
          <w:b/>
          <w:sz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4"/>
        <w:gridCol w:w="3558"/>
        <w:gridCol w:w="1832"/>
        <w:gridCol w:w="2002"/>
        <w:gridCol w:w="1934"/>
      </w:tblGrid>
      <w:tr w:rsidR="001B2DFF" w:rsidTr="00626DA0">
        <w:trPr>
          <w:trHeight w:val="249"/>
        </w:trPr>
        <w:tc>
          <w:tcPr>
            <w:tcW w:w="874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27" w:line="194" w:lineRule="exact"/>
              <w:ind w:left="2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Konto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27" w:line="194" w:lineRule="exact"/>
              <w:ind w:left="3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12" w:line="209" w:lineRule="exact"/>
              <w:ind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Plan za 2018.</w:t>
            </w:r>
          </w:p>
        </w:tc>
        <w:tc>
          <w:tcPr>
            <w:tcW w:w="2002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12" w:line="209" w:lineRule="exact"/>
              <w:ind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Projekcija za 2019.</w:t>
            </w:r>
          </w:p>
        </w:tc>
        <w:tc>
          <w:tcPr>
            <w:tcW w:w="1934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27" w:line="194" w:lineRule="exact"/>
              <w:ind w:right="46"/>
              <w:rPr>
                <w:b/>
                <w:sz w:val="20"/>
              </w:rPr>
            </w:pPr>
            <w:r>
              <w:rPr>
                <w:b/>
                <w:sz w:val="20"/>
              </w:rPr>
              <w:t>Projekcija za 2020.</w:t>
            </w:r>
          </w:p>
        </w:tc>
      </w:tr>
      <w:tr w:rsidR="001B2DFF" w:rsidTr="00626DA0">
        <w:trPr>
          <w:trHeight w:val="769"/>
        </w:trPr>
        <w:tc>
          <w:tcPr>
            <w:tcW w:w="874" w:type="dxa"/>
            <w:tcBorders>
              <w:top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77"/>
              <w:ind w:left="296"/>
              <w:jc w:val="left"/>
            </w:pPr>
            <w:r>
              <w:rPr>
                <w:w w:val="99"/>
              </w:rPr>
              <w:t>8</w:t>
            </w:r>
          </w:p>
        </w:tc>
        <w:tc>
          <w:tcPr>
            <w:tcW w:w="3558" w:type="dxa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204" w:line="208" w:lineRule="auto"/>
              <w:ind w:left="397" w:right="157"/>
              <w:jc w:val="left"/>
            </w:pPr>
            <w:r>
              <w:t>Primici od financijske imovine i zaduživanja</w:t>
            </w:r>
          </w:p>
        </w:tc>
        <w:tc>
          <w:tcPr>
            <w:tcW w:w="1832" w:type="dxa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77"/>
              <w:ind w:right="115"/>
            </w:pPr>
            <w:r>
              <w:rPr>
                <w:w w:val="95"/>
              </w:rPr>
              <w:t>4.000.000,00</w:t>
            </w:r>
          </w:p>
        </w:tc>
        <w:tc>
          <w:tcPr>
            <w:tcW w:w="2002" w:type="dxa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77"/>
              <w:ind w:right="122"/>
            </w:pPr>
            <w:r>
              <w:rPr>
                <w:w w:val="95"/>
              </w:rPr>
              <w:t>7.000.000,00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77"/>
              <w:ind w:right="47"/>
            </w:pPr>
            <w:r>
              <w:rPr>
                <w:w w:val="95"/>
              </w:rPr>
              <w:t>4.000.000,00</w:t>
            </w:r>
          </w:p>
        </w:tc>
      </w:tr>
      <w:tr w:rsidR="001B2DFF" w:rsidTr="00626DA0">
        <w:trPr>
          <w:trHeight w:val="749"/>
        </w:trPr>
        <w:tc>
          <w:tcPr>
            <w:tcW w:w="874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48"/>
              <w:ind w:left="296"/>
              <w:jc w:val="left"/>
            </w:pPr>
            <w:r>
              <w:rPr>
                <w:w w:val="99"/>
              </w:rPr>
              <w:t>5</w:t>
            </w:r>
          </w:p>
        </w:tc>
        <w:tc>
          <w:tcPr>
            <w:tcW w:w="3558" w:type="dxa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75" w:line="208" w:lineRule="auto"/>
              <w:ind w:left="397" w:right="255"/>
              <w:jc w:val="left"/>
            </w:pPr>
            <w:r>
              <w:t>Izdaci za financijsku imovinu i otplate zajmova</w:t>
            </w:r>
          </w:p>
        </w:tc>
        <w:tc>
          <w:tcPr>
            <w:tcW w:w="1832" w:type="dxa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48"/>
              <w:ind w:right="115"/>
            </w:pPr>
            <w:r>
              <w:rPr>
                <w:w w:val="95"/>
              </w:rPr>
              <w:t>552.000,00</w:t>
            </w:r>
          </w:p>
        </w:tc>
        <w:tc>
          <w:tcPr>
            <w:tcW w:w="2002" w:type="dxa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48"/>
              <w:ind w:right="122"/>
            </w:pPr>
            <w:r>
              <w:rPr>
                <w:w w:val="95"/>
              </w:rPr>
              <w:t>503.000,00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48"/>
              <w:ind w:right="47"/>
            </w:pPr>
            <w:r>
              <w:rPr>
                <w:w w:val="95"/>
              </w:rPr>
              <w:t>503.000,00</w:t>
            </w:r>
          </w:p>
        </w:tc>
      </w:tr>
      <w:tr w:rsidR="001B2DFF" w:rsidTr="00626DA0">
        <w:trPr>
          <w:trHeight w:val="345"/>
        </w:trPr>
        <w:tc>
          <w:tcPr>
            <w:tcW w:w="4432" w:type="dxa"/>
            <w:gridSpan w:val="2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50"/>
              <w:ind w:left="2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Neto financiranje (8 - 5)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51"/>
              <w:ind w:right="115"/>
              <w:rPr>
                <w:b/>
              </w:rPr>
            </w:pPr>
            <w:r>
              <w:rPr>
                <w:b/>
                <w:w w:val="95"/>
              </w:rPr>
              <w:t>3.448.000,00</w:t>
            </w:r>
          </w:p>
        </w:tc>
        <w:tc>
          <w:tcPr>
            <w:tcW w:w="2002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51"/>
              <w:ind w:right="122"/>
              <w:rPr>
                <w:b/>
              </w:rPr>
            </w:pPr>
            <w:r>
              <w:rPr>
                <w:b/>
                <w:w w:val="95"/>
              </w:rPr>
              <w:t>6.497.000,00</w:t>
            </w:r>
          </w:p>
        </w:tc>
        <w:tc>
          <w:tcPr>
            <w:tcW w:w="1934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51"/>
              <w:ind w:right="45"/>
              <w:rPr>
                <w:b/>
              </w:rPr>
            </w:pPr>
            <w:r>
              <w:rPr>
                <w:b/>
                <w:w w:val="95"/>
              </w:rPr>
              <w:t>3.497.000,00</w:t>
            </w:r>
          </w:p>
        </w:tc>
      </w:tr>
      <w:tr w:rsidR="001B2DFF" w:rsidTr="00626DA0">
        <w:trPr>
          <w:trHeight w:val="60"/>
        </w:trPr>
        <w:tc>
          <w:tcPr>
            <w:tcW w:w="44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32" w:type="dxa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02" w:type="dxa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1B2DFF" w:rsidTr="00626DA0">
        <w:trPr>
          <w:trHeight w:val="819"/>
        </w:trPr>
        <w:tc>
          <w:tcPr>
            <w:tcW w:w="4432" w:type="dxa"/>
            <w:gridSpan w:val="2"/>
            <w:tcBorders>
              <w:top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1B2DFF" w:rsidRDefault="001B2DFF" w:rsidP="00626DA0">
            <w:pPr>
              <w:pStyle w:val="TableParagraph"/>
              <w:spacing w:before="196"/>
              <w:ind w:left="296"/>
              <w:jc w:val="left"/>
              <w:rPr>
                <w:sz w:val="24"/>
              </w:rPr>
            </w:pPr>
            <w:r>
              <w:rPr>
                <w:sz w:val="24"/>
              </w:rPr>
              <w:t>Ukupno prihodi i primici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1B2DFF" w:rsidRDefault="001B2DFF" w:rsidP="00626DA0">
            <w:pPr>
              <w:pStyle w:val="TableParagraph"/>
              <w:spacing w:before="196"/>
              <w:ind w:right="116"/>
              <w:rPr>
                <w:sz w:val="24"/>
              </w:rPr>
            </w:pPr>
            <w:r>
              <w:rPr>
                <w:w w:val="95"/>
                <w:sz w:val="24"/>
              </w:rPr>
              <w:t>24.924.999,43</w:t>
            </w:r>
          </w:p>
        </w:tc>
        <w:tc>
          <w:tcPr>
            <w:tcW w:w="2002" w:type="dxa"/>
            <w:tcBorders>
              <w:top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1B2DFF" w:rsidRDefault="001B2DFF" w:rsidP="00626DA0">
            <w:pPr>
              <w:pStyle w:val="TableParagraph"/>
              <w:spacing w:before="196"/>
              <w:ind w:right="122"/>
              <w:rPr>
                <w:sz w:val="24"/>
              </w:rPr>
            </w:pPr>
            <w:r>
              <w:rPr>
                <w:w w:val="95"/>
                <w:sz w:val="24"/>
              </w:rPr>
              <w:t>27.408.078,21</w:t>
            </w:r>
          </w:p>
        </w:tc>
        <w:tc>
          <w:tcPr>
            <w:tcW w:w="1934" w:type="dxa"/>
            <w:tcBorders>
              <w:top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b/>
                <w:sz w:val="26"/>
              </w:rPr>
            </w:pPr>
          </w:p>
          <w:p w:rsidR="001B2DFF" w:rsidRDefault="001B2DFF" w:rsidP="00626DA0">
            <w:pPr>
              <w:pStyle w:val="TableParagraph"/>
              <w:spacing w:before="196"/>
              <w:ind w:right="46"/>
              <w:rPr>
                <w:sz w:val="24"/>
              </w:rPr>
            </w:pPr>
            <w:r>
              <w:rPr>
                <w:w w:val="95"/>
                <w:sz w:val="24"/>
              </w:rPr>
              <w:t>21.924.999,43</w:t>
            </w:r>
          </w:p>
        </w:tc>
      </w:tr>
      <w:tr w:rsidR="001B2DFF" w:rsidTr="00626DA0">
        <w:trPr>
          <w:trHeight w:val="386"/>
        </w:trPr>
        <w:tc>
          <w:tcPr>
            <w:tcW w:w="4432" w:type="dxa"/>
            <w:gridSpan w:val="2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41"/>
              <w:ind w:left="296"/>
              <w:jc w:val="left"/>
              <w:rPr>
                <w:sz w:val="24"/>
              </w:rPr>
            </w:pPr>
            <w:r>
              <w:rPr>
                <w:sz w:val="24"/>
              </w:rPr>
              <w:t>Ukupno rashodi i izdaci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56"/>
              <w:ind w:right="119"/>
              <w:rPr>
                <w:sz w:val="24"/>
              </w:rPr>
            </w:pPr>
            <w:r>
              <w:rPr>
                <w:w w:val="95"/>
                <w:sz w:val="24"/>
              </w:rPr>
              <w:t>24.924.999,43</w:t>
            </w:r>
          </w:p>
        </w:tc>
        <w:tc>
          <w:tcPr>
            <w:tcW w:w="2002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41"/>
              <w:ind w:right="122"/>
              <w:rPr>
                <w:sz w:val="24"/>
              </w:rPr>
            </w:pPr>
            <w:r>
              <w:rPr>
                <w:w w:val="95"/>
                <w:sz w:val="24"/>
              </w:rPr>
              <w:t>27.408.078,21</w:t>
            </w:r>
          </w:p>
        </w:tc>
        <w:tc>
          <w:tcPr>
            <w:tcW w:w="1934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41"/>
              <w:ind w:right="46"/>
              <w:rPr>
                <w:sz w:val="24"/>
              </w:rPr>
            </w:pPr>
            <w:r>
              <w:rPr>
                <w:w w:val="95"/>
                <w:sz w:val="24"/>
              </w:rPr>
              <w:t>21.924.999,43</w:t>
            </w:r>
          </w:p>
        </w:tc>
      </w:tr>
      <w:tr w:rsidR="001B2DFF" w:rsidTr="00626DA0">
        <w:trPr>
          <w:trHeight w:val="374"/>
        </w:trPr>
        <w:tc>
          <w:tcPr>
            <w:tcW w:w="44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60"/>
              <w:ind w:left="2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Višak/Manjak + Neto financiranje</w:t>
            </w:r>
          </w:p>
        </w:tc>
        <w:tc>
          <w:tcPr>
            <w:tcW w:w="1832" w:type="dxa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60"/>
              <w:ind w:right="11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0,00</w:t>
            </w:r>
          </w:p>
        </w:tc>
        <w:tc>
          <w:tcPr>
            <w:tcW w:w="2002" w:type="dxa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60"/>
              <w:ind w:right="12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0,00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60"/>
              <w:ind w:right="4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0,00</w:t>
            </w:r>
          </w:p>
        </w:tc>
      </w:tr>
      <w:tr w:rsidR="001B2DFF" w:rsidTr="00626DA0">
        <w:trPr>
          <w:trHeight w:val="60"/>
        </w:trPr>
        <w:tc>
          <w:tcPr>
            <w:tcW w:w="44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32" w:type="dxa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02" w:type="dxa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</w:tbl>
    <w:p w:rsidR="001B2DFF" w:rsidRDefault="001B2DFF" w:rsidP="001B2DFF">
      <w:pPr>
        <w:rPr>
          <w:rFonts w:ascii="Times New Roman"/>
          <w:sz w:val="2"/>
        </w:rPr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rPr>
          <w:b/>
          <w:sz w:val="20"/>
        </w:rPr>
      </w:pPr>
    </w:p>
    <w:p w:rsidR="001B2DFF" w:rsidRDefault="001B2DFF" w:rsidP="001B2DFF">
      <w:pPr>
        <w:spacing w:before="10"/>
        <w:rPr>
          <w:b/>
        </w:rPr>
      </w:pPr>
    </w:p>
    <w:p w:rsidR="001B2DFF" w:rsidRDefault="001B2DFF" w:rsidP="001B2DFF">
      <w:pPr>
        <w:pStyle w:val="Odlomakpopisa"/>
        <w:numPr>
          <w:ilvl w:val="0"/>
          <w:numId w:val="1"/>
        </w:numPr>
        <w:tabs>
          <w:tab w:val="left" w:pos="3649"/>
        </w:tabs>
        <w:spacing w:before="93" w:after="58"/>
        <w:jc w:val="left"/>
        <w:rPr>
          <w:b/>
          <w:sz w:val="24"/>
        </w:rPr>
      </w:pPr>
      <w:r>
        <w:rPr>
          <w:b/>
          <w:sz w:val="24"/>
        </w:rPr>
        <w:t>RAČUN PRIHODA 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RASHODA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76"/>
        <w:gridCol w:w="3970"/>
        <w:gridCol w:w="1792"/>
        <w:gridCol w:w="1785"/>
        <w:gridCol w:w="1577"/>
      </w:tblGrid>
      <w:tr w:rsidR="001B2DFF" w:rsidTr="00626DA0">
        <w:trPr>
          <w:trHeight w:val="481"/>
        </w:trPr>
        <w:tc>
          <w:tcPr>
            <w:tcW w:w="1076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1B2DFF" w:rsidRDefault="001B2DFF" w:rsidP="00626DA0">
            <w:pPr>
              <w:pStyle w:val="TableParagraph"/>
              <w:spacing w:before="0" w:line="182" w:lineRule="exact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Konto</w:t>
            </w:r>
          </w:p>
        </w:tc>
        <w:tc>
          <w:tcPr>
            <w:tcW w:w="3970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1B2DFF" w:rsidRDefault="001B2DFF" w:rsidP="00626DA0">
            <w:pPr>
              <w:pStyle w:val="TableParagraph"/>
              <w:spacing w:before="0" w:line="182" w:lineRule="exact"/>
              <w:ind w:left="1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23"/>
              <w:ind w:right="251"/>
              <w:rPr>
                <w:b/>
                <w:sz w:val="20"/>
              </w:rPr>
            </w:pPr>
            <w:r>
              <w:rPr>
                <w:b/>
                <w:sz w:val="20"/>
              </w:rPr>
              <w:t>Plan za 2018.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23" w:line="225" w:lineRule="exact"/>
              <w:ind w:left="3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Projekcija za</w:t>
            </w:r>
          </w:p>
          <w:p w:rsidR="001B2DFF" w:rsidRDefault="001B2DFF" w:rsidP="00626DA0">
            <w:pPr>
              <w:pStyle w:val="TableParagraph"/>
              <w:spacing w:before="0" w:line="212" w:lineRule="exact"/>
              <w:ind w:left="10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2019.</w:t>
            </w:r>
          </w:p>
        </w:tc>
        <w:tc>
          <w:tcPr>
            <w:tcW w:w="1577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23" w:line="225" w:lineRule="exact"/>
              <w:ind w:left="3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Projekcija za</w:t>
            </w:r>
          </w:p>
          <w:p w:rsidR="001B2DFF" w:rsidRDefault="001B2DFF" w:rsidP="00626DA0">
            <w:pPr>
              <w:pStyle w:val="TableParagraph"/>
              <w:spacing w:before="0" w:line="212" w:lineRule="exact"/>
              <w:ind w:left="10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2020.</w:t>
            </w:r>
          </w:p>
        </w:tc>
      </w:tr>
      <w:tr w:rsidR="001B2DFF" w:rsidTr="00626DA0">
        <w:trPr>
          <w:trHeight w:val="554"/>
        </w:trPr>
        <w:tc>
          <w:tcPr>
            <w:tcW w:w="1076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67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  <w:p w:rsidR="001B2DFF" w:rsidRDefault="001B2DFF" w:rsidP="00626DA0">
            <w:pPr>
              <w:pStyle w:val="TableParagraph"/>
              <w:spacing w:before="40" w:line="196" w:lineRule="exact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</w:p>
        </w:tc>
        <w:tc>
          <w:tcPr>
            <w:tcW w:w="3970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3" w:line="270" w:lineRule="atLeast"/>
              <w:ind w:left="199" w:right="21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 poslovanja Prihodi od poreza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67"/>
              <w:ind w:left="240"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20.419.999,43</w:t>
            </w:r>
          </w:p>
          <w:p w:rsidR="001B2DFF" w:rsidRDefault="001B2DFF" w:rsidP="00626DA0">
            <w:pPr>
              <w:pStyle w:val="TableParagraph"/>
              <w:spacing w:before="40" w:line="196" w:lineRule="exact"/>
              <w:ind w:left="240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2.680.856,43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67"/>
              <w:ind w:left="233"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19.903.078,21</w:t>
            </w:r>
          </w:p>
          <w:p w:rsidR="001B2DFF" w:rsidRDefault="001B2DFF" w:rsidP="00626DA0">
            <w:pPr>
              <w:pStyle w:val="TableParagraph"/>
              <w:spacing w:before="40" w:line="196" w:lineRule="exact"/>
              <w:ind w:left="233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2.680.856,43</w:t>
            </w:r>
          </w:p>
        </w:tc>
        <w:tc>
          <w:tcPr>
            <w:tcW w:w="1577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67"/>
              <w:ind w:left="233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17.419.999,43</w:t>
            </w:r>
          </w:p>
          <w:p w:rsidR="001B2DFF" w:rsidRDefault="001B2DFF" w:rsidP="00626DA0">
            <w:pPr>
              <w:pStyle w:val="TableParagraph"/>
              <w:spacing w:before="40" w:line="196" w:lineRule="exact"/>
              <w:ind w:left="344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2.680.856,43</w:t>
            </w:r>
          </w:p>
        </w:tc>
      </w:tr>
      <w:tr w:rsidR="001B2DFF" w:rsidTr="00626DA0">
        <w:trPr>
          <w:trHeight w:val="264"/>
        </w:trPr>
        <w:tc>
          <w:tcPr>
            <w:tcW w:w="1076" w:type="dxa"/>
          </w:tcPr>
          <w:p w:rsidR="001B2DFF" w:rsidRDefault="001B2DFF" w:rsidP="00626DA0">
            <w:pPr>
              <w:pStyle w:val="TableParagraph"/>
              <w:spacing w:before="38" w:line="206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3970" w:type="dxa"/>
          </w:tcPr>
          <w:p w:rsidR="001B2DFF" w:rsidRDefault="001B2DFF" w:rsidP="00626DA0">
            <w:pPr>
              <w:pStyle w:val="TableParagraph"/>
              <w:spacing w:before="37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Porez i prirez na dohodak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38" w:line="206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2.485.356,43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38" w:line="206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2.485.356,43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38" w:line="206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2.485.356,43</w:t>
            </w:r>
          </w:p>
        </w:tc>
      </w:tr>
      <w:tr w:rsidR="001B2DFF" w:rsidTr="00626DA0">
        <w:trPr>
          <w:trHeight w:val="240"/>
        </w:trPr>
        <w:tc>
          <w:tcPr>
            <w:tcW w:w="1076" w:type="dxa"/>
          </w:tcPr>
          <w:p w:rsidR="001B2DFF" w:rsidRDefault="001B2DFF" w:rsidP="00626DA0">
            <w:pPr>
              <w:pStyle w:val="TableParagraph"/>
              <w:spacing w:before="14" w:line="206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3970" w:type="dxa"/>
          </w:tcPr>
          <w:p w:rsidR="001B2DFF" w:rsidRDefault="001B2DFF" w:rsidP="00626DA0">
            <w:pPr>
              <w:pStyle w:val="TableParagraph"/>
              <w:spacing w:before="13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Porezi na imovinu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14" w:line="206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167.500,00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14" w:line="206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167.500,00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14" w:line="206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167.500,00</w:t>
            </w:r>
          </w:p>
        </w:tc>
      </w:tr>
      <w:tr w:rsidR="001B2DFF" w:rsidTr="00626DA0">
        <w:trPr>
          <w:trHeight w:val="232"/>
        </w:trPr>
        <w:tc>
          <w:tcPr>
            <w:tcW w:w="1076" w:type="dxa"/>
          </w:tcPr>
          <w:p w:rsidR="001B2DFF" w:rsidRDefault="001B2DFF" w:rsidP="00626DA0">
            <w:pPr>
              <w:pStyle w:val="TableParagraph"/>
              <w:spacing w:before="14" w:line="182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3970" w:type="dxa"/>
          </w:tcPr>
          <w:p w:rsidR="001B2DFF" w:rsidRDefault="001B2DFF" w:rsidP="00626DA0">
            <w:pPr>
              <w:pStyle w:val="TableParagraph"/>
              <w:spacing w:before="13" w:line="183" w:lineRule="exact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Porezi na robu i usluge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14" w:line="18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28.000,00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14" w:line="18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28.000,00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14" w:line="182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28.000,00</w:t>
            </w:r>
          </w:p>
        </w:tc>
      </w:tr>
      <w:tr w:rsidR="001B2DFF" w:rsidTr="00626DA0">
        <w:trPr>
          <w:trHeight w:val="433"/>
        </w:trPr>
        <w:tc>
          <w:tcPr>
            <w:tcW w:w="1076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3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</w:p>
        </w:tc>
        <w:tc>
          <w:tcPr>
            <w:tcW w:w="397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1" w:line="200" w:lineRule="exact"/>
              <w:ind w:left="199" w:right="6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 iz inozemstva i od subjekata unutar općeg proračuna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3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7.000.000,00</w:t>
            </w:r>
          </w:p>
        </w:tc>
        <w:tc>
          <w:tcPr>
            <w:tcW w:w="1785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3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6.483.078,78</w:t>
            </w:r>
          </w:p>
        </w:tc>
        <w:tc>
          <w:tcPr>
            <w:tcW w:w="15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3"/>
              <w:ind w:right="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4.000.000,00</w:t>
            </w:r>
          </w:p>
        </w:tc>
      </w:tr>
      <w:tr w:rsidR="001B2DFF" w:rsidTr="00626DA0">
        <w:trPr>
          <w:trHeight w:val="256"/>
        </w:trPr>
        <w:tc>
          <w:tcPr>
            <w:tcW w:w="1076" w:type="dxa"/>
          </w:tcPr>
          <w:p w:rsidR="001B2DFF" w:rsidRDefault="001B2DFF" w:rsidP="00626DA0">
            <w:pPr>
              <w:pStyle w:val="TableParagraph"/>
              <w:spacing w:before="30" w:line="206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3970" w:type="dxa"/>
          </w:tcPr>
          <w:p w:rsidR="001B2DFF" w:rsidRDefault="001B2DFF" w:rsidP="00626DA0">
            <w:pPr>
              <w:pStyle w:val="TableParagraph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Pomoći proračunu iz drugih proračuna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30" w:line="206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2.200.000,00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30" w:line="206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2.200.000,00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30" w:line="206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2.200.000,00</w:t>
            </w:r>
          </w:p>
        </w:tc>
      </w:tr>
      <w:tr w:rsidR="001B2DFF" w:rsidTr="00626DA0">
        <w:trPr>
          <w:trHeight w:val="240"/>
        </w:trPr>
        <w:tc>
          <w:tcPr>
            <w:tcW w:w="1076" w:type="dxa"/>
          </w:tcPr>
          <w:p w:rsidR="001B2DFF" w:rsidRDefault="001B2DFF" w:rsidP="00626DA0">
            <w:pPr>
              <w:pStyle w:val="TableParagraph"/>
              <w:spacing w:before="14" w:line="206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3970" w:type="dxa"/>
          </w:tcPr>
          <w:p w:rsidR="001B2DFF" w:rsidRDefault="001B2DFF" w:rsidP="00626DA0">
            <w:pPr>
              <w:pStyle w:val="TableParagraph"/>
              <w:spacing w:before="13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Pomoći od izvanproračunskih korisnika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14" w:line="206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1.800.000,00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14" w:line="206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1.800.000,00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14" w:line="206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1.800.000,00</w:t>
            </w:r>
          </w:p>
        </w:tc>
      </w:tr>
      <w:tr w:rsidR="001B2DFF" w:rsidTr="00626DA0">
        <w:trPr>
          <w:trHeight w:val="422"/>
        </w:trPr>
        <w:tc>
          <w:tcPr>
            <w:tcW w:w="1076" w:type="dxa"/>
          </w:tcPr>
          <w:p w:rsidR="001B2DFF" w:rsidRDefault="001B2DFF" w:rsidP="00626DA0">
            <w:pPr>
              <w:pStyle w:val="TableParagraph"/>
              <w:spacing w:before="14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3970" w:type="dxa"/>
          </w:tcPr>
          <w:p w:rsidR="001B2DFF" w:rsidRDefault="001B2DFF" w:rsidP="00626DA0">
            <w:pPr>
              <w:pStyle w:val="TableParagraph"/>
              <w:spacing w:before="22" w:line="200" w:lineRule="exact"/>
              <w:ind w:left="199" w:right="539"/>
              <w:jc w:val="left"/>
              <w:rPr>
                <w:sz w:val="18"/>
              </w:rPr>
            </w:pPr>
            <w:r>
              <w:rPr>
                <w:sz w:val="18"/>
              </w:rPr>
              <w:t>Pomoći iz državnog proračuna temeljem prijenosa EU sredstava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14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3.000.000,00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14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2.483.078,78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14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1B2DFF" w:rsidTr="00626DA0">
        <w:trPr>
          <w:trHeight w:val="238"/>
        </w:trPr>
        <w:tc>
          <w:tcPr>
            <w:tcW w:w="1076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0" w:line="196" w:lineRule="exact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</w:p>
        </w:tc>
        <w:tc>
          <w:tcPr>
            <w:tcW w:w="397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 w:line="198" w:lineRule="exact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 od imovine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0" w:line="196" w:lineRule="exact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1.467.783,00</w:t>
            </w:r>
          </w:p>
        </w:tc>
        <w:tc>
          <w:tcPr>
            <w:tcW w:w="1785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0" w:line="196" w:lineRule="exact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1.467.783,00</w:t>
            </w:r>
          </w:p>
        </w:tc>
        <w:tc>
          <w:tcPr>
            <w:tcW w:w="15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0" w:line="196" w:lineRule="exact"/>
              <w:ind w:right="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1.467.783,00</w:t>
            </w:r>
          </w:p>
        </w:tc>
      </w:tr>
      <w:tr w:rsidR="001B2DFF" w:rsidTr="00626DA0">
        <w:trPr>
          <w:trHeight w:val="262"/>
        </w:trPr>
        <w:tc>
          <w:tcPr>
            <w:tcW w:w="1076" w:type="dxa"/>
          </w:tcPr>
          <w:p w:rsidR="001B2DFF" w:rsidRDefault="001B2DFF" w:rsidP="00626DA0">
            <w:pPr>
              <w:pStyle w:val="TableParagraph"/>
              <w:spacing w:before="38" w:line="206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641</w:t>
            </w:r>
          </w:p>
        </w:tc>
        <w:tc>
          <w:tcPr>
            <w:tcW w:w="3970" w:type="dxa"/>
          </w:tcPr>
          <w:p w:rsidR="001B2DFF" w:rsidRDefault="001B2DFF" w:rsidP="00626DA0">
            <w:pPr>
              <w:pStyle w:val="TableParagraph"/>
              <w:spacing w:before="37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Prihodi od financijske imovine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38" w:line="206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32.000,00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38" w:line="206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32.000,00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38" w:line="206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32.000,00</w:t>
            </w:r>
          </w:p>
        </w:tc>
      </w:tr>
      <w:tr w:rsidR="001B2DFF" w:rsidTr="00626DA0">
        <w:trPr>
          <w:trHeight w:val="232"/>
        </w:trPr>
        <w:tc>
          <w:tcPr>
            <w:tcW w:w="1076" w:type="dxa"/>
          </w:tcPr>
          <w:p w:rsidR="001B2DFF" w:rsidRDefault="001B2DFF" w:rsidP="00626DA0">
            <w:pPr>
              <w:pStyle w:val="TableParagraph"/>
              <w:spacing w:before="14" w:line="182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3970" w:type="dxa"/>
          </w:tcPr>
          <w:p w:rsidR="001B2DFF" w:rsidRDefault="001B2DFF" w:rsidP="00626DA0">
            <w:pPr>
              <w:pStyle w:val="TableParagraph"/>
              <w:spacing w:before="13" w:line="183" w:lineRule="exact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Prihodi od nefinancijske imovine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14" w:line="18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1.435.783,00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14" w:line="18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1.435.783,00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14" w:line="182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1.435.783,00</w:t>
            </w:r>
          </w:p>
        </w:tc>
      </w:tr>
      <w:tr w:rsidR="001B2DFF" w:rsidTr="00626DA0">
        <w:trPr>
          <w:trHeight w:val="643"/>
        </w:trPr>
        <w:tc>
          <w:tcPr>
            <w:tcW w:w="1076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3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</w:p>
        </w:tc>
        <w:tc>
          <w:tcPr>
            <w:tcW w:w="397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1" w:line="200" w:lineRule="exact"/>
              <w:ind w:left="199" w:righ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 od upravnih i administrativnih pristojbi, pristojbi po posebnim propisima i naknada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3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9.271.360,00</w:t>
            </w:r>
          </w:p>
        </w:tc>
        <w:tc>
          <w:tcPr>
            <w:tcW w:w="1785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3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9.271.360,00</w:t>
            </w:r>
          </w:p>
        </w:tc>
        <w:tc>
          <w:tcPr>
            <w:tcW w:w="15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3"/>
              <w:ind w:right="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9.271.360,00</w:t>
            </w:r>
          </w:p>
        </w:tc>
      </w:tr>
      <w:tr w:rsidR="001B2DFF" w:rsidTr="00626DA0">
        <w:trPr>
          <w:trHeight w:val="267"/>
        </w:trPr>
        <w:tc>
          <w:tcPr>
            <w:tcW w:w="1076" w:type="dxa"/>
          </w:tcPr>
          <w:p w:rsidR="001B2DFF" w:rsidRDefault="001B2DFF" w:rsidP="00626DA0">
            <w:pPr>
              <w:pStyle w:val="TableParagraph"/>
              <w:spacing w:before="41" w:line="206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3970" w:type="dxa"/>
          </w:tcPr>
          <w:p w:rsidR="001B2DFF" w:rsidRDefault="001B2DFF" w:rsidP="00626DA0">
            <w:pPr>
              <w:pStyle w:val="TableParagraph"/>
              <w:spacing w:before="40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Upravne i administrativne pristojbe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41" w:line="206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7.000,00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41" w:line="206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7.000,00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41" w:line="206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7.000,00</w:t>
            </w:r>
          </w:p>
        </w:tc>
      </w:tr>
      <w:tr w:rsidR="001B2DFF" w:rsidTr="00626DA0">
        <w:trPr>
          <w:trHeight w:val="240"/>
        </w:trPr>
        <w:tc>
          <w:tcPr>
            <w:tcW w:w="1076" w:type="dxa"/>
          </w:tcPr>
          <w:p w:rsidR="001B2DFF" w:rsidRDefault="001B2DFF" w:rsidP="00626DA0">
            <w:pPr>
              <w:pStyle w:val="TableParagraph"/>
              <w:spacing w:before="14" w:line="206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652</w:t>
            </w:r>
          </w:p>
        </w:tc>
        <w:tc>
          <w:tcPr>
            <w:tcW w:w="3970" w:type="dxa"/>
          </w:tcPr>
          <w:p w:rsidR="001B2DFF" w:rsidRDefault="001B2DFF" w:rsidP="00626DA0">
            <w:pPr>
              <w:pStyle w:val="TableParagraph"/>
              <w:spacing w:before="13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Prihodi po posebnim propisima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14" w:line="206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2.064.360,00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14" w:line="206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2.064.360,00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14" w:line="206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2.064.360,00</w:t>
            </w:r>
          </w:p>
        </w:tc>
      </w:tr>
      <w:tr w:rsidR="001B2DFF" w:rsidTr="00626DA0">
        <w:trPr>
          <w:trHeight w:val="231"/>
        </w:trPr>
        <w:tc>
          <w:tcPr>
            <w:tcW w:w="1076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4" w:line="197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3970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3" w:line="198" w:lineRule="exact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Komunalni doprinosi i naknade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4" w:line="197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7.200.000,00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4" w:line="197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7.200.000,00</w:t>
            </w:r>
          </w:p>
        </w:tc>
        <w:tc>
          <w:tcPr>
            <w:tcW w:w="1577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14" w:line="197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7.200.000,00</w:t>
            </w:r>
          </w:p>
        </w:tc>
      </w:tr>
      <w:tr w:rsidR="001B2DFF" w:rsidTr="00626DA0">
        <w:trPr>
          <w:trHeight w:val="324"/>
        </w:trPr>
        <w:tc>
          <w:tcPr>
            <w:tcW w:w="1076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83" w:line="221" w:lineRule="exact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3970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82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 od prodaje nefinancijske imovine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83" w:line="221" w:lineRule="exact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505.000,00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83" w:line="221" w:lineRule="exact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505.000,00</w:t>
            </w:r>
          </w:p>
        </w:tc>
        <w:tc>
          <w:tcPr>
            <w:tcW w:w="1577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83" w:line="221" w:lineRule="exact"/>
              <w:ind w:right="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505.000,00</w:t>
            </w:r>
          </w:p>
        </w:tc>
      </w:tr>
      <w:tr w:rsidR="001B2DFF" w:rsidTr="00626DA0">
        <w:trPr>
          <w:trHeight w:val="425"/>
        </w:trPr>
        <w:tc>
          <w:tcPr>
            <w:tcW w:w="1076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9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71</w:t>
            </w:r>
          </w:p>
        </w:tc>
        <w:tc>
          <w:tcPr>
            <w:tcW w:w="397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36" w:line="200" w:lineRule="exact"/>
              <w:ind w:left="199" w:right="8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 od prodaje neproizvedene dugotrajne imovine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9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505.000,00</w:t>
            </w:r>
          </w:p>
        </w:tc>
        <w:tc>
          <w:tcPr>
            <w:tcW w:w="1785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9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505.000,00</w:t>
            </w:r>
          </w:p>
        </w:tc>
        <w:tc>
          <w:tcPr>
            <w:tcW w:w="15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9"/>
              <w:ind w:right="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505.000,00</w:t>
            </w:r>
          </w:p>
        </w:tc>
      </w:tr>
      <w:tr w:rsidR="001B2DFF" w:rsidTr="00626DA0">
        <w:trPr>
          <w:trHeight w:val="248"/>
        </w:trPr>
        <w:tc>
          <w:tcPr>
            <w:tcW w:w="1076" w:type="dxa"/>
          </w:tcPr>
          <w:p w:rsidR="001B2DFF" w:rsidRDefault="001B2DFF" w:rsidP="00626DA0">
            <w:pPr>
              <w:pStyle w:val="TableParagraph"/>
              <w:spacing w:before="30" w:line="199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3970" w:type="dxa"/>
          </w:tcPr>
          <w:p w:rsidR="001B2DFF" w:rsidRDefault="001B2DFF" w:rsidP="00626DA0">
            <w:pPr>
              <w:pStyle w:val="TableParagraph"/>
              <w:spacing w:before="29" w:line="200" w:lineRule="exact"/>
              <w:ind w:left="199"/>
              <w:jc w:val="left"/>
              <w:rPr>
                <w:sz w:val="18"/>
              </w:rPr>
            </w:pPr>
            <w:r>
              <w:rPr>
                <w:sz w:val="18"/>
              </w:rPr>
              <w:t>Prihodi od prodaje materijalne imovine -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30" w:line="199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505.000,00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30" w:line="199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505.000,00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30" w:line="199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505.000,00</w:t>
            </w:r>
          </w:p>
        </w:tc>
      </w:tr>
    </w:tbl>
    <w:p w:rsidR="001B2DFF" w:rsidRDefault="001B2DFF" w:rsidP="001B2DFF">
      <w:pPr>
        <w:pStyle w:val="Tijeloteksta"/>
        <w:tabs>
          <w:tab w:val="left" w:pos="1388"/>
          <w:tab w:val="left" w:pos="10310"/>
        </w:tabs>
        <w:ind w:left="121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>prirodnih</w:t>
      </w:r>
      <w:proofErr w:type="gramEnd"/>
      <w:r>
        <w:rPr>
          <w:spacing w:val="-1"/>
          <w:u w:val="single"/>
        </w:rPr>
        <w:t xml:space="preserve"> </w:t>
      </w:r>
      <w:r>
        <w:rPr>
          <w:u w:val="single"/>
        </w:rPr>
        <w:t>bogatstava</w:t>
      </w:r>
      <w:r>
        <w:rPr>
          <w:u w:val="single"/>
        </w:rPr>
        <w:tab/>
      </w:r>
    </w:p>
    <w:p w:rsidR="001B2DFF" w:rsidRDefault="001B2DFF" w:rsidP="001B2DFF">
      <w:pPr>
        <w:sectPr w:rsidR="001B2DFF">
          <w:headerReference w:type="default" r:id="rId11"/>
          <w:pgSz w:w="11900" w:h="16840"/>
          <w:pgMar w:top="1200" w:right="440" w:bottom="280" w:left="1020" w:header="582" w:footer="0" w:gutter="0"/>
          <w:pgNumType w:start="2"/>
          <w:cols w:space="720"/>
        </w:sectPr>
      </w:pPr>
    </w:p>
    <w:p w:rsidR="001B2DFF" w:rsidRDefault="001B2DFF" w:rsidP="001B2DFF">
      <w:pPr>
        <w:pStyle w:val="Naslov3"/>
        <w:spacing w:before="54"/>
      </w:pPr>
      <w:r>
        <w:t>Ukupno prihodi</w:t>
      </w:r>
    </w:p>
    <w:p w:rsidR="001B2DFF" w:rsidRDefault="001B2DFF" w:rsidP="001B2DFF">
      <w:pPr>
        <w:spacing w:before="54"/>
        <w:ind w:left="413"/>
        <w:rPr>
          <w:b/>
        </w:rPr>
      </w:pPr>
      <w:r>
        <w:br w:type="column"/>
      </w:r>
      <w:r>
        <w:rPr>
          <w:b/>
        </w:rPr>
        <w:t>20.924.999,43</w:t>
      </w:r>
    </w:p>
    <w:p w:rsidR="001B2DFF" w:rsidRDefault="001B2DFF" w:rsidP="001B2DFF">
      <w:pPr>
        <w:spacing w:before="54"/>
        <w:ind w:left="338"/>
        <w:rPr>
          <w:b/>
        </w:rPr>
      </w:pPr>
      <w:r>
        <w:br w:type="column"/>
      </w:r>
      <w:r>
        <w:rPr>
          <w:b/>
        </w:rPr>
        <w:t>20.408.078,21</w:t>
      </w:r>
    </w:p>
    <w:p w:rsidR="001B2DFF" w:rsidRDefault="001B2DFF" w:rsidP="001B2DFF">
      <w:pPr>
        <w:spacing w:before="54"/>
        <w:ind w:left="338"/>
        <w:rPr>
          <w:b/>
        </w:rPr>
      </w:pPr>
      <w:r>
        <w:br w:type="column"/>
      </w:r>
      <w:r>
        <w:rPr>
          <w:b/>
        </w:rPr>
        <w:t>17.924.999,43</w:t>
      </w:r>
    </w:p>
    <w:p w:rsidR="001B2DFF" w:rsidRDefault="001B2DFF" w:rsidP="001B2DFF">
      <w:pPr>
        <w:sectPr w:rsidR="001B2DFF">
          <w:type w:val="continuous"/>
          <w:pgSz w:w="11900" w:h="16840"/>
          <w:pgMar w:top="500" w:right="440" w:bottom="280" w:left="1020" w:header="720" w:footer="720" w:gutter="0"/>
          <w:cols w:num="4" w:space="720" w:equalWidth="0">
            <w:col w:w="2080" w:space="2799"/>
            <w:col w:w="1821" w:space="39"/>
            <w:col w:w="1746" w:space="39"/>
            <w:col w:w="1916"/>
          </w:cols>
        </w:sectPr>
      </w:pPr>
    </w:p>
    <w:p w:rsidR="001B2DFF" w:rsidRDefault="001B2DFF" w:rsidP="001B2DFF">
      <w:pPr>
        <w:spacing w:before="1"/>
        <w:rPr>
          <w:b/>
          <w:sz w:val="4"/>
        </w:rPr>
      </w:pPr>
    </w:p>
    <w:p w:rsidR="001B2DFF" w:rsidRDefault="001B2DFF" w:rsidP="001B2DFF">
      <w:pPr>
        <w:spacing w:line="91" w:lineRule="exact"/>
        <w:ind w:left="113"/>
        <w:rPr>
          <w:sz w:val="9"/>
        </w:rPr>
      </w:pPr>
      <w:r>
        <w:rPr>
          <w:rFonts w:ascii="Times New Roman"/>
          <w:spacing w:val="-15"/>
          <w:sz w:val="9"/>
        </w:rPr>
        <w:t xml:space="preserve"> </w:t>
      </w:r>
      <w:r w:rsidRPr="007403A5">
        <w:rPr>
          <w:noProof/>
          <w:spacing w:val="-15"/>
          <w:position w:val="-1"/>
          <w:sz w:val="9"/>
        </w:rPr>
      </w:r>
      <w:r w:rsidRPr="007403A5">
        <w:rPr>
          <w:rFonts w:ascii="Arial"/>
          <w:noProof/>
          <w:spacing w:val="-15"/>
          <w:position w:val="-1"/>
          <w:sz w:val="9"/>
        </w:rPr>
        <w:pict>
          <v:group id="Group 147" o:spid="_x0000_s1144" style="width:509.5pt;height:4.5pt;mso-position-horizontal-relative:char;mso-position-vertical-relative:line" coordsize="10190,90">
            <v:line id="Line 149" o:spid="_x0000_s1145" style="position:absolute;visibility:visible" from="0,8" to="1019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<v:line id="Line 148" o:spid="_x0000_s1146" style="position:absolute;visibility:visible" from="0,83" to="10190,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<w10:wrap type="none"/>
            <w10:anchorlock/>
          </v:group>
        </w:pict>
      </w:r>
    </w:p>
    <w:p w:rsidR="001B2DFF" w:rsidRDefault="001B2DFF" w:rsidP="001B2DFF">
      <w:pPr>
        <w:spacing w:line="91" w:lineRule="exact"/>
        <w:rPr>
          <w:sz w:val="9"/>
        </w:rPr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spacing w:before="1" w:after="1"/>
        <w:rPr>
          <w:b/>
          <w:sz w:val="1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4"/>
        <w:gridCol w:w="4077"/>
        <w:gridCol w:w="1807"/>
        <w:gridCol w:w="1785"/>
        <w:gridCol w:w="1577"/>
      </w:tblGrid>
      <w:tr w:rsidR="001B2DFF" w:rsidTr="00626DA0">
        <w:trPr>
          <w:trHeight w:val="294"/>
        </w:trPr>
        <w:tc>
          <w:tcPr>
            <w:tcW w:w="95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 w:line="207" w:lineRule="exact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0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6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poslovanja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 w:line="207" w:lineRule="exact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13.224.799,43</w:t>
            </w:r>
          </w:p>
        </w:tc>
        <w:tc>
          <w:tcPr>
            <w:tcW w:w="1785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 w:line="207" w:lineRule="exact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12.351.991,21</w:t>
            </w:r>
          </w:p>
        </w:tc>
        <w:tc>
          <w:tcPr>
            <w:tcW w:w="15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 w:line="207" w:lineRule="exact"/>
              <w:ind w:right="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9.714.241,90</w:t>
            </w:r>
          </w:p>
        </w:tc>
      </w:tr>
      <w:tr w:rsidR="001B2DFF" w:rsidTr="00626DA0">
        <w:trPr>
          <w:trHeight w:val="247"/>
        </w:trPr>
        <w:tc>
          <w:tcPr>
            <w:tcW w:w="95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3" w:line="182" w:lineRule="exact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40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 w:line="184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zaposlene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3" w:line="182" w:lineRule="exact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6.112.733,53</w:t>
            </w:r>
          </w:p>
        </w:tc>
        <w:tc>
          <w:tcPr>
            <w:tcW w:w="1785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3" w:line="182" w:lineRule="exact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5.098.718,78</w:t>
            </w:r>
          </w:p>
        </w:tc>
        <w:tc>
          <w:tcPr>
            <w:tcW w:w="15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3" w:line="182" w:lineRule="exact"/>
              <w:ind w:right="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2.615.640,00</w:t>
            </w:r>
          </w:p>
        </w:tc>
      </w:tr>
      <w:tr w:rsidR="001B2DFF" w:rsidTr="00626DA0">
        <w:trPr>
          <w:trHeight w:val="262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spacing w:before="52" w:line="192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4077" w:type="dxa"/>
          </w:tcPr>
          <w:p w:rsidR="001B2DFF" w:rsidRDefault="001B2DFF" w:rsidP="00626DA0">
            <w:pPr>
              <w:pStyle w:val="TableParagraph"/>
              <w:spacing w:before="51" w:line="194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Plaće (Bruto)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before="52" w:line="19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5.747.093,53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52" w:line="19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4.733.078,78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52" w:line="192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2.250.000,00</w:t>
            </w:r>
          </w:p>
        </w:tc>
      </w:tr>
      <w:tr w:rsidR="001B2DFF" w:rsidTr="00626DA0">
        <w:trPr>
          <w:trHeight w:val="240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spacing w:line="192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4077" w:type="dxa"/>
          </w:tcPr>
          <w:p w:rsidR="001B2DFF" w:rsidRDefault="001B2DFF" w:rsidP="00626DA0">
            <w:pPr>
              <w:pStyle w:val="TableParagraph"/>
              <w:spacing w:before="27" w:line="194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line="19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27.000,00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line="19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27.000,00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line="192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27.000,00</w:t>
            </w:r>
          </w:p>
        </w:tc>
      </w:tr>
      <w:tr w:rsidR="001B2DFF" w:rsidTr="00626DA0">
        <w:trPr>
          <w:trHeight w:val="232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spacing w:line="168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4077" w:type="dxa"/>
          </w:tcPr>
          <w:p w:rsidR="001B2DFF" w:rsidRDefault="001B2DFF" w:rsidP="00626DA0">
            <w:pPr>
              <w:pStyle w:val="TableParagraph"/>
              <w:spacing w:before="27" w:line="169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Doprinosi na plaće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line="168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338.640,00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line="168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338.640,00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line="168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338.640,00</w:t>
            </w:r>
          </w:p>
        </w:tc>
      </w:tr>
      <w:tr w:rsidR="001B2DFF" w:rsidTr="00626DA0">
        <w:trPr>
          <w:trHeight w:val="255"/>
        </w:trPr>
        <w:tc>
          <w:tcPr>
            <w:tcW w:w="95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 w:line="182" w:lineRule="exact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40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6" w:line="184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 rashodi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 w:line="182" w:lineRule="exact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2.891.865,90</w:t>
            </w:r>
          </w:p>
        </w:tc>
        <w:tc>
          <w:tcPr>
            <w:tcW w:w="1785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 w:line="182" w:lineRule="exact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2.938.572,43</w:t>
            </w:r>
          </w:p>
        </w:tc>
        <w:tc>
          <w:tcPr>
            <w:tcW w:w="15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 w:line="182" w:lineRule="exact"/>
              <w:ind w:right="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2.892.901,90</w:t>
            </w:r>
          </w:p>
        </w:tc>
      </w:tr>
      <w:tr w:rsidR="001B2DFF" w:rsidTr="00626DA0">
        <w:trPr>
          <w:trHeight w:val="262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spacing w:before="52" w:line="192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4077" w:type="dxa"/>
          </w:tcPr>
          <w:p w:rsidR="001B2DFF" w:rsidRDefault="001B2DFF" w:rsidP="00626DA0">
            <w:pPr>
              <w:pStyle w:val="TableParagraph"/>
              <w:spacing w:before="51" w:line="194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Naknade troškova zaposlenima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before="52" w:line="19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44.424,00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52" w:line="19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44.450,00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52" w:line="192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44.450,00</w:t>
            </w:r>
          </w:p>
        </w:tc>
      </w:tr>
      <w:tr w:rsidR="001B2DFF" w:rsidTr="00626DA0">
        <w:trPr>
          <w:trHeight w:val="240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spacing w:line="192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4077" w:type="dxa"/>
          </w:tcPr>
          <w:p w:rsidR="001B2DFF" w:rsidRDefault="001B2DFF" w:rsidP="00626DA0">
            <w:pPr>
              <w:pStyle w:val="TableParagraph"/>
              <w:spacing w:before="27" w:line="194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Rashodi za materijal i energiju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line="19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1.063.700,00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line="19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1.110.370,53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line="192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1.063.700,00</w:t>
            </w:r>
          </w:p>
        </w:tc>
      </w:tr>
      <w:tr w:rsidR="001B2DFF" w:rsidTr="00626DA0">
        <w:trPr>
          <w:trHeight w:val="240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spacing w:line="192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4077" w:type="dxa"/>
          </w:tcPr>
          <w:p w:rsidR="001B2DFF" w:rsidRDefault="001B2DFF" w:rsidP="00626DA0">
            <w:pPr>
              <w:pStyle w:val="TableParagraph"/>
              <w:spacing w:before="27" w:line="194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Rashodi za usluge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line="19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1.376.241,90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line="19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1.376.251,90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line="192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1.377.251,90</w:t>
            </w:r>
          </w:p>
        </w:tc>
      </w:tr>
      <w:tr w:rsidR="001B2DFF" w:rsidTr="00626DA0">
        <w:trPr>
          <w:trHeight w:val="414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4077" w:type="dxa"/>
          </w:tcPr>
          <w:p w:rsidR="001B2DFF" w:rsidRDefault="001B2DFF" w:rsidP="00626DA0">
            <w:pPr>
              <w:pStyle w:val="TableParagraph"/>
              <w:spacing w:before="36" w:line="200" w:lineRule="exact"/>
              <w:ind w:left="321" w:right="414"/>
              <w:jc w:val="left"/>
              <w:rPr>
                <w:sz w:val="18"/>
              </w:rPr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</w:tr>
      <w:tr w:rsidR="001B2DFF" w:rsidTr="00626DA0">
        <w:trPr>
          <w:trHeight w:val="210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spacing w:before="5" w:line="168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4077" w:type="dxa"/>
          </w:tcPr>
          <w:p w:rsidR="001B2DFF" w:rsidRDefault="001B2DFF" w:rsidP="00626DA0">
            <w:pPr>
              <w:pStyle w:val="TableParagraph"/>
              <w:spacing w:before="4" w:line="169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before="5" w:line="168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397.500,00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5" w:line="168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397.500,00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5" w:line="168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397.500,00</w:t>
            </w:r>
          </w:p>
        </w:tc>
      </w:tr>
      <w:tr w:rsidR="001B2DFF" w:rsidTr="00626DA0">
        <w:trPr>
          <w:trHeight w:val="255"/>
        </w:trPr>
        <w:tc>
          <w:tcPr>
            <w:tcW w:w="95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 w:line="182" w:lineRule="exact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40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6" w:line="184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 rashodi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 w:line="182" w:lineRule="exact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163.500,00</w:t>
            </w:r>
          </w:p>
        </w:tc>
        <w:tc>
          <w:tcPr>
            <w:tcW w:w="1785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 w:line="182" w:lineRule="exact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158.000,00</w:t>
            </w:r>
          </w:p>
        </w:tc>
        <w:tc>
          <w:tcPr>
            <w:tcW w:w="15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 w:line="182" w:lineRule="exact"/>
              <w:ind w:right="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158.000,00</w:t>
            </w:r>
          </w:p>
        </w:tc>
      </w:tr>
      <w:tr w:rsidR="001B2DFF" w:rsidTr="00626DA0">
        <w:trPr>
          <w:trHeight w:val="262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spacing w:before="52" w:line="192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4077" w:type="dxa"/>
          </w:tcPr>
          <w:p w:rsidR="001B2DFF" w:rsidRDefault="001B2DFF" w:rsidP="00626DA0">
            <w:pPr>
              <w:pStyle w:val="TableParagraph"/>
              <w:spacing w:before="51" w:line="194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Kamate za primljene kredite i zajmove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before="52" w:line="19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139.000,00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52" w:line="19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133.500,00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52" w:line="192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133.500,00</w:t>
            </w:r>
          </w:p>
        </w:tc>
      </w:tr>
      <w:tr w:rsidR="001B2DFF" w:rsidTr="00626DA0">
        <w:trPr>
          <w:trHeight w:val="232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spacing w:line="168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4077" w:type="dxa"/>
          </w:tcPr>
          <w:p w:rsidR="001B2DFF" w:rsidRDefault="001B2DFF" w:rsidP="00626DA0">
            <w:pPr>
              <w:pStyle w:val="TableParagraph"/>
              <w:spacing w:before="27" w:line="169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Ostali financijski rashodi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line="168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24.500,00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line="168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24.500,00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line="168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24.500,00</w:t>
            </w:r>
          </w:p>
        </w:tc>
      </w:tr>
      <w:tr w:rsidR="001B2DFF" w:rsidTr="00626DA0">
        <w:trPr>
          <w:trHeight w:val="255"/>
        </w:trPr>
        <w:tc>
          <w:tcPr>
            <w:tcW w:w="95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 w:line="182" w:lineRule="exact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40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6" w:line="184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 w:line="182" w:lineRule="exact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10.000,00</w:t>
            </w:r>
          </w:p>
        </w:tc>
        <w:tc>
          <w:tcPr>
            <w:tcW w:w="1785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 w:line="182" w:lineRule="exact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10.000,00</w:t>
            </w:r>
          </w:p>
        </w:tc>
        <w:tc>
          <w:tcPr>
            <w:tcW w:w="15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 w:line="182" w:lineRule="exact"/>
              <w:ind w:right="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10.000,00</w:t>
            </w:r>
          </w:p>
        </w:tc>
      </w:tr>
      <w:tr w:rsidR="001B2DFF" w:rsidTr="00626DA0">
        <w:trPr>
          <w:trHeight w:val="644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spacing w:before="52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4077" w:type="dxa"/>
          </w:tcPr>
          <w:p w:rsidR="001B2DFF" w:rsidRDefault="001B2DFF" w:rsidP="00626DA0">
            <w:pPr>
              <w:pStyle w:val="TableParagraph"/>
              <w:spacing w:before="60" w:line="200" w:lineRule="exact"/>
              <w:ind w:left="321" w:right="314"/>
              <w:jc w:val="left"/>
              <w:rPr>
                <w:sz w:val="18"/>
              </w:rPr>
            </w:pPr>
            <w:r>
              <w:rPr>
                <w:sz w:val="18"/>
              </w:rPr>
              <w:t>Subvencije trgovačkim društvima, zadrugama, poljoprivrednicima i obrtnicima izvan javnog sektora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before="52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52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52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</w:tr>
      <w:tr w:rsidR="001B2DFF" w:rsidTr="00626DA0">
        <w:trPr>
          <w:trHeight w:val="402"/>
        </w:trPr>
        <w:tc>
          <w:tcPr>
            <w:tcW w:w="95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0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40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line="200" w:lineRule="exact"/>
              <w:ind w:left="321" w:right="7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 dane u inozemstvo i unutar općeg proračuna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0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700.000,00</w:t>
            </w:r>
          </w:p>
        </w:tc>
        <w:tc>
          <w:tcPr>
            <w:tcW w:w="1785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0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700.000,00</w:t>
            </w:r>
          </w:p>
        </w:tc>
        <w:tc>
          <w:tcPr>
            <w:tcW w:w="15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0"/>
              <w:ind w:right="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700.000,00</w:t>
            </w:r>
          </w:p>
        </w:tc>
      </w:tr>
      <w:tr w:rsidR="001B2DFF" w:rsidTr="00626DA0">
        <w:trPr>
          <w:trHeight w:val="623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spacing w:before="29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4077" w:type="dxa"/>
          </w:tcPr>
          <w:p w:rsidR="001B2DFF" w:rsidRDefault="001B2DFF" w:rsidP="00626DA0">
            <w:pPr>
              <w:pStyle w:val="TableParagraph"/>
              <w:spacing w:before="37" w:line="200" w:lineRule="exact"/>
              <w:ind w:left="321" w:right="803"/>
              <w:jc w:val="both"/>
              <w:rPr>
                <w:sz w:val="18"/>
              </w:rPr>
            </w:pPr>
            <w:r>
              <w:rPr>
                <w:sz w:val="18"/>
              </w:rPr>
              <w:t>Prijenosi proračunskim korisnicima iz nadležnog proračuna za financiranje redovne djelatnosti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before="29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700.000,00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29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700.000,00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29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700.000,00</w:t>
            </w:r>
          </w:p>
        </w:tc>
      </w:tr>
      <w:tr w:rsidR="001B2DFF" w:rsidTr="00626DA0">
        <w:trPr>
          <w:trHeight w:val="402"/>
        </w:trPr>
        <w:tc>
          <w:tcPr>
            <w:tcW w:w="95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0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40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line="200" w:lineRule="exact"/>
              <w:ind w:left="321" w:right="5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0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2.340.000,00</w:t>
            </w:r>
          </w:p>
        </w:tc>
        <w:tc>
          <w:tcPr>
            <w:tcW w:w="1785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0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2.340.000,00</w:t>
            </w:r>
          </w:p>
        </w:tc>
        <w:tc>
          <w:tcPr>
            <w:tcW w:w="15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0"/>
              <w:ind w:right="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2.232.000,00</w:t>
            </w:r>
          </w:p>
        </w:tc>
      </w:tr>
      <w:tr w:rsidR="001B2DFF" w:rsidTr="00626DA0">
        <w:trPr>
          <w:trHeight w:val="424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spacing w:before="29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4077" w:type="dxa"/>
          </w:tcPr>
          <w:p w:rsidR="001B2DFF" w:rsidRDefault="001B2DFF" w:rsidP="00626DA0">
            <w:pPr>
              <w:pStyle w:val="TableParagraph"/>
              <w:spacing w:before="37" w:line="200" w:lineRule="exact"/>
              <w:ind w:left="321" w:right="254"/>
              <w:jc w:val="left"/>
              <w:rPr>
                <w:sz w:val="18"/>
              </w:rPr>
            </w:pPr>
            <w:r>
              <w:rPr>
                <w:sz w:val="18"/>
              </w:rPr>
              <w:t>Ostale naknade građanima i kućanstvima iz proračuna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before="29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2.340.000,00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29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2.340.000,00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29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2.232.000,00</w:t>
            </w:r>
          </w:p>
        </w:tc>
      </w:tr>
      <w:tr w:rsidR="001B2DFF" w:rsidTr="00626DA0">
        <w:trPr>
          <w:trHeight w:val="225"/>
        </w:trPr>
        <w:tc>
          <w:tcPr>
            <w:tcW w:w="95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 w:line="182" w:lineRule="exact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40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0" w:line="184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 rashodi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 w:line="182" w:lineRule="exact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1.006.700,00</w:t>
            </w:r>
          </w:p>
        </w:tc>
        <w:tc>
          <w:tcPr>
            <w:tcW w:w="1785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 w:line="182" w:lineRule="exact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1.106.700,00</w:t>
            </w:r>
          </w:p>
        </w:tc>
        <w:tc>
          <w:tcPr>
            <w:tcW w:w="15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 w:line="182" w:lineRule="exact"/>
              <w:ind w:right="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1.105.700,00</w:t>
            </w:r>
          </w:p>
        </w:tc>
      </w:tr>
      <w:tr w:rsidR="001B2DFF" w:rsidTr="00626DA0">
        <w:trPr>
          <w:trHeight w:val="253"/>
        </w:trPr>
        <w:tc>
          <w:tcPr>
            <w:tcW w:w="954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52" w:line="183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4077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51" w:line="184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Tekuće donacije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52" w:line="183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1.006.700,00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52" w:line="183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1.106.700,00</w:t>
            </w:r>
          </w:p>
        </w:tc>
        <w:tc>
          <w:tcPr>
            <w:tcW w:w="1577" w:type="dxa"/>
            <w:tcBorders>
              <w:bottom w:val="single" w:sz="6" w:space="0" w:color="000000"/>
            </w:tcBorders>
          </w:tcPr>
          <w:p w:rsidR="001B2DFF" w:rsidRDefault="001B2DFF" w:rsidP="00626DA0">
            <w:pPr>
              <w:pStyle w:val="TableParagraph"/>
              <w:spacing w:before="52" w:line="183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1.105.700,00</w:t>
            </w:r>
          </w:p>
        </w:tc>
      </w:tr>
      <w:tr w:rsidR="001B2DFF" w:rsidTr="00626DA0">
        <w:trPr>
          <w:trHeight w:val="503"/>
        </w:trPr>
        <w:tc>
          <w:tcPr>
            <w:tcW w:w="954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97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4077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105" w:line="200" w:lineRule="exact"/>
              <w:ind w:left="321" w:right="9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97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11.148.200,00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97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14.553.087,00</w:t>
            </w:r>
          </w:p>
        </w:tc>
        <w:tc>
          <w:tcPr>
            <w:tcW w:w="1577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97"/>
              <w:ind w:right="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11.707.757,53</w:t>
            </w:r>
          </w:p>
        </w:tc>
      </w:tr>
      <w:tr w:rsidR="001B2DFF" w:rsidTr="00626DA0">
        <w:trPr>
          <w:trHeight w:val="427"/>
        </w:trPr>
        <w:tc>
          <w:tcPr>
            <w:tcW w:w="95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5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40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2" w:line="200" w:lineRule="exact"/>
              <w:ind w:left="321" w:right="10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nabavu proizvedene dugotrajne imovine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5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10.848.200,00</w:t>
            </w:r>
          </w:p>
        </w:tc>
        <w:tc>
          <w:tcPr>
            <w:tcW w:w="1785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5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14.253.087,00</w:t>
            </w:r>
          </w:p>
        </w:tc>
        <w:tc>
          <w:tcPr>
            <w:tcW w:w="15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5"/>
              <w:ind w:right="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11.407.757,53</w:t>
            </w:r>
          </w:p>
        </w:tc>
      </w:tr>
      <w:tr w:rsidR="001B2DFF" w:rsidTr="00626DA0">
        <w:trPr>
          <w:trHeight w:val="242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spacing w:before="30" w:line="192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4077" w:type="dxa"/>
          </w:tcPr>
          <w:p w:rsidR="001B2DFF" w:rsidRDefault="001B2DFF" w:rsidP="00626DA0">
            <w:pPr>
              <w:pStyle w:val="TableParagraph"/>
              <w:spacing w:before="29" w:line="194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Građevinski objekti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before="30" w:line="19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9.650.000,00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30" w:line="19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8.050.000,00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30" w:line="192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5.850.000,00</w:t>
            </w:r>
          </w:p>
        </w:tc>
      </w:tr>
      <w:tr w:rsidR="001B2DFF" w:rsidTr="00626DA0">
        <w:trPr>
          <w:trHeight w:val="240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spacing w:line="192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4077" w:type="dxa"/>
          </w:tcPr>
          <w:p w:rsidR="001B2DFF" w:rsidRDefault="001B2DFF" w:rsidP="00626DA0">
            <w:pPr>
              <w:pStyle w:val="TableParagraph"/>
              <w:spacing w:before="27" w:line="194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Postrojenja i oprema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line="19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670.000,00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line="19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950.000,00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line="192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650.000,00</w:t>
            </w:r>
          </w:p>
        </w:tc>
      </w:tr>
      <w:tr w:rsidR="001B2DFF" w:rsidTr="00626DA0">
        <w:trPr>
          <w:trHeight w:val="240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spacing w:line="192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4077" w:type="dxa"/>
          </w:tcPr>
          <w:p w:rsidR="001B2DFF" w:rsidRDefault="001B2DFF" w:rsidP="00626DA0">
            <w:pPr>
              <w:pStyle w:val="TableParagraph"/>
              <w:spacing w:before="27" w:line="194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Prijevozna sredstva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line="19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300.000,00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line="192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300.000,00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line="192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300.000,00</w:t>
            </w:r>
          </w:p>
        </w:tc>
      </w:tr>
      <w:tr w:rsidR="001B2DFF" w:rsidTr="00626DA0">
        <w:trPr>
          <w:trHeight w:val="232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spacing w:line="168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4077" w:type="dxa"/>
          </w:tcPr>
          <w:p w:rsidR="001B2DFF" w:rsidRDefault="001B2DFF" w:rsidP="00626DA0">
            <w:pPr>
              <w:pStyle w:val="TableParagraph"/>
              <w:spacing w:before="27" w:line="169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Nematerijalna proizvedena imovina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line="168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228.200,00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line="168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4.953.087,00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line="168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4.607.757,53</w:t>
            </w:r>
          </w:p>
        </w:tc>
      </w:tr>
      <w:tr w:rsidR="001B2DFF" w:rsidTr="00626DA0">
        <w:trPr>
          <w:trHeight w:val="433"/>
        </w:trPr>
        <w:tc>
          <w:tcPr>
            <w:tcW w:w="95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40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75" w:line="200" w:lineRule="exact"/>
              <w:ind w:left="321" w:right="9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dodatna ulaganja na nefinancijskoj imovini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300.000,00</w:t>
            </w:r>
          </w:p>
        </w:tc>
        <w:tc>
          <w:tcPr>
            <w:tcW w:w="1785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/>
              <w:ind w:right="25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300.000,00</w:t>
            </w:r>
          </w:p>
        </w:tc>
        <w:tc>
          <w:tcPr>
            <w:tcW w:w="15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7"/>
              <w:ind w:right="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300.000,00</w:t>
            </w:r>
          </w:p>
        </w:tc>
      </w:tr>
      <w:tr w:rsidR="001B2DFF" w:rsidTr="00626DA0">
        <w:trPr>
          <w:trHeight w:val="234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spacing w:before="30" w:line="185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4077" w:type="dxa"/>
          </w:tcPr>
          <w:p w:rsidR="001B2DFF" w:rsidRDefault="001B2DFF" w:rsidP="00626DA0">
            <w:pPr>
              <w:pStyle w:val="TableParagraph"/>
              <w:spacing w:before="29" w:line="186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Dodatna ulaganja za ostalu nefinancijsku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before="30" w:line="185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300.000,00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30" w:line="185" w:lineRule="exact"/>
              <w:ind w:right="250"/>
              <w:rPr>
                <w:sz w:val="20"/>
              </w:rPr>
            </w:pPr>
            <w:r>
              <w:rPr>
                <w:w w:val="95"/>
                <w:sz w:val="20"/>
              </w:rPr>
              <w:t>300.000,00</w:t>
            </w:r>
          </w:p>
        </w:tc>
        <w:tc>
          <w:tcPr>
            <w:tcW w:w="1577" w:type="dxa"/>
          </w:tcPr>
          <w:p w:rsidR="001B2DFF" w:rsidRDefault="001B2DFF" w:rsidP="00626DA0">
            <w:pPr>
              <w:pStyle w:val="TableParagraph"/>
              <w:spacing w:before="30" w:line="185" w:lineRule="exact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300.000,00</w:t>
            </w:r>
          </w:p>
        </w:tc>
      </w:tr>
    </w:tbl>
    <w:p w:rsidR="001B2DFF" w:rsidRDefault="001B2DFF" w:rsidP="001B2DFF">
      <w:pPr>
        <w:pStyle w:val="Tijeloteksta"/>
        <w:tabs>
          <w:tab w:val="left" w:pos="1388"/>
          <w:tab w:val="left" w:pos="10310"/>
        </w:tabs>
        <w:spacing w:line="201" w:lineRule="exact"/>
        <w:ind w:left="121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>imovinu</w:t>
      </w:r>
      <w:proofErr w:type="gramEnd"/>
      <w:r>
        <w:rPr>
          <w:u w:val="single"/>
        </w:rPr>
        <w:tab/>
      </w:r>
    </w:p>
    <w:p w:rsidR="001B2DFF" w:rsidRDefault="001B2DFF" w:rsidP="001B2DFF">
      <w:pPr>
        <w:spacing w:line="201" w:lineRule="exact"/>
        <w:sectPr w:rsidR="001B2DFF">
          <w:pgSz w:w="11900" w:h="16840"/>
          <w:pgMar w:top="1200" w:right="440" w:bottom="280" w:left="1020" w:header="582" w:footer="0" w:gutter="0"/>
          <w:cols w:space="720"/>
        </w:sectPr>
      </w:pPr>
    </w:p>
    <w:p w:rsidR="001B2DFF" w:rsidRDefault="001B2DFF" w:rsidP="001B2DFF">
      <w:pPr>
        <w:pStyle w:val="Naslov3"/>
        <w:spacing w:before="54"/>
      </w:pPr>
      <w:r>
        <w:t>Ukupno rashodi</w:t>
      </w:r>
    </w:p>
    <w:p w:rsidR="001B2DFF" w:rsidRDefault="001B2DFF" w:rsidP="001B2DFF">
      <w:pPr>
        <w:spacing w:before="54"/>
        <w:ind w:left="413"/>
        <w:rPr>
          <w:b/>
        </w:rPr>
      </w:pPr>
      <w:r>
        <w:br w:type="column"/>
      </w:r>
      <w:r>
        <w:rPr>
          <w:b/>
        </w:rPr>
        <w:t>24.372.999,43</w:t>
      </w:r>
    </w:p>
    <w:p w:rsidR="001B2DFF" w:rsidRDefault="001B2DFF" w:rsidP="001B2DFF">
      <w:pPr>
        <w:spacing w:before="54"/>
        <w:ind w:left="338"/>
        <w:rPr>
          <w:b/>
        </w:rPr>
      </w:pPr>
      <w:r>
        <w:br w:type="column"/>
      </w:r>
      <w:r>
        <w:rPr>
          <w:b/>
        </w:rPr>
        <w:t>26.905.078,21</w:t>
      </w:r>
    </w:p>
    <w:p w:rsidR="001B2DFF" w:rsidRDefault="001B2DFF" w:rsidP="001B2DFF">
      <w:pPr>
        <w:spacing w:before="54"/>
        <w:ind w:left="338"/>
        <w:rPr>
          <w:b/>
        </w:rPr>
      </w:pPr>
      <w:r>
        <w:br w:type="column"/>
      </w:r>
      <w:r>
        <w:rPr>
          <w:b/>
        </w:rPr>
        <w:t>21.421.999,43</w:t>
      </w:r>
    </w:p>
    <w:p w:rsidR="001B2DFF" w:rsidRDefault="001B2DFF" w:rsidP="001B2DFF">
      <w:pPr>
        <w:sectPr w:rsidR="001B2DFF">
          <w:type w:val="continuous"/>
          <w:pgSz w:w="11900" w:h="16840"/>
          <w:pgMar w:top="500" w:right="440" w:bottom="280" w:left="1020" w:header="720" w:footer="720" w:gutter="0"/>
          <w:cols w:num="4" w:space="720" w:equalWidth="0">
            <w:col w:w="2129" w:space="2750"/>
            <w:col w:w="1821" w:space="39"/>
            <w:col w:w="1746" w:space="39"/>
            <w:col w:w="1916"/>
          </w:cols>
        </w:sectPr>
      </w:pPr>
    </w:p>
    <w:p w:rsidR="001B2DFF" w:rsidRDefault="001B2DFF" w:rsidP="001B2DFF">
      <w:pPr>
        <w:spacing w:before="1"/>
        <w:rPr>
          <w:b/>
          <w:sz w:val="4"/>
        </w:rPr>
      </w:pPr>
      <w:r w:rsidRPr="007403A5">
        <w:rPr>
          <w:noProof/>
        </w:rPr>
        <w:pict>
          <v:shape id="Freeform 146" o:spid="_x0000_s1158" style="position:absolute;margin-left:56.7pt;margin-top:204.45pt;width:510.75pt;height:12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6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" path="m10216,l255,,,,,241r255,l255,240r9961,l10216,e" stroked="f">
            <v:path arrowok="t" o:connecttype="custom" o:connectlocs="6486525,2596515;161925,2596515;0,2596515;0,2749550;161925,2749550;161925,2748915;6486525,2748915;6486525,2596515" o:connectangles="0,0,0,0,0,0,0,0"/>
            <w10:wrap anchorx="page" anchory="page"/>
          </v:shape>
        </w:pict>
      </w:r>
    </w:p>
    <w:p w:rsidR="001B2DFF" w:rsidRDefault="001B2DFF" w:rsidP="001B2DFF">
      <w:pPr>
        <w:spacing w:line="91" w:lineRule="exact"/>
        <w:ind w:left="113"/>
        <w:rPr>
          <w:sz w:val="9"/>
        </w:rPr>
      </w:pPr>
      <w:r>
        <w:rPr>
          <w:rFonts w:ascii="Times New Roman"/>
          <w:spacing w:val="-15"/>
          <w:sz w:val="9"/>
        </w:rPr>
        <w:t xml:space="preserve"> </w:t>
      </w:r>
      <w:r w:rsidRPr="007403A5">
        <w:rPr>
          <w:noProof/>
          <w:spacing w:val="-15"/>
          <w:position w:val="-1"/>
          <w:sz w:val="9"/>
        </w:rPr>
      </w:r>
      <w:r w:rsidRPr="007403A5">
        <w:rPr>
          <w:rFonts w:ascii="Arial"/>
          <w:noProof/>
          <w:spacing w:val="-15"/>
          <w:position w:val="-1"/>
          <w:sz w:val="9"/>
        </w:rPr>
        <w:pict>
          <v:group id="Group 143" o:spid="_x0000_s1141" style="width:509.5pt;height:4.5pt;mso-position-horizontal-relative:char;mso-position-vertical-relative:line" coordsize="10190,90">
            <v:line id="Line 145" o:spid="_x0000_s1142" style="position:absolute;visibility:visible" from="0,8" to="1019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E8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NoTxxAAAANwAAAAPAAAAAAAAAAAA&#10;AAAAAKECAABkcnMvZG93bnJldi54bWxQSwUGAAAAAAQABAD5AAAAkgMAAAAA&#10;"/>
            <v:line id="Line 144" o:spid="_x0000_s1143" style="position:absolute;visibility:visible" from="0,83" to="10190,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ohas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ohasUAAADcAAAADwAAAAAAAAAA&#10;AAAAAAChAgAAZHJzL2Rvd25yZXYueG1sUEsFBgAAAAAEAAQA+QAAAJMDAAAAAA==&#10;"/>
            <w10:wrap type="none"/>
            <w10:anchorlock/>
          </v:group>
        </w:pict>
      </w:r>
    </w:p>
    <w:p w:rsidR="001B2DFF" w:rsidRDefault="001B2DFF" w:rsidP="001B2DFF">
      <w:pPr>
        <w:spacing w:line="91" w:lineRule="exact"/>
        <w:rPr>
          <w:sz w:val="9"/>
        </w:rPr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spacing w:before="7"/>
        <w:rPr>
          <w:b/>
          <w:sz w:val="11"/>
        </w:rPr>
      </w:pPr>
    </w:p>
    <w:p w:rsidR="001B2DFF" w:rsidRDefault="001B2DFF" w:rsidP="001B2DFF">
      <w:pPr>
        <w:pStyle w:val="Naslov2"/>
        <w:numPr>
          <w:ilvl w:val="0"/>
          <w:numId w:val="1"/>
        </w:numPr>
        <w:tabs>
          <w:tab w:val="left" w:pos="4009"/>
        </w:tabs>
        <w:spacing w:before="92"/>
        <w:ind w:left="4008"/>
        <w:jc w:val="left"/>
      </w:pPr>
      <w:r>
        <w:t>RAČUN</w:t>
      </w:r>
      <w:r>
        <w:rPr>
          <w:spacing w:val="-1"/>
        </w:rPr>
        <w:t xml:space="preserve"> </w:t>
      </w:r>
      <w:r>
        <w:t>FINANCIRANJA</w:t>
      </w:r>
    </w:p>
    <w:p w:rsidR="001B2DFF" w:rsidRDefault="001B2DFF" w:rsidP="001B2DFF">
      <w:pPr>
        <w:rPr>
          <w:b/>
          <w:sz w:val="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76"/>
        <w:gridCol w:w="3571"/>
        <w:gridCol w:w="2223"/>
        <w:gridCol w:w="1784"/>
        <w:gridCol w:w="1542"/>
      </w:tblGrid>
      <w:tr w:rsidR="001B2DFF" w:rsidTr="00626DA0">
        <w:trPr>
          <w:trHeight w:val="481"/>
        </w:trPr>
        <w:tc>
          <w:tcPr>
            <w:tcW w:w="1076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1B2DFF" w:rsidRDefault="001B2DFF" w:rsidP="00626DA0">
            <w:pPr>
              <w:pStyle w:val="TableParagraph"/>
              <w:spacing w:before="1" w:line="194" w:lineRule="exact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Konto</w:t>
            </w:r>
          </w:p>
        </w:tc>
        <w:tc>
          <w:tcPr>
            <w:tcW w:w="3571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1B2DFF" w:rsidRDefault="001B2DFF" w:rsidP="00626DA0">
            <w:pPr>
              <w:pStyle w:val="TableParagraph"/>
              <w:spacing w:before="1" w:line="194" w:lineRule="exact"/>
              <w:ind w:left="1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12"/>
              <w:ind w:left="6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Plan za 2018.</w:t>
            </w:r>
          </w:p>
        </w:tc>
        <w:tc>
          <w:tcPr>
            <w:tcW w:w="1784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12" w:line="225" w:lineRule="exact"/>
              <w:ind w:left="2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Projekcija za</w:t>
            </w:r>
          </w:p>
          <w:p w:rsidR="001B2DFF" w:rsidRDefault="001B2DFF" w:rsidP="00626DA0">
            <w:pPr>
              <w:pStyle w:val="TableParagraph"/>
              <w:spacing w:before="0" w:line="224" w:lineRule="exact"/>
              <w:ind w:left="99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2019.</w:t>
            </w:r>
          </w:p>
        </w:tc>
        <w:tc>
          <w:tcPr>
            <w:tcW w:w="1542" w:type="dxa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12" w:line="225" w:lineRule="exact"/>
              <w:ind w:left="2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Projekcija za</w:t>
            </w:r>
          </w:p>
          <w:p w:rsidR="001B2DFF" w:rsidRDefault="001B2DFF" w:rsidP="00626DA0">
            <w:pPr>
              <w:pStyle w:val="TableParagraph"/>
              <w:spacing w:before="0" w:line="224" w:lineRule="exact"/>
              <w:ind w:left="10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2020.</w:t>
            </w:r>
          </w:p>
        </w:tc>
      </w:tr>
      <w:tr w:rsidR="001B2DFF" w:rsidTr="00626DA0">
        <w:trPr>
          <w:trHeight w:val="736"/>
        </w:trPr>
        <w:tc>
          <w:tcPr>
            <w:tcW w:w="1076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56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  <w:p w:rsidR="001B2DFF" w:rsidRDefault="001B2DFF" w:rsidP="00626DA0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1B2DFF" w:rsidRDefault="001B2DFF" w:rsidP="00626DA0">
            <w:pPr>
              <w:pStyle w:val="TableParagraph"/>
              <w:spacing w:before="0" w:line="208" w:lineRule="exact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84</w:t>
            </w:r>
          </w:p>
        </w:tc>
        <w:tc>
          <w:tcPr>
            <w:tcW w:w="3571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60" w:line="232" w:lineRule="auto"/>
              <w:ind w:left="199" w:right="6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 od financijske imovine i zaduživanja</w:t>
            </w:r>
          </w:p>
          <w:p w:rsidR="001B2DFF" w:rsidRDefault="001B2DFF" w:rsidP="00626DA0">
            <w:pPr>
              <w:pStyle w:val="TableParagraph"/>
              <w:spacing w:before="46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 od zaduživanja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56"/>
              <w:ind w:left="7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4.000.000,00</w:t>
            </w:r>
          </w:p>
          <w:p w:rsidR="001B2DFF" w:rsidRDefault="001B2DFF" w:rsidP="00626DA0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1B2DFF" w:rsidRDefault="001B2DFF" w:rsidP="00626DA0">
            <w:pPr>
              <w:pStyle w:val="TableParagraph"/>
              <w:spacing w:before="0" w:line="208" w:lineRule="exact"/>
              <w:ind w:left="7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4.000.000,00</w:t>
            </w:r>
          </w:p>
        </w:tc>
        <w:tc>
          <w:tcPr>
            <w:tcW w:w="1784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56"/>
              <w:ind w:left="3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7.000.000,00</w:t>
            </w:r>
          </w:p>
          <w:p w:rsidR="001B2DFF" w:rsidRDefault="001B2DFF" w:rsidP="00626DA0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1B2DFF" w:rsidRDefault="001B2DFF" w:rsidP="00626DA0">
            <w:pPr>
              <w:pStyle w:val="TableParagraph"/>
              <w:spacing w:before="0" w:line="208" w:lineRule="exact"/>
              <w:ind w:left="3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7.000.000,00</w:t>
            </w:r>
          </w:p>
        </w:tc>
        <w:tc>
          <w:tcPr>
            <w:tcW w:w="1542" w:type="dxa"/>
            <w:tcBorders>
              <w:top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spacing w:before="56"/>
              <w:ind w:left="3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4.000.000,00</w:t>
            </w:r>
          </w:p>
          <w:p w:rsidR="001B2DFF" w:rsidRDefault="001B2DFF" w:rsidP="00626DA0"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 w:rsidR="001B2DFF" w:rsidRDefault="001B2DFF" w:rsidP="00626DA0">
            <w:pPr>
              <w:pStyle w:val="TableParagraph"/>
              <w:spacing w:before="0" w:line="208" w:lineRule="exact"/>
              <w:ind w:left="3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4.000.000,00</w:t>
            </w:r>
          </w:p>
        </w:tc>
      </w:tr>
    </w:tbl>
    <w:p w:rsidR="001B2DFF" w:rsidRDefault="001B2DFF" w:rsidP="001B2DFF">
      <w:pPr>
        <w:spacing w:line="208" w:lineRule="exact"/>
        <w:rPr>
          <w:sz w:val="20"/>
        </w:rPr>
        <w:sectPr w:rsidR="001B2DFF">
          <w:pgSz w:w="11900" w:h="16840"/>
          <w:pgMar w:top="1200" w:right="440" w:bottom="280" w:left="1020" w:header="582" w:footer="0" w:gutter="0"/>
          <w:cols w:space="720"/>
        </w:sectPr>
      </w:pPr>
    </w:p>
    <w:p w:rsidR="001B2DFF" w:rsidRDefault="001B2DFF" w:rsidP="001B2DFF">
      <w:pPr>
        <w:pStyle w:val="Naslov4"/>
      </w:pPr>
      <w:r>
        <w:t>842</w:t>
      </w:r>
    </w:p>
    <w:p w:rsidR="001B2DFF" w:rsidRDefault="001B2DFF" w:rsidP="001B2DFF">
      <w:pPr>
        <w:pStyle w:val="Tijeloteksta"/>
        <w:spacing w:before="31" w:line="232" w:lineRule="auto"/>
        <w:ind w:right="20"/>
      </w:pPr>
      <w:r>
        <w:br w:type="column"/>
        <w:t xml:space="preserve">Primljeni krediti i zajmovi </w:t>
      </w:r>
      <w:proofErr w:type="gramStart"/>
      <w:r>
        <w:t>od</w:t>
      </w:r>
      <w:proofErr w:type="gramEnd"/>
      <w:r>
        <w:t xml:space="preserve"> kreditnih i ostalih financijskih institucija u javnom</w:t>
      </w:r>
    </w:p>
    <w:p w:rsidR="001B2DFF" w:rsidRDefault="001B2DFF" w:rsidP="001B2DFF">
      <w:pPr>
        <w:pStyle w:val="Naslov4"/>
      </w:pPr>
      <w:r>
        <w:br w:type="column"/>
        <w:t>4.000.000</w:t>
      </w:r>
      <w:proofErr w:type="gramStart"/>
      <w:r>
        <w:t>,00</w:t>
      </w:r>
      <w:proofErr w:type="gramEnd"/>
    </w:p>
    <w:p w:rsidR="001B2DFF" w:rsidRDefault="001B2DFF" w:rsidP="001B2DFF">
      <w:pPr>
        <w:spacing w:before="28"/>
        <w:ind w:left="413"/>
        <w:rPr>
          <w:sz w:val="20"/>
        </w:rPr>
      </w:pPr>
      <w:r>
        <w:br w:type="column"/>
      </w:r>
      <w:r>
        <w:rPr>
          <w:sz w:val="20"/>
        </w:rPr>
        <w:t>7.000.000,00</w:t>
      </w:r>
    </w:p>
    <w:p w:rsidR="001B2DFF" w:rsidRDefault="001B2DFF" w:rsidP="001B2DFF">
      <w:pPr>
        <w:spacing w:before="28"/>
        <w:ind w:left="413"/>
        <w:rPr>
          <w:sz w:val="20"/>
        </w:rPr>
      </w:pPr>
      <w:r>
        <w:br w:type="column"/>
      </w:r>
      <w:r>
        <w:rPr>
          <w:sz w:val="20"/>
        </w:rPr>
        <w:t>4.000.000,00</w:t>
      </w:r>
    </w:p>
    <w:p w:rsidR="001B2DFF" w:rsidRDefault="001B2DFF" w:rsidP="001B2DFF">
      <w:pPr>
        <w:rPr>
          <w:sz w:val="20"/>
        </w:rPr>
        <w:sectPr w:rsidR="001B2DFF">
          <w:type w:val="continuous"/>
          <w:pgSz w:w="11900" w:h="16840"/>
          <w:pgMar w:top="500" w:right="440" w:bottom="280" w:left="1020" w:header="720" w:footer="720" w:gutter="0"/>
          <w:cols w:num="5" w:space="720" w:equalWidth="0">
            <w:col w:w="788" w:space="187"/>
            <w:col w:w="3495" w:space="647"/>
            <w:col w:w="1622" w:space="163"/>
            <w:col w:w="1622" w:space="163"/>
            <w:col w:w="1753"/>
          </w:cols>
        </w:sectPr>
      </w:pPr>
    </w:p>
    <w:p w:rsidR="001B2DFF" w:rsidRDefault="001B2DFF" w:rsidP="001B2DFF">
      <w:pPr>
        <w:pStyle w:val="Tijeloteksta"/>
        <w:tabs>
          <w:tab w:val="left" w:pos="1388"/>
          <w:tab w:val="left" w:pos="10310"/>
        </w:tabs>
        <w:spacing w:line="201" w:lineRule="exact"/>
        <w:ind w:left="121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>sektoru</w:t>
      </w:r>
      <w:proofErr w:type="gramEnd"/>
      <w:r>
        <w:rPr>
          <w:u w:val="single"/>
        </w:rPr>
        <w:tab/>
      </w:r>
    </w:p>
    <w:p w:rsidR="001B2DFF" w:rsidRDefault="001B2DFF" w:rsidP="001B2DFF">
      <w:pPr>
        <w:spacing w:line="201" w:lineRule="exact"/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spacing w:before="53"/>
        <w:ind w:left="413"/>
        <w:rPr>
          <w:b/>
        </w:rPr>
      </w:pPr>
      <w:r>
        <w:rPr>
          <w:b/>
        </w:rPr>
        <w:t>Ukupno primici</w:t>
      </w:r>
    </w:p>
    <w:p w:rsidR="001B2DFF" w:rsidRDefault="001B2DFF" w:rsidP="001B2DFF">
      <w:pPr>
        <w:spacing w:before="53"/>
        <w:ind w:left="413"/>
        <w:rPr>
          <w:b/>
        </w:rPr>
      </w:pPr>
      <w:r>
        <w:br w:type="column"/>
      </w:r>
      <w:r>
        <w:rPr>
          <w:b/>
        </w:rPr>
        <w:t>4.000.000,00</w:t>
      </w:r>
    </w:p>
    <w:p w:rsidR="001B2DFF" w:rsidRDefault="001B2DFF" w:rsidP="001B2DFF">
      <w:pPr>
        <w:spacing w:before="53"/>
        <w:ind w:left="413"/>
        <w:rPr>
          <w:b/>
        </w:rPr>
      </w:pPr>
      <w:r>
        <w:br w:type="column"/>
      </w:r>
      <w:r>
        <w:rPr>
          <w:b/>
        </w:rPr>
        <w:t>7.000.000,00</w:t>
      </w:r>
    </w:p>
    <w:p w:rsidR="001B2DFF" w:rsidRDefault="001B2DFF" w:rsidP="001B2DFF">
      <w:pPr>
        <w:spacing w:before="53"/>
        <w:ind w:left="413"/>
        <w:rPr>
          <w:b/>
        </w:rPr>
      </w:pPr>
      <w:r>
        <w:br w:type="column"/>
      </w:r>
      <w:r>
        <w:rPr>
          <w:b/>
        </w:rPr>
        <w:t>4.000.000,00</w:t>
      </w:r>
    </w:p>
    <w:p w:rsidR="001B2DFF" w:rsidRDefault="001B2DFF" w:rsidP="001B2DFF">
      <w:pPr>
        <w:sectPr w:rsidR="001B2DFF">
          <w:type w:val="continuous"/>
          <w:pgSz w:w="11900" w:h="16840"/>
          <w:pgMar w:top="500" w:right="440" w:bottom="280" w:left="1020" w:header="720" w:footer="720" w:gutter="0"/>
          <w:cols w:num="4" w:space="720" w:equalWidth="0">
            <w:col w:w="2056" w:space="2945"/>
            <w:col w:w="1739" w:space="46"/>
            <w:col w:w="1739" w:space="46"/>
            <w:col w:w="1869"/>
          </w:cols>
        </w:sectPr>
      </w:pPr>
    </w:p>
    <w:p w:rsidR="001B2DFF" w:rsidRDefault="001B2DFF" w:rsidP="001B2DFF">
      <w:pPr>
        <w:spacing w:before="2"/>
        <w:rPr>
          <w:b/>
          <w:sz w:val="4"/>
        </w:rPr>
      </w:pPr>
    </w:p>
    <w:p w:rsidR="001B2DFF" w:rsidRDefault="001B2DFF" w:rsidP="001B2DFF">
      <w:pPr>
        <w:spacing w:line="91" w:lineRule="exact"/>
        <w:ind w:left="113"/>
        <w:rPr>
          <w:sz w:val="9"/>
        </w:rPr>
      </w:pPr>
      <w:r>
        <w:rPr>
          <w:rFonts w:ascii="Times New Roman"/>
          <w:spacing w:val="-15"/>
          <w:sz w:val="9"/>
        </w:rPr>
        <w:t xml:space="preserve"> </w:t>
      </w:r>
      <w:r w:rsidRPr="007403A5">
        <w:rPr>
          <w:noProof/>
          <w:spacing w:val="-15"/>
          <w:position w:val="-1"/>
          <w:sz w:val="9"/>
        </w:rPr>
      </w:r>
      <w:r w:rsidRPr="007403A5">
        <w:rPr>
          <w:rFonts w:ascii="Arial"/>
          <w:noProof/>
          <w:spacing w:val="-15"/>
          <w:position w:val="-1"/>
          <w:sz w:val="9"/>
        </w:rPr>
        <w:pict>
          <v:group id="Group 140" o:spid="_x0000_s1138" style="width:509.5pt;height:4.5pt;mso-position-horizontal-relative:char;mso-position-vertical-relative:line" coordsize="10190,90">
            <v:line id="Line 142" o:spid="_x0000_s1139" style="position:absolute;visibility:visible" from="0,8" to="1019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Enac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SdpxAAAANwAAAAPAAAAAAAAAAAA&#10;AAAAAKECAABkcnMvZG93bnJldi54bWxQSwUGAAAAAAQABAD5AAAAkgMAAAAA&#10;"/>
            <v:line id="Line 141" o:spid="_x0000_s1140" style="position:absolute;visibility:visible" from="0,83" to="10190,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i/HcQAAADc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L8dxAAAANwAAAAPAAAAAAAAAAAA&#10;AAAAAKECAABkcnMvZG93bnJldi54bWxQSwUGAAAAAAQABAD5AAAAkgMAAAAA&#10;"/>
            <w10:wrap type="none"/>
            <w10:anchorlock/>
          </v:group>
        </w:pict>
      </w:r>
    </w:p>
    <w:p w:rsidR="001B2DFF" w:rsidRDefault="001B2DFF" w:rsidP="001B2DFF">
      <w:pPr>
        <w:spacing w:before="3" w:after="1"/>
        <w:rPr>
          <w:b/>
          <w:sz w:val="1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4"/>
        <w:gridCol w:w="4231"/>
        <w:gridCol w:w="1792"/>
        <w:gridCol w:w="1785"/>
        <w:gridCol w:w="1438"/>
      </w:tblGrid>
      <w:tr w:rsidR="001B2DFF" w:rsidTr="00626DA0">
        <w:trPr>
          <w:trHeight w:val="473"/>
        </w:trPr>
        <w:tc>
          <w:tcPr>
            <w:tcW w:w="95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423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6" w:line="232" w:lineRule="auto"/>
              <w:ind w:left="321" w:right="6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 za financijsku imovinu i otplate zajmova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left="240"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552.000,00</w:t>
            </w:r>
          </w:p>
        </w:tc>
        <w:tc>
          <w:tcPr>
            <w:tcW w:w="1785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left="233"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503.000,00</w:t>
            </w:r>
          </w:p>
        </w:tc>
        <w:tc>
          <w:tcPr>
            <w:tcW w:w="143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503.000,00</w:t>
            </w:r>
          </w:p>
        </w:tc>
      </w:tr>
      <w:tr w:rsidR="001B2DFF" w:rsidTr="00626DA0">
        <w:trPr>
          <w:trHeight w:val="428"/>
        </w:trPr>
        <w:tc>
          <w:tcPr>
            <w:tcW w:w="95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423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line="200" w:lineRule="exact"/>
              <w:ind w:left="321" w:right="8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 za otplatu glavnice primljenih kredita i zajmova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left="240"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552.000,00</w:t>
            </w:r>
          </w:p>
        </w:tc>
        <w:tc>
          <w:tcPr>
            <w:tcW w:w="1785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left="233"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503.000,00</w:t>
            </w:r>
          </w:p>
        </w:tc>
        <w:tc>
          <w:tcPr>
            <w:tcW w:w="143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503.000,00</w:t>
            </w:r>
          </w:p>
        </w:tc>
      </w:tr>
      <w:tr w:rsidR="001B2DFF" w:rsidTr="00626DA0">
        <w:trPr>
          <w:trHeight w:val="435"/>
        </w:trPr>
        <w:tc>
          <w:tcPr>
            <w:tcW w:w="954" w:type="dxa"/>
          </w:tcPr>
          <w:p w:rsidR="001B2DFF" w:rsidRDefault="001B2DFF" w:rsidP="00626DA0">
            <w:pPr>
              <w:pStyle w:val="TableParagraph"/>
              <w:spacing w:before="29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4231" w:type="dxa"/>
          </w:tcPr>
          <w:p w:rsidR="001B2DFF" w:rsidRDefault="001B2DFF" w:rsidP="00626DA0">
            <w:pPr>
              <w:pStyle w:val="TableParagraph"/>
              <w:spacing w:before="37" w:line="200" w:lineRule="exact"/>
              <w:ind w:left="321" w:right="378"/>
              <w:jc w:val="left"/>
              <w:rPr>
                <w:sz w:val="18"/>
              </w:rPr>
            </w:pPr>
            <w:r>
              <w:rPr>
                <w:sz w:val="18"/>
              </w:rPr>
              <w:t>Otplata glavnice primljenih kredita i zajmova od kreditnih i ostalih financijskih institucija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29"/>
              <w:ind w:left="240" w:right="233"/>
              <w:jc w:val="center"/>
              <w:rPr>
                <w:sz w:val="20"/>
              </w:rPr>
            </w:pPr>
            <w:r>
              <w:rPr>
                <w:sz w:val="20"/>
              </w:rPr>
              <w:t>552.000,00</w:t>
            </w:r>
          </w:p>
        </w:tc>
        <w:tc>
          <w:tcPr>
            <w:tcW w:w="1785" w:type="dxa"/>
          </w:tcPr>
          <w:p w:rsidR="001B2DFF" w:rsidRDefault="001B2DFF" w:rsidP="00626DA0">
            <w:pPr>
              <w:pStyle w:val="TableParagraph"/>
              <w:spacing w:before="29"/>
              <w:ind w:left="233" w:right="233"/>
              <w:jc w:val="center"/>
              <w:rPr>
                <w:sz w:val="20"/>
              </w:rPr>
            </w:pPr>
            <w:r>
              <w:rPr>
                <w:sz w:val="20"/>
              </w:rPr>
              <w:t>503.000,00</w:t>
            </w:r>
          </w:p>
        </w:tc>
        <w:tc>
          <w:tcPr>
            <w:tcW w:w="1438" w:type="dxa"/>
          </w:tcPr>
          <w:p w:rsidR="001B2DFF" w:rsidRDefault="001B2DFF" w:rsidP="00626DA0">
            <w:pPr>
              <w:pStyle w:val="TableParagraph"/>
              <w:spacing w:before="29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503.000,00</w:t>
            </w:r>
          </w:p>
        </w:tc>
      </w:tr>
    </w:tbl>
    <w:p w:rsidR="001B2DFF" w:rsidRDefault="001B2DFF" w:rsidP="001B2DFF">
      <w:pPr>
        <w:pStyle w:val="Tijeloteksta"/>
        <w:tabs>
          <w:tab w:val="left" w:pos="1388"/>
          <w:tab w:val="left" w:pos="10310"/>
        </w:tabs>
        <w:spacing w:line="200" w:lineRule="exact"/>
        <w:ind w:left="121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>izvan</w:t>
      </w:r>
      <w:proofErr w:type="gramEnd"/>
      <w:r>
        <w:rPr>
          <w:u w:val="single"/>
        </w:rPr>
        <w:t xml:space="preserve"> javnog</w:t>
      </w:r>
      <w:r>
        <w:rPr>
          <w:spacing w:val="-1"/>
          <w:u w:val="single"/>
        </w:rPr>
        <w:t xml:space="preserve"> </w:t>
      </w:r>
      <w:r>
        <w:rPr>
          <w:u w:val="single"/>
        </w:rPr>
        <w:t>sektora</w:t>
      </w:r>
      <w:r>
        <w:rPr>
          <w:u w:val="single"/>
        </w:rPr>
        <w:tab/>
      </w:r>
    </w:p>
    <w:p w:rsidR="001B2DFF" w:rsidRDefault="001B2DFF" w:rsidP="001B2DFF">
      <w:pPr>
        <w:spacing w:line="200" w:lineRule="exact"/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pStyle w:val="Naslov3"/>
      </w:pPr>
      <w:r>
        <w:t>Ukupno izdaci</w:t>
      </w:r>
    </w:p>
    <w:p w:rsidR="001B2DFF" w:rsidRDefault="001B2DFF" w:rsidP="001B2DFF">
      <w:pPr>
        <w:spacing w:before="53"/>
        <w:ind w:left="413"/>
        <w:rPr>
          <w:b/>
        </w:rPr>
      </w:pPr>
      <w:r>
        <w:br w:type="column"/>
      </w:r>
      <w:r>
        <w:rPr>
          <w:b/>
        </w:rPr>
        <w:t>552.000,00</w:t>
      </w:r>
    </w:p>
    <w:p w:rsidR="001B2DFF" w:rsidRDefault="001B2DFF" w:rsidP="001B2DFF">
      <w:pPr>
        <w:spacing w:before="53"/>
        <w:ind w:left="413"/>
        <w:rPr>
          <w:b/>
        </w:rPr>
      </w:pPr>
      <w:r>
        <w:br w:type="column"/>
      </w:r>
      <w:r>
        <w:rPr>
          <w:b/>
        </w:rPr>
        <w:t>503.000,00</w:t>
      </w:r>
    </w:p>
    <w:p w:rsidR="001B2DFF" w:rsidRDefault="001B2DFF" w:rsidP="001B2DFF">
      <w:pPr>
        <w:spacing w:before="53"/>
        <w:ind w:left="413"/>
        <w:rPr>
          <w:b/>
        </w:rPr>
      </w:pPr>
      <w:r>
        <w:br w:type="column"/>
      </w:r>
      <w:r>
        <w:rPr>
          <w:b/>
        </w:rPr>
        <w:t>503.000,00</w:t>
      </w:r>
    </w:p>
    <w:p w:rsidR="001B2DFF" w:rsidRDefault="001B2DFF" w:rsidP="001B2DFF">
      <w:pPr>
        <w:sectPr w:rsidR="001B2DFF">
          <w:type w:val="continuous"/>
          <w:pgSz w:w="11900" w:h="16840"/>
          <w:pgMar w:top="500" w:right="440" w:bottom="280" w:left="1020" w:header="720" w:footer="720" w:gutter="0"/>
          <w:cols w:num="4" w:space="720" w:equalWidth="0">
            <w:col w:w="1946" w:space="3238"/>
            <w:col w:w="1555" w:space="230"/>
            <w:col w:w="1555" w:space="230"/>
            <w:col w:w="1686"/>
          </w:cols>
        </w:sectPr>
      </w:pPr>
    </w:p>
    <w:p w:rsidR="001B2DFF" w:rsidRDefault="001B2DFF" w:rsidP="001B2DFF">
      <w:pPr>
        <w:spacing w:before="2"/>
        <w:rPr>
          <w:b/>
          <w:sz w:val="4"/>
        </w:rPr>
      </w:pPr>
    </w:p>
    <w:p w:rsidR="001B2DFF" w:rsidRDefault="001B2DFF" w:rsidP="001B2DFF">
      <w:pPr>
        <w:spacing w:line="91" w:lineRule="exact"/>
        <w:ind w:left="113"/>
        <w:rPr>
          <w:sz w:val="9"/>
        </w:rPr>
      </w:pPr>
      <w:r>
        <w:rPr>
          <w:rFonts w:ascii="Times New Roman"/>
          <w:spacing w:val="-15"/>
          <w:sz w:val="9"/>
        </w:rPr>
        <w:t xml:space="preserve"> </w:t>
      </w:r>
      <w:r w:rsidRPr="007403A5">
        <w:rPr>
          <w:noProof/>
          <w:spacing w:val="-15"/>
          <w:position w:val="-1"/>
          <w:sz w:val="9"/>
        </w:rPr>
      </w:r>
      <w:r w:rsidRPr="007403A5">
        <w:rPr>
          <w:rFonts w:ascii="Arial"/>
          <w:noProof/>
          <w:spacing w:val="-15"/>
          <w:position w:val="-1"/>
          <w:sz w:val="9"/>
        </w:rPr>
        <w:pict>
          <v:group id="Group 137" o:spid="_x0000_s1135" style="width:509.5pt;height:4.5pt;mso-position-horizontal-relative:char;mso-position-vertical-relative:line" coordsize="10190,90">
            <v:line id="Line 139" o:spid="_x0000_s1136" style="position:absolute;visibility:visible" from="0,8" to="1019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5Hs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k7kexwAAANwAAAAPAAAAAAAA&#10;AAAAAAAAAKECAABkcnMvZG93bnJldi54bWxQSwUGAAAAAAQABAD5AAAAlQMAAAAA&#10;"/>
            <v:line id="Line 138" o:spid="_x0000_s1137" style="position:absolute;visibility:visible" from="0,83" to="10190,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8chc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3xyFxAAAANwAAAAPAAAAAAAAAAAA&#10;AAAAAKECAABkcnMvZG93bnJldi54bWxQSwUGAAAAAAQABAD5AAAAkgMAAAAA&#10;"/>
            <w10:wrap type="none"/>
            <w10:anchorlock/>
          </v:group>
        </w:pict>
      </w:r>
    </w:p>
    <w:p w:rsidR="001B2DFF" w:rsidRDefault="001B2DFF" w:rsidP="001B2DFF">
      <w:pPr>
        <w:spacing w:line="91" w:lineRule="exact"/>
        <w:rPr>
          <w:sz w:val="9"/>
        </w:rPr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pStyle w:val="Naslov1"/>
        <w:numPr>
          <w:ilvl w:val="0"/>
          <w:numId w:val="3"/>
        </w:numPr>
        <w:tabs>
          <w:tab w:val="left" w:pos="4507"/>
        </w:tabs>
        <w:spacing w:after="31"/>
        <w:ind w:left="4506" w:hanging="290"/>
        <w:jc w:val="left"/>
      </w:pPr>
      <w:r>
        <w:t>POSEBNI DIO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0"/>
        <w:gridCol w:w="10080"/>
      </w:tblGrid>
      <w:tr w:rsidR="001B2DFF" w:rsidTr="00626DA0">
        <w:trPr>
          <w:trHeight w:val="495"/>
        </w:trPr>
        <w:tc>
          <w:tcPr>
            <w:tcW w:w="10200" w:type="dxa"/>
            <w:gridSpan w:val="2"/>
            <w:tcBorders>
              <w:bottom w:val="single" w:sz="6" w:space="0" w:color="000000"/>
            </w:tcBorders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7158"/>
                <w:tab w:val="left" w:pos="8943"/>
              </w:tabs>
              <w:spacing w:before="12" w:line="227" w:lineRule="exact"/>
              <w:ind w:left="53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2018.</w:t>
            </w:r>
            <w:r>
              <w:rPr>
                <w:b/>
                <w:sz w:val="20"/>
              </w:rPr>
              <w:tab/>
              <w:t>Projekcija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z w:val="20"/>
              </w:rPr>
              <w:tab/>
              <w:t>Projekcija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</w:p>
          <w:p w:rsidR="001B2DFF" w:rsidRDefault="001B2DFF" w:rsidP="00626DA0">
            <w:pPr>
              <w:pStyle w:val="TableParagraph"/>
              <w:tabs>
                <w:tab w:val="left" w:pos="1206"/>
                <w:tab w:val="left" w:pos="7869"/>
                <w:tab w:val="left" w:pos="9654"/>
              </w:tabs>
              <w:spacing w:before="0" w:line="236" w:lineRule="exact"/>
              <w:ind w:left="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Konto</w:t>
            </w:r>
            <w:r>
              <w:rPr>
                <w:b/>
                <w:sz w:val="20"/>
              </w:rPr>
              <w:tab/>
              <w:t>Izvor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Naziv</w:t>
            </w:r>
            <w:r>
              <w:rPr>
                <w:b/>
                <w:sz w:val="20"/>
              </w:rPr>
              <w:tab/>
            </w:r>
            <w:r>
              <w:rPr>
                <w:b/>
                <w:position w:val="3"/>
                <w:sz w:val="20"/>
              </w:rPr>
              <w:t>2019.</w:t>
            </w:r>
            <w:r>
              <w:rPr>
                <w:b/>
                <w:position w:val="3"/>
                <w:sz w:val="20"/>
              </w:rPr>
              <w:tab/>
              <w:t>2020.</w:t>
            </w:r>
          </w:p>
        </w:tc>
      </w:tr>
      <w:tr w:rsidR="001B2DFF" w:rsidTr="00626DA0">
        <w:trPr>
          <w:trHeight w:val="1292"/>
        </w:trPr>
        <w:tc>
          <w:tcPr>
            <w:tcW w:w="10200" w:type="dxa"/>
            <w:gridSpan w:val="2"/>
            <w:tcBorders>
              <w:top w:val="single" w:sz="6" w:space="0" w:color="000000"/>
            </w:tcBorders>
            <w:shd w:val="clear" w:color="auto" w:fill="C0C0C0"/>
          </w:tcPr>
          <w:p w:rsidR="001B2DFF" w:rsidRDefault="001B2DFF" w:rsidP="00626DA0">
            <w:pPr>
              <w:pStyle w:val="TableParagraph"/>
              <w:spacing w:before="119"/>
              <w:ind w:left="1646" w:right="16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RAZDJEL 001 PREDSTAVNIČKA I IZVRŠNA TIJELA OPĆINA</w:t>
            </w:r>
          </w:p>
          <w:p w:rsidR="001B2DFF" w:rsidRDefault="001B2DFF" w:rsidP="00626DA0">
            <w:pPr>
              <w:pStyle w:val="TableParagraph"/>
              <w:tabs>
                <w:tab w:val="left" w:pos="6963"/>
                <w:tab w:val="left" w:pos="8748"/>
              </w:tabs>
              <w:spacing w:before="97"/>
              <w:ind w:left="5193"/>
              <w:jc w:val="left"/>
              <w:rPr>
                <w:b/>
              </w:rPr>
            </w:pPr>
            <w:r>
              <w:rPr>
                <w:b/>
              </w:rPr>
              <w:t>24.924.999,43</w:t>
            </w:r>
            <w:r>
              <w:rPr>
                <w:b/>
              </w:rPr>
              <w:tab/>
              <w:t>27.408.078,21</w:t>
            </w:r>
            <w:r>
              <w:rPr>
                <w:b/>
              </w:rPr>
              <w:tab/>
              <w:t>21.924.999,43</w:t>
            </w:r>
          </w:p>
          <w:p w:rsidR="001B2DFF" w:rsidRDefault="001B2DFF" w:rsidP="00626DA0">
            <w:pPr>
              <w:pStyle w:val="TableParagraph"/>
              <w:tabs>
                <w:tab w:val="left" w:pos="5193"/>
                <w:tab w:val="left" w:pos="6963"/>
                <w:tab w:val="left" w:pos="8748"/>
              </w:tabs>
              <w:spacing w:before="47" w:line="246" w:lineRule="exact"/>
              <w:jc w:val="left"/>
            </w:pPr>
            <w:r>
              <w:rPr>
                <w:b/>
              </w:rPr>
              <w:t>00101  JEDINSTVENI UPRAVNI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ODJEL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</w:rPr>
              <w:tab/>
            </w:r>
            <w:r>
              <w:t>21.243.412,50</w:t>
            </w:r>
            <w:r>
              <w:tab/>
              <w:t>23.731.388,28</w:t>
            </w:r>
            <w:r>
              <w:tab/>
              <w:t>18.293.980,03</w:t>
            </w:r>
          </w:p>
          <w:p w:rsidR="001B2DFF" w:rsidRDefault="001B2DFF" w:rsidP="00626DA0">
            <w:pPr>
              <w:pStyle w:val="TableParagraph"/>
              <w:spacing w:before="0" w:line="234" w:lineRule="exact"/>
              <w:jc w:val="left"/>
              <w:rPr>
                <w:b/>
              </w:rPr>
            </w:pPr>
            <w:r>
              <w:rPr>
                <w:b/>
              </w:rPr>
              <w:t>IZVRŠNA TIJELA</w:t>
            </w:r>
          </w:p>
        </w:tc>
      </w:tr>
      <w:tr w:rsidR="001B2DFF" w:rsidTr="00626DA0">
        <w:trPr>
          <w:trHeight w:val="1345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8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5150"/>
                <w:tab w:val="left" w:pos="6920"/>
                <w:tab w:val="left" w:pos="8705"/>
              </w:tabs>
              <w:spacing w:before="58"/>
              <w:ind w:left="14"/>
              <w:jc w:val="center"/>
              <w:rPr>
                <w:b/>
              </w:rPr>
            </w:pPr>
            <w:r>
              <w:rPr>
                <w:b/>
              </w:rPr>
              <w:t>PROGRAM 1001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REDOVNA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DJELATNOST</w:t>
            </w:r>
            <w:r>
              <w:rPr>
                <w:b/>
              </w:rPr>
              <w:tab/>
              <w:t>4.698.960,00</w:t>
            </w:r>
            <w:r>
              <w:rPr>
                <w:b/>
              </w:rPr>
              <w:tab/>
              <w:t>3.982.038,78</w:t>
            </w:r>
            <w:r>
              <w:rPr>
                <w:b/>
              </w:rPr>
              <w:tab/>
              <w:t>1.498.960,00</w:t>
            </w:r>
          </w:p>
          <w:p w:rsidR="001B2DFF" w:rsidRDefault="001B2DFF" w:rsidP="00626DA0">
            <w:pPr>
              <w:pStyle w:val="TableParagraph"/>
              <w:tabs>
                <w:tab w:val="left" w:pos="5267"/>
                <w:tab w:val="left" w:pos="7037"/>
                <w:tab w:val="left" w:pos="8822"/>
              </w:tabs>
              <w:spacing w:before="46" w:line="225" w:lineRule="exact"/>
              <w:ind w:left="1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1001A100001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REDOVNA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DJELATNOST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1.388.960,00</w:t>
            </w:r>
            <w:r>
              <w:rPr>
                <w:sz w:val="20"/>
              </w:rPr>
              <w:tab/>
              <w:t>1.318.960,00</w:t>
            </w:r>
            <w:r>
              <w:rPr>
                <w:sz w:val="20"/>
              </w:rPr>
              <w:tab/>
              <w:t>1.318.960,00</w:t>
            </w:r>
          </w:p>
          <w:p w:rsidR="001B2DFF" w:rsidRDefault="001B2DFF" w:rsidP="00626DA0">
            <w:pPr>
              <w:pStyle w:val="TableParagraph"/>
              <w:spacing w:before="0" w:line="225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OPĆINSKE UPRAVE I IZVRŠNIH TIJELA</w:t>
            </w:r>
          </w:p>
          <w:p w:rsidR="001B2DFF" w:rsidRDefault="001B2DFF" w:rsidP="00626DA0">
            <w:pPr>
              <w:pStyle w:val="TableParagraph"/>
              <w:tabs>
                <w:tab w:val="left" w:pos="1109"/>
                <w:tab w:val="left" w:pos="5383"/>
                <w:tab w:val="left" w:pos="7154"/>
                <w:tab w:val="left" w:pos="8938"/>
              </w:tabs>
              <w:spacing w:before="40"/>
              <w:ind w:left="1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  <w:r>
              <w:rPr>
                <w:b/>
                <w:sz w:val="18"/>
              </w:rPr>
              <w:tab/>
              <w:t>1.318.960,00</w:t>
            </w:r>
            <w:r>
              <w:rPr>
                <w:b/>
                <w:sz w:val="18"/>
              </w:rPr>
              <w:tab/>
              <w:t>1.318.960,00</w:t>
            </w:r>
            <w:r>
              <w:rPr>
                <w:b/>
                <w:sz w:val="18"/>
              </w:rPr>
              <w:tab/>
              <w:t>1.318.960,00</w:t>
            </w:r>
          </w:p>
          <w:p w:rsidR="001B2DFF" w:rsidRDefault="001B2DFF" w:rsidP="00626DA0">
            <w:pPr>
              <w:pStyle w:val="TableParagraph"/>
              <w:tabs>
                <w:tab w:val="left" w:pos="1109"/>
                <w:tab w:val="left" w:pos="5534"/>
                <w:tab w:val="left" w:pos="7304"/>
                <w:tab w:val="left" w:pos="9089"/>
              </w:tabs>
              <w:spacing w:before="63"/>
              <w:ind w:left="1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  <w:r>
              <w:rPr>
                <w:b/>
                <w:sz w:val="18"/>
              </w:rPr>
              <w:tab/>
              <w:t>447.000,00</w:t>
            </w:r>
            <w:r>
              <w:rPr>
                <w:b/>
                <w:sz w:val="18"/>
              </w:rPr>
              <w:tab/>
              <w:t>447.000,00</w:t>
            </w:r>
            <w:r>
              <w:rPr>
                <w:b/>
                <w:sz w:val="18"/>
              </w:rPr>
              <w:tab/>
              <w:t>447.000,00</w:t>
            </w:r>
          </w:p>
        </w:tc>
      </w:tr>
    </w:tbl>
    <w:p w:rsidR="001B2DFF" w:rsidRDefault="001B2DFF" w:rsidP="001B2DFF">
      <w:pPr>
        <w:jc w:val="center"/>
        <w:rPr>
          <w:sz w:val="18"/>
        </w:rPr>
        <w:sectPr w:rsidR="001B2DFF">
          <w:pgSz w:w="11900" w:h="16840"/>
          <w:pgMar w:top="1200" w:right="440" w:bottom="280" w:left="1020" w:header="582" w:footer="0" w:gutter="0"/>
          <w:cols w:space="720"/>
        </w:sectPr>
      </w:pPr>
    </w:p>
    <w:p w:rsidR="001B2DFF" w:rsidRDefault="001B2DFF" w:rsidP="001B2DFF">
      <w:pPr>
        <w:pStyle w:val="Tijeloteksta"/>
        <w:spacing w:before="26"/>
      </w:pPr>
      <w:r>
        <w:t>311</w:t>
      </w:r>
    </w:p>
    <w:p w:rsidR="001B2DFF" w:rsidRDefault="001B2DFF" w:rsidP="001B2DFF">
      <w:pPr>
        <w:pStyle w:val="Tijeloteksta"/>
        <w:spacing w:before="33"/>
      </w:pPr>
      <w:r>
        <w:t>312</w:t>
      </w:r>
    </w:p>
    <w:p w:rsidR="001B2DFF" w:rsidRDefault="001B2DFF" w:rsidP="001B2DFF">
      <w:pPr>
        <w:pStyle w:val="Tijeloteksta"/>
        <w:spacing w:before="34"/>
      </w:pPr>
      <w:r>
        <w:rPr>
          <w:noProof/>
          <w:lang w:val="hr-HR" w:eastAsia="hr-HR"/>
        </w:rPr>
        <w:pict>
          <v:group id="Group 130" o:spid="_x0000_s1151" style="position:absolute;left:0;text-align:left;margin-left:68.7pt;margin-top:12.4pt;width:498.05pt;height:13.55pt;z-index:251663360;mso-position-horizontal-relative:page" coordorigin="1374,248" coordsize="9961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">
            <v:rect id="Rectangle 136" o:spid="_x0000_s1152" style="position:absolute;left:1373;top:248;width:9961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7kbcQA&#10;AADcAAAADwAAAGRycy9kb3ducmV2LnhtbERPTWvCQBC9C/6HZQpepNlYtUjqGqQQEHtS29LjmJ0m&#10;qdnZkF2T9N93C4K3ebzPWaeDqUVHrassK5hFMQji3OqKCwXvp+xxBcJ5ZI21ZVLwSw7SzXi0xkTb&#10;ng/UHX0hQgi7BBWU3jeJlC4vyaCLbEMcuG/bGvQBtoXULfYh3NTyKY6fpcGKQ0OJDb2WlF+OV6Pg&#10;57z8QL/KF9PhUH2+dWeb7fsvpSYPw/YFhKfB38U3906H+fM5/D8TLp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e5G3EAAAA3AAAAA8AAAAAAAAAAAAAAAAAmAIAAGRycy9k&#10;b3ducmV2LnhtbFBLBQYAAAAABAAEAPUAAACJAwAAAAA=&#10;" fillcolor="#d0d0d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5" o:spid="_x0000_s1153" type="#_x0000_t202" style="position:absolute;left:1433;top:295;width:22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32</w:t>
                    </w:r>
                  </w:p>
                </w:txbxContent>
              </v:textbox>
            </v:shape>
            <v:shape id="Text Box 134" o:spid="_x0000_s1154" type="#_x0000_t202" style="position:absolute;left:2408;top:295;width:161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Materijalni rashodi</w:t>
                    </w:r>
                  </w:p>
                </w:txbxContent>
              </v:textbox>
            </v:shape>
            <v:shape id="Text Box 133" o:spid="_x0000_s1155" type="#_x0000_t202" style="position:absolute;left:6833;top:295;width:92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847.460,00</w:t>
                    </w:r>
                  </w:p>
                </w:txbxContent>
              </v:textbox>
            </v:shape>
            <v:shape id="Text Box 132" o:spid="_x0000_s1156" type="#_x0000_t202" style="position:absolute;left:8603;top:295;width:92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DJs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DJsMAAADc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847.460,00</w:t>
                    </w:r>
                  </w:p>
                </w:txbxContent>
              </v:textbox>
            </v:shape>
            <v:shape id="Text Box 131" o:spid="_x0000_s1157" type="#_x0000_t202" style="position:absolute;left:10388;top:295;width:92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847.460,00</w:t>
                    </w:r>
                  </w:p>
                </w:txbxContent>
              </v:textbox>
            </v:shape>
            <w10:wrap anchorx="page"/>
          </v:group>
        </w:pict>
      </w:r>
      <w:r>
        <w:t>313</w:t>
      </w:r>
    </w:p>
    <w:p w:rsidR="001B2DFF" w:rsidRDefault="001B2DFF" w:rsidP="001B2DFF">
      <w:pPr>
        <w:pStyle w:val="Tijeloteksta"/>
        <w:spacing w:before="26"/>
      </w:pPr>
      <w:r>
        <w:br w:type="column"/>
        <w:t>Plaće (Bruto)</w:t>
      </w:r>
    </w:p>
    <w:p w:rsidR="001B2DFF" w:rsidRDefault="001B2DFF" w:rsidP="001B2DFF">
      <w:pPr>
        <w:pStyle w:val="Tijeloteksta"/>
        <w:spacing w:before="33" w:line="278" w:lineRule="auto"/>
        <w:ind w:right="20"/>
      </w:pPr>
      <w:r>
        <w:t xml:space="preserve">Ostali rashodi za zaposlene Doprinosi </w:t>
      </w:r>
      <w:proofErr w:type="gramStart"/>
      <w:r>
        <w:t>na</w:t>
      </w:r>
      <w:proofErr w:type="gramEnd"/>
      <w:r>
        <w:t xml:space="preserve"> plaće</w:t>
      </w:r>
    </w:p>
    <w:p w:rsidR="001B2DFF" w:rsidRDefault="001B2DFF" w:rsidP="001B2DFF">
      <w:pPr>
        <w:pStyle w:val="Tijeloteksta"/>
        <w:spacing w:before="26"/>
        <w:ind w:left="393" w:right="20"/>
        <w:jc w:val="center"/>
      </w:pPr>
      <w:r>
        <w:br w:type="column"/>
        <w:t>400.000,00</w:t>
      </w:r>
    </w:p>
    <w:p w:rsidR="001B2DFF" w:rsidRDefault="001B2DFF" w:rsidP="001B2DFF">
      <w:pPr>
        <w:pStyle w:val="Tijeloteksta"/>
        <w:spacing w:before="33"/>
        <w:ind w:left="594" w:right="20"/>
        <w:jc w:val="center"/>
      </w:pPr>
      <w:r>
        <w:t>9.000,00</w:t>
      </w:r>
    </w:p>
    <w:p w:rsidR="001B2DFF" w:rsidRDefault="001B2DFF" w:rsidP="001B2DFF">
      <w:pPr>
        <w:pStyle w:val="Tijeloteksta"/>
        <w:spacing w:before="34"/>
        <w:ind w:left="493" w:right="20"/>
        <w:jc w:val="center"/>
      </w:pPr>
      <w:r>
        <w:t>38.000,00</w:t>
      </w:r>
    </w:p>
    <w:p w:rsidR="001B2DFF" w:rsidRDefault="001B2DFF" w:rsidP="001B2DFF">
      <w:pPr>
        <w:pStyle w:val="Tijeloteksta"/>
        <w:spacing w:before="26"/>
        <w:ind w:left="393" w:right="20"/>
        <w:jc w:val="center"/>
      </w:pPr>
      <w:r>
        <w:br w:type="column"/>
        <w:t>400.000,00</w:t>
      </w:r>
    </w:p>
    <w:p w:rsidR="001B2DFF" w:rsidRDefault="001B2DFF" w:rsidP="001B2DFF">
      <w:pPr>
        <w:pStyle w:val="Tijeloteksta"/>
        <w:spacing w:before="33"/>
        <w:ind w:left="594" w:right="20"/>
        <w:jc w:val="center"/>
      </w:pPr>
      <w:r>
        <w:t>9.000,00</w:t>
      </w:r>
    </w:p>
    <w:p w:rsidR="001B2DFF" w:rsidRDefault="001B2DFF" w:rsidP="001B2DFF">
      <w:pPr>
        <w:pStyle w:val="Tijeloteksta"/>
        <w:spacing w:before="34"/>
        <w:ind w:left="493" w:right="20"/>
        <w:jc w:val="center"/>
      </w:pPr>
      <w:r>
        <w:t>38.000,00</w:t>
      </w:r>
    </w:p>
    <w:p w:rsidR="001B2DFF" w:rsidRDefault="001B2DFF" w:rsidP="001B2DFF">
      <w:pPr>
        <w:pStyle w:val="Tijeloteksta"/>
        <w:spacing w:before="26"/>
        <w:ind w:left="393" w:right="151"/>
        <w:jc w:val="center"/>
      </w:pPr>
      <w:r>
        <w:br w:type="column"/>
        <w:t>400.000,00</w:t>
      </w:r>
    </w:p>
    <w:p w:rsidR="001B2DFF" w:rsidRDefault="001B2DFF" w:rsidP="001B2DFF">
      <w:pPr>
        <w:pStyle w:val="Tijeloteksta"/>
        <w:spacing w:before="33"/>
        <w:ind w:left="593" w:right="151"/>
        <w:jc w:val="center"/>
      </w:pPr>
      <w:r>
        <w:t>9.000,00</w:t>
      </w:r>
    </w:p>
    <w:p w:rsidR="001B2DFF" w:rsidRDefault="001B2DFF" w:rsidP="001B2DFF">
      <w:pPr>
        <w:pStyle w:val="Tijeloteksta"/>
        <w:spacing w:before="34"/>
        <w:ind w:left="393" w:right="51"/>
        <w:jc w:val="center"/>
      </w:pPr>
      <w:r>
        <w:t>38.000,00</w:t>
      </w:r>
    </w:p>
    <w:p w:rsidR="001B2DFF" w:rsidRDefault="001B2DFF" w:rsidP="001B2DFF">
      <w:pPr>
        <w:jc w:val="center"/>
        <w:sectPr w:rsidR="001B2DFF">
          <w:type w:val="continuous"/>
          <w:pgSz w:w="11900" w:h="16840"/>
          <w:pgMar w:top="500" w:right="440" w:bottom="280" w:left="1020" w:header="720" w:footer="720" w:gutter="0"/>
          <w:cols w:num="5" w:space="720" w:equalWidth="0">
            <w:col w:w="755" w:space="220"/>
            <w:col w:w="2665" w:space="1759"/>
            <w:col w:w="1355" w:space="415"/>
            <w:col w:w="1355" w:space="430"/>
            <w:col w:w="1486"/>
          </w:cols>
        </w:sectPr>
      </w:pPr>
    </w:p>
    <w:p w:rsidR="001B2DFF" w:rsidRDefault="001B2DFF" w:rsidP="001B2DFF">
      <w:pPr>
        <w:spacing w:before="5"/>
        <w:rPr>
          <w:sz w:val="15"/>
        </w:rPr>
      </w:pPr>
    </w:p>
    <w:p w:rsidR="001B2DFF" w:rsidRDefault="001B2DFF" w:rsidP="001B2DFF">
      <w:pPr>
        <w:rPr>
          <w:sz w:val="15"/>
        </w:rPr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pStyle w:val="Tijeloteksta"/>
        <w:spacing w:before="94"/>
      </w:pPr>
      <w:r>
        <w:t>321</w:t>
      </w:r>
    </w:p>
    <w:p w:rsidR="001B2DFF" w:rsidRDefault="001B2DFF" w:rsidP="001B2DFF">
      <w:pPr>
        <w:pStyle w:val="Tijeloteksta"/>
        <w:spacing w:before="34"/>
      </w:pPr>
      <w:r>
        <w:t>322</w:t>
      </w:r>
    </w:p>
    <w:p w:rsidR="001B2DFF" w:rsidRDefault="001B2DFF" w:rsidP="001B2DFF">
      <w:pPr>
        <w:pStyle w:val="Tijeloteksta"/>
        <w:spacing w:before="33"/>
      </w:pPr>
      <w:r>
        <w:t>323</w:t>
      </w:r>
    </w:p>
    <w:p w:rsidR="001B2DFF" w:rsidRDefault="001B2DFF" w:rsidP="001B2DFF">
      <w:pPr>
        <w:pStyle w:val="Tijeloteksta"/>
        <w:spacing w:before="34"/>
      </w:pPr>
      <w:r>
        <w:t>324</w:t>
      </w:r>
    </w:p>
    <w:p w:rsidR="001B2DFF" w:rsidRDefault="001B2DFF" w:rsidP="001B2DFF">
      <w:pPr>
        <w:spacing w:before="11"/>
        <w:rPr>
          <w:sz w:val="17"/>
        </w:rPr>
      </w:pPr>
    </w:p>
    <w:p w:rsidR="001B2DFF" w:rsidRDefault="001B2DFF" w:rsidP="001B2DFF">
      <w:pPr>
        <w:pStyle w:val="Tijeloteksta"/>
      </w:pPr>
      <w:r>
        <w:rPr>
          <w:noProof/>
          <w:lang w:val="hr-HR" w:eastAsia="hr-HR"/>
        </w:rPr>
        <w:pict>
          <v:group id="Group 127" o:spid="_x0000_s1159" style="position:absolute;left:0;text-align:left;margin-left:56.7pt;margin-top:-1.3pt;width:510.8pt;height:25.55pt;z-index:-251651072;mso-position-horizontal-relative:page" coordorigin="1134,-26" coordsize="10216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">
            <v:shape id="Freeform 129" o:spid="_x0000_s1160" style="position:absolute;left:1133;top:-27;width:10216;height:241;visibility:visible;mso-wrap-style:square;v-text-anchor:top" coordsize="10216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kzqMUA&#10;AADcAAAADwAAAGRycy9kb3ducmV2LnhtbESPT0vDQBDF70K/wzIFL2I3VpASuy1F8M/VWCq9jdlp&#10;Es3Oht0xjd/eOQjeZnhv3vvNejuF3oyUchfZwc2iAENcR99x42D/9ni9ApMF2WMfmRz8UIbtZnax&#10;xtLHM7/SWEljNIRziQ5akaG0NtctBcyLOBCrdoopoOiaGusTnjU89HZZFHc2YMfa0OJADy3VX9V3&#10;cCCfp2N1ODYfTztZSjWm5+IK3527nE+7ezBCk/yb/65fvOLfKr4+oxPY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2TOoxQAAANwAAAAPAAAAAAAAAAAAAAAAAJgCAABkcnMv&#10;ZG93bnJldi54bWxQSwUGAAAAAAQABAD1AAAAigMAAAAA&#10;" path="m10215,l255,,,,,240r255,l10215,240r,-240e" stroked="f">
              <v:path arrowok="t" o:connecttype="custom" o:connectlocs="10215,-26;255,-26;0,-26;0,214;255,214;255,214;10215,214;10215,-26" o:connectangles="0,0,0,0,0,0,0,0"/>
            </v:shape>
            <v:rect id="Rectangle 128" o:spid="_x0000_s1161" style="position:absolute;left:1373;top:214;width:9961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fgcQA&#10;AADcAAAADwAAAGRycy9kb3ducmV2LnhtbERPTWvCQBC9C/6HZQq9SLNJ1SKpaxBBEHtS29LjmJ0m&#10;qdnZkF2T9N93C4K3ebzPWWaDqUVHrassK0iiGARxbnXFhYL30/ZpAcJ5ZI21ZVLwSw6y1Xi0xFTb&#10;ng/UHX0hQgi7FBWU3jeplC4vyaCLbEMcuG/bGvQBtoXULfYh3NTyOY5fpMGKQ0OJDW1Kyi/Hq1Hw&#10;c55/oF/ks8lwqD7furPd7vsvpR4fhvUrCE+Dv4tv7p0O86cJ/D8TLp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A34HEAAAA3AAAAA8AAAAAAAAAAAAAAAAAmAIAAGRycy9k&#10;b3ducmV2LnhtbFBLBQYAAAAABAAEAPUAAACJAwAAAAA=&#10;" fillcolor="#d0d0d0" stroked="f"/>
            <w10:wrap anchorx="page"/>
          </v:group>
        </w:pict>
      </w:r>
      <w:r>
        <w:t>329</w:t>
      </w:r>
    </w:p>
    <w:p w:rsidR="001B2DFF" w:rsidRDefault="001B2DFF" w:rsidP="001B2DFF">
      <w:pPr>
        <w:pStyle w:val="Tijeloteksta"/>
        <w:spacing w:before="94" w:line="278" w:lineRule="auto"/>
        <w:ind w:right="831"/>
      </w:pPr>
      <w:r>
        <w:br w:type="column"/>
        <w:t>Naknade troškova zaposlenima Rashodi za materijal i energiju Rashodi za usluge</w:t>
      </w:r>
    </w:p>
    <w:p w:rsidR="001B2DFF" w:rsidRDefault="001B2DFF" w:rsidP="001B2DFF">
      <w:pPr>
        <w:pStyle w:val="Tijeloteksta"/>
        <w:spacing w:before="7" w:line="232" w:lineRule="auto"/>
        <w:ind w:right="21"/>
      </w:pPr>
      <w:r>
        <w:t>Naknade troškova osobama izvan radnog odnosa</w:t>
      </w:r>
    </w:p>
    <w:p w:rsidR="001B2DFF" w:rsidRDefault="001B2DFF" w:rsidP="001B2DFF">
      <w:pPr>
        <w:pStyle w:val="Tijeloteksta"/>
        <w:spacing w:before="6"/>
      </w:pPr>
      <w:r>
        <w:t>Ostali nespomenuti rashodi poslovanja</w:t>
      </w:r>
    </w:p>
    <w:p w:rsidR="001B2DFF" w:rsidRDefault="001B2DFF" w:rsidP="001B2DFF">
      <w:pPr>
        <w:pStyle w:val="Tijeloteksta"/>
        <w:spacing w:before="94"/>
        <w:ind w:left="493" w:right="20"/>
        <w:jc w:val="center"/>
      </w:pPr>
      <w:r>
        <w:br w:type="column"/>
        <w:t>40.700,00</w:t>
      </w:r>
    </w:p>
    <w:p w:rsidR="001B2DFF" w:rsidRDefault="001B2DFF" w:rsidP="001B2DFF">
      <w:pPr>
        <w:pStyle w:val="Tijeloteksta"/>
        <w:spacing w:before="34"/>
        <w:ind w:left="393" w:right="20"/>
        <w:jc w:val="center"/>
      </w:pPr>
      <w:r>
        <w:t>149.000,00</w:t>
      </w:r>
    </w:p>
    <w:p w:rsidR="001B2DFF" w:rsidRDefault="001B2DFF" w:rsidP="001B2DFF">
      <w:pPr>
        <w:pStyle w:val="Tijeloteksta"/>
        <w:spacing w:before="33"/>
        <w:ind w:left="393" w:right="20"/>
        <w:jc w:val="center"/>
      </w:pPr>
      <w:r>
        <w:t>442.260,00</w:t>
      </w:r>
    </w:p>
    <w:p w:rsidR="001B2DFF" w:rsidRDefault="001B2DFF" w:rsidP="001B2DFF">
      <w:pPr>
        <w:pStyle w:val="Tijeloteksta"/>
        <w:spacing w:before="34"/>
        <w:ind w:left="493" w:right="20"/>
        <w:jc w:val="center"/>
      </w:pPr>
      <w:r>
        <w:t>10.000,00</w:t>
      </w:r>
    </w:p>
    <w:p w:rsidR="001B2DFF" w:rsidRDefault="001B2DFF" w:rsidP="001B2DFF">
      <w:pPr>
        <w:spacing w:before="11"/>
        <w:rPr>
          <w:sz w:val="17"/>
        </w:rPr>
      </w:pPr>
    </w:p>
    <w:p w:rsidR="001B2DFF" w:rsidRDefault="001B2DFF" w:rsidP="001B2DFF">
      <w:pPr>
        <w:pStyle w:val="Tijeloteksta"/>
        <w:ind w:left="393" w:right="20"/>
        <w:jc w:val="center"/>
      </w:pPr>
      <w:r>
        <w:t>205.500,00</w:t>
      </w:r>
    </w:p>
    <w:p w:rsidR="001B2DFF" w:rsidRDefault="001B2DFF" w:rsidP="001B2DFF">
      <w:pPr>
        <w:pStyle w:val="Tijeloteksta"/>
        <w:spacing w:before="94"/>
        <w:ind w:left="493" w:right="20"/>
        <w:jc w:val="center"/>
      </w:pPr>
      <w:r>
        <w:br w:type="column"/>
        <w:t>40.700,00</w:t>
      </w:r>
    </w:p>
    <w:p w:rsidR="001B2DFF" w:rsidRDefault="001B2DFF" w:rsidP="001B2DFF">
      <w:pPr>
        <w:pStyle w:val="Tijeloteksta"/>
        <w:spacing w:before="34"/>
        <w:ind w:left="393" w:right="20"/>
        <w:jc w:val="center"/>
      </w:pPr>
      <w:r>
        <w:t>149.000,00</w:t>
      </w:r>
    </w:p>
    <w:p w:rsidR="001B2DFF" w:rsidRDefault="001B2DFF" w:rsidP="001B2DFF">
      <w:pPr>
        <w:pStyle w:val="Tijeloteksta"/>
        <w:spacing w:before="33"/>
        <w:ind w:left="393" w:right="20"/>
        <w:jc w:val="center"/>
      </w:pPr>
      <w:r>
        <w:t>442.260,00</w:t>
      </w:r>
    </w:p>
    <w:p w:rsidR="001B2DFF" w:rsidRDefault="001B2DFF" w:rsidP="001B2DFF">
      <w:pPr>
        <w:pStyle w:val="Tijeloteksta"/>
        <w:spacing w:before="34"/>
        <w:ind w:left="493" w:right="20"/>
        <w:jc w:val="center"/>
      </w:pPr>
      <w:r>
        <w:t>10.000,00</w:t>
      </w:r>
    </w:p>
    <w:p w:rsidR="001B2DFF" w:rsidRDefault="001B2DFF" w:rsidP="001B2DFF">
      <w:pPr>
        <w:spacing w:before="11"/>
        <w:rPr>
          <w:sz w:val="17"/>
        </w:rPr>
      </w:pPr>
    </w:p>
    <w:p w:rsidR="001B2DFF" w:rsidRDefault="001B2DFF" w:rsidP="001B2DFF">
      <w:pPr>
        <w:pStyle w:val="Tijeloteksta"/>
        <w:ind w:left="393" w:right="20"/>
        <w:jc w:val="center"/>
      </w:pPr>
      <w:r>
        <w:t>205.500,00</w:t>
      </w:r>
    </w:p>
    <w:p w:rsidR="001B2DFF" w:rsidRDefault="001B2DFF" w:rsidP="001B2DFF">
      <w:pPr>
        <w:pStyle w:val="Tijeloteksta"/>
        <w:spacing w:before="94"/>
        <w:ind w:left="393" w:right="51"/>
        <w:jc w:val="center"/>
      </w:pPr>
      <w:r>
        <w:br w:type="column"/>
        <w:t>40.700,00</w:t>
      </w:r>
    </w:p>
    <w:p w:rsidR="001B2DFF" w:rsidRDefault="001B2DFF" w:rsidP="001B2DFF">
      <w:pPr>
        <w:pStyle w:val="Tijeloteksta"/>
        <w:spacing w:before="34"/>
        <w:ind w:left="393" w:right="151"/>
        <w:jc w:val="center"/>
      </w:pPr>
      <w:r>
        <w:t>149.000,00</w:t>
      </w:r>
    </w:p>
    <w:p w:rsidR="001B2DFF" w:rsidRDefault="001B2DFF" w:rsidP="001B2DFF">
      <w:pPr>
        <w:pStyle w:val="Tijeloteksta"/>
        <w:spacing w:before="33"/>
        <w:ind w:left="393" w:right="151"/>
        <w:jc w:val="center"/>
      </w:pPr>
      <w:r>
        <w:t>442.260,00</w:t>
      </w:r>
    </w:p>
    <w:p w:rsidR="001B2DFF" w:rsidRDefault="001B2DFF" w:rsidP="001B2DFF">
      <w:pPr>
        <w:pStyle w:val="Tijeloteksta"/>
        <w:spacing w:before="34"/>
        <w:ind w:left="393" w:right="51"/>
        <w:jc w:val="center"/>
      </w:pPr>
      <w:r>
        <w:t>10.000,00</w:t>
      </w:r>
    </w:p>
    <w:p w:rsidR="001B2DFF" w:rsidRDefault="001B2DFF" w:rsidP="001B2DFF">
      <w:pPr>
        <w:spacing w:before="11"/>
        <w:rPr>
          <w:sz w:val="17"/>
        </w:rPr>
      </w:pPr>
    </w:p>
    <w:p w:rsidR="001B2DFF" w:rsidRDefault="001B2DFF" w:rsidP="001B2DFF">
      <w:pPr>
        <w:pStyle w:val="Tijeloteksta"/>
        <w:ind w:left="393" w:right="151"/>
        <w:jc w:val="center"/>
      </w:pPr>
      <w:r>
        <w:t>205.500,00</w:t>
      </w:r>
    </w:p>
    <w:p w:rsidR="001B2DFF" w:rsidRDefault="001B2DFF" w:rsidP="001B2DFF">
      <w:pPr>
        <w:jc w:val="center"/>
        <w:sectPr w:rsidR="001B2DFF">
          <w:type w:val="continuous"/>
          <w:pgSz w:w="11900" w:h="16840"/>
          <w:pgMar w:top="500" w:right="440" w:bottom="280" w:left="1020" w:header="720" w:footer="720" w:gutter="0"/>
          <w:cols w:num="5" w:space="720" w:equalWidth="0">
            <w:col w:w="755" w:space="220"/>
            <w:col w:w="3776" w:space="648"/>
            <w:col w:w="1355" w:space="415"/>
            <w:col w:w="1355" w:space="430"/>
            <w:col w:w="1486"/>
          </w:cols>
        </w:sectPr>
      </w:pPr>
    </w:p>
    <w:p w:rsidR="001B2DFF" w:rsidRDefault="001B2DFF" w:rsidP="001B2DFF">
      <w:pPr>
        <w:pStyle w:val="Naslov5"/>
        <w:tabs>
          <w:tab w:val="left" w:pos="1388"/>
        </w:tabs>
      </w:pPr>
      <w:r>
        <w:t>34</w:t>
      </w:r>
      <w:r>
        <w:tab/>
        <w:t>Financijski</w:t>
      </w:r>
      <w:r>
        <w:rPr>
          <w:spacing w:val="-1"/>
        </w:rPr>
        <w:t xml:space="preserve"> </w:t>
      </w:r>
      <w:r>
        <w:t>rashodi</w:t>
      </w:r>
    </w:p>
    <w:p w:rsidR="001B2DFF" w:rsidRDefault="001B2DFF" w:rsidP="001B2DFF">
      <w:pPr>
        <w:spacing w:before="48"/>
        <w:ind w:left="413"/>
        <w:rPr>
          <w:b/>
          <w:sz w:val="18"/>
        </w:rPr>
      </w:pPr>
      <w:r>
        <w:br w:type="column"/>
      </w:r>
      <w:r>
        <w:rPr>
          <w:b/>
          <w:sz w:val="18"/>
        </w:rPr>
        <w:t>24.500,00</w:t>
      </w:r>
    </w:p>
    <w:p w:rsidR="001B2DFF" w:rsidRDefault="001B2DFF" w:rsidP="001B2DFF">
      <w:pPr>
        <w:spacing w:before="48"/>
        <w:ind w:left="413"/>
        <w:rPr>
          <w:b/>
          <w:sz w:val="18"/>
        </w:rPr>
      </w:pPr>
      <w:r>
        <w:br w:type="column"/>
      </w:r>
      <w:r>
        <w:rPr>
          <w:b/>
          <w:sz w:val="18"/>
        </w:rPr>
        <w:t>24.500,00</w:t>
      </w:r>
    </w:p>
    <w:p w:rsidR="001B2DFF" w:rsidRDefault="001B2DFF" w:rsidP="001B2DFF">
      <w:pPr>
        <w:spacing w:before="48"/>
        <w:ind w:left="413"/>
        <w:rPr>
          <w:b/>
          <w:sz w:val="18"/>
        </w:rPr>
      </w:pPr>
      <w:r>
        <w:br w:type="column"/>
      </w:r>
      <w:r>
        <w:rPr>
          <w:b/>
          <w:sz w:val="18"/>
        </w:rPr>
        <w:t>24.500,00</w:t>
      </w:r>
    </w:p>
    <w:p w:rsidR="001B2DFF" w:rsidRDefault="001B2DFF" w:rsidP="001B2DFF">
      <w:pPr>
        <w:rPr>
          <w:sz w:val="18"/>
        </w:rPr>
        <w:sectPr w:rsidR="001B2DFF">
          <w:type w:val="continuous"/>
          <w:pgSz w:w="11900" w:h="16840"/>
          <w:pgMar w:top="500" w:right="440" w:bottom="280" w:left="1020" w:header="720" w:footer="720" w:gutter="0"/>
          <w:cols w:num="4" w:space="720" w:equalWidth="0">
            <w:col w:w="3060" w:space="2439"/>
            <w:col w:w="1255" w:space="515"/>
            <w:col w:w="1255" w:space="530"/>
            <w:col w:w="1386"/>
          </w:cols>
        </w:sectPr>
      </w:pPr>
    </w:p>
    <w:p w:rsidR="001B2DFF" w:rsidRDefault="001B2DFF" w:rsidP="001B2DFF">
      <w:pPr>
        <w:pStyle w:val="Tijeloteksta"/>
        <w:spacing w:before="48"/>
      </w:pPr>
      <w:r>
        <w:t>343</w:t>
      </w:r>
    </w:p>
    <w:p w:rsidR="001B2DFF" w:rsidRDefault="001B2DFF" w:rsidP="001B2DFF">
      <w:pPr>
        <w:pStyle w:val="Tijeloteksta"/>
        <w:spacing w:before="48"/>
      </w:pPr>
      <w:r>
        <w:br w:type="column"/>
        <w:t>Ostali financijski rashodi</w:t>
      </w:r>
    </w:p>
    <w:p w:rsidR="001B2DFF" w:rsidRDefault="001B2DFF" w:rsidP="001B2DFF">
      <w:pPr>
        <w:pStyle w:val="Tijeloteksta"/>
        <w:spacing w:before="48"/>
      </w:pPr>
      <w:r>
        <w:br w:type="column"/>
        <w:t>24.500,00</w:t>
      </w:r>
    </w:p>
    <w:p w:rsidR="001B2DFF" w:rsidRDefault="001B2DFF" w:rsidP="001B2DFF">
      <w:pPr>
        <w:pStyle w:val="Tijeloteksta"/>
        <w:spacing w:before="48"/>
      </w:pPr>
      <w:r>
        <w:br w:type="column"/>
        <w:t>24.500,00</w:t>
      </w:r>
    </w:p>
    <w:p w:rsidR="001B2DFF" w:rsidRDefault="001B2DFF" w:rsidP="001B2DFF">
      <w:pPr>
        <w:pStyle w:val="Tijeloteksta"/>
        <w:spacing w:before="48"/>
      </w:pPr>
      <w:r>
        <w:br w:type="column"/>
        <w:t>24.500,00</w:t>
      </w:r>
    </w:p>
    <w:p w:rsidR="001B2DFF" w:rsidRDefault="001B2DFF" w:rsidP="001B2DFF">
      <w:pPr>
        <w:sectPr w:rsidR="001B2DFF">
          <w:type w:val="continuous"/>
          <w:pgSz w:w="11900" w:h="16840"/>
          <w:pgMar w:top="500" w:right="440" w:bottom="280" w:left="1020" w:header="720" w:footer="720" w:gutter="0"/>
          <w:cols w:num="5" w:space="720" w:equalWidth="0">
            <w:col w:w="755" w:space="220"/>
            <w:col w:w="2385" w:space="2139"/>
            <w:col w:w="1255" w:space="515"/>
            <w:col w:w="1255" w:space="530"/>
            <w:col w:w="1386"/>
          </w:cols>
        </w:sectPr>
      </w:pPr>
    </w:p>
    <w:p w:rsidR="001B2DFF" w:rsidRDefault="001B2DFF" w:rsidP="001B2DFF">
      <w:pPr>
        <w:ind w:left="353"/>
        <w:rPr>
          <w:sz w:val="20"/>
        </w:rPr>
      </w:pPr>
      <w:r>
        <w:rPr>
          <w:noProof/>
          <w:sz w:val="20"/>
        </w:rPr>
      </w:r>
      <w:r w:rsidRPr="007403A5">
        <w:rPr>
          <w:noProof/>
          <w:sz w:val="20"/>
        </w:rPr>
        <w:pict>
          <v:group id="Group 115" o:spid="_x0000_s1123" style="width:498.05pt;height:45.15pt;mso-position-horizontal-relative:char;mso-position-vertical-relative:line" coordsize="9961,903">
            <v:rect id="Rectangle 126" o:spid="_x0000_s1124" style="position:absolute;width:9961;height:4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8qfMUA&#10;AADcAAAADwAAAGRycy9kb3ducmV2LnhtbESPQWvCQBCF7wX/wzKCl6IbS1skukopCEVPahWPY3ZM&#10;otnZkF2T9N93DoXeZnhv3vtmsepdpVpqQunZwHSSgCLOvC05N/B9WI9noEJEtlh5JgM/FGC1HDwt&#10;MLW+4x21+5grCeGQooEixjrVOmQFOQwTXxOLdvWNwyhrk2vbYCfhrtIvSfKuHZYsDQXW9FlQdt8/&#10;nIHb5e2IcZa9Pve78rRtL3696c7GjIb9xxxUpD7+m/+uv6zgT4VW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Typ8xQAAANwAAAAPAAAAAAAAAAAAAAAAAJgCAABkcnMv&#10;ZG93bnJldi54bWxQSwUGAAAAAAQABAD1AAAAigMAAAAA&#10;" fillcolor="#d0d0d0" stroked="f"/>
            <v:rect id="Rectangle 125" o:spid="_x0000_s1125" style="position:absolute;top:452;width:9961;height:4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OP58MA&#10;AADcAAAADwAAAGRycy9kb3ducmV2LnhtbERPTWvCQBC9C/6HZQq9FN1YWtE0GykFQepJbcXjmJ0m&#10;qdnZkF2T+O9dQfA2j/c5yaI3lWipcaVlBZNxBII4s7rkXMHPbjmagXAeWWNlmRRcyMEiHQ4SjLXt&#10;eEPt1ucihLCLUUHhfR1L6bKCDLqxrYkD92cbgz7AJpe6wS6Em0q+RtFUGiw5NBRY01dB2Wl7Ngr+&#10;j++/6GfZ20u/Kffr9miX391Bqeen/vMDhKfeP8R390qH+ZM53J4JF8j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OP58MAAADcAAAADwAAAAAAAAAAAAAAAACYAgAAZHJzL2Rv&#10;d25yZXYueG1sUEsFBgAAAAAEAAQA9QAAAIgDAAAAAA==&#10;" fillcolor="#d0d0d0" stroked="f"/>
            <v:shape id="Text Box 124" o:spid="_x0000_s1126" type="#_x0000_t202" style="position:absolute;left:60;top:47;width:12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Nj8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w2PxQAAANwAAAAPAAAAAAAAAAAAAAAAAJgCAABkcnMv&#10;ZG93bnJldi54bWxQSwUGAAAAAAQABAD1AAAAigMAAAAA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9"/>
                        <w:sz w:val="18"/>
                      </w:rPr>
                      <w:t>4</w:t>
                    </w:r>
                  </w:p>
                </w:txbxContent>
              </v:textbox>
            </v:shape>
            <v:shape id="Text Box 123" o:spid="_x0000_s1127" type="#_x0000_t202" style="position:absolute;left:1035;top:47;width:2841;height:8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<v:textbox inset="0,0,0,0">
                <w:txbxContent>
                  <w:p w:rsidR="00626DA0" w:rsidRDefault="00626DA0" w:rsidP="001B2DFF">
                    <w:pPr>
                      <w:spacing w:line="232" w:lineRule="auto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Rashodi za nabavu nefinancijske imovine</w:t>
                    </w:r>
                  </w:p>
                  <w:p w:rsidR="00626DA0" w:rsidRDefault="00626DA0" w:rsidP="001B2DFF">
                    <w:pPr>
                      <w:spacing w:before="50" w:line="232" w:lineRule="auto"/>
                      <w:ind w:right="9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Rashodi za nabavu proizvedene dugotrajne imovine</w:t>
                    </w:r>
                  </w:p>
                </w:txbxContent>
              </v:textbox>
            </v:shape>
            <v:shape id="Text Box 122" o:spid="_x0000_s1128" type="#_x0000_t202" style="position:absolute;left:5559;top:47;width:82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70.000,00</w:t>
                    </w:r>
                  </w:p>
                </w:txbxContent>
              </v:textbox>
            </v:shape>
            <v:shape id="Text Box 121" o:spid="_x0000_s1129" type="#_x0000_t202" style="position:absolute;left:7779;top:47;width:37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0,00</w:t>
                    </w:r>
                  </w:p>
                </w:txbxContent>
              </v:textbox>
            </v:shape>
            <v:shape id="Text Box 120" o:spid="_x0000_s1130" type="#_x0000_t202" style="position:absolute;left:9564;top:47;width:37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0,00</w:t>
                    </w:r>
                  </w:p>
                </w:txbxContent>
              </v:textbox>
            </v:shape>
            <v:shape id="Text Box 119" o:spid="_x0000_s1131" type="#_x0000_t202" style="position:absolute;left:60;top:499;width:22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42</w:t>
                    </w:r>
                  </w:p>
                </w:txbxContent>
              </v:textbox>
            </v:shape>
            <v:shape id="Text Box 118" o:spid="_x0000_s1132" type="#_x0000_t202" style="position:absolute;left:5559;top:499;width:82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70.000,00</w:t>
                    </w:r>
                  </w:p>
                </w:txbxContent>
              </v:textbox>
            </v:shape>
            <v:shape id="Text Box 117" o:spid="_x0000_s1133" type="#_x0000_t202" style="position:absolute;left:7779;top:499;width:37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0,00</w:t>
                    </w:r>
                  </w:p>
                </w:txbxContent>
              </v:textbox>
            </v:shape>
            <v:shape id="Text Box 116" o:spid="_x0000_s1134" type="#_x0000_t202" style="position:absolute;left:9564;top:499;width:37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0,00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B2DFF" w:rsidRDefault="001B2DFF" w:rsidP="001B2DFF">
      <w:pPr>
        <w:rPr>
          <w:sz w:val="20"/>
        </w:rPr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pStyle w:val="Tijeloteksta"/>
        <w:spacing w:line="206" w:lineRule="exact"/>
      </w:pPr>
      <w:r>
        <w:t>426</w:t>
      </w:r>
    </w:p>
    <w:p w:rsidR="001B2DFF" w:rsidRDefault="001B2DFF" w:rsidP="001B2DFF">
      <w:pPr>
        <w:pStyle w:val="Tijeloteksta"/>
        <w:spacing w:line="206" w:lineRule="exact"/>
      </w:pPr>
      <w:r>
        <w:br w:type="column"/>
        <w:t>Nematerijalna proizvedena imovina</w:t>
      </w:r>
    </w:p>
    <w:p w:rsidR="001B2DFF" w:rsidRDefault="001B2DFF" w:rsidP="001B2DFF">
      <w:pPr>
        <w:pStyle w:val="Tijeloteksta"/>
        <w:spacing w:line="206" w:lineRule="exact"/>
      </w:pPr>
      <w:r>
        <w:br w:type="column"/>
        <w:t>70.000,00</w:t>
      </w:r>
    </w:p>
    <w:p w:rsidR="001B2DFF" w:rsidRDefault="001B2DFF" w:rsidP="001B2DFF">
      <w:pPr>
        <w:pStyle w:val="Tijeloteksta"/>
        <w:spacing w:line="206" w:lineRule="exact"/>
      </w:pPr>
      <w:r>
        <w:br w:type="column"/>
        <w:t>0</w:t>
      </w:r>
      <w:proofErr w:type="gramStart"/>
      <w:r>
        <w:t>,00</w:t>
      </w:r>
      <w:proofErr w:type="gramEnd"/>
    </w:p>
    <w:p w:rsidR="001B2DFF" w:rsidRDefault="001B2DFF" w:rsidP="001B2DFF">
      <w:pPr>
        <w:pStyle w:val="Tijeloteksta"/>
        <w:spacing w:line="206" w:lineRule="exact"/>
      </w:pPr>
      <w:r>
        <w:br w:type="column"/>
        <w:t>0</w:t>
      </w:r>
      <w:proofErr w:type="gramStart"/>
      <w:r>
        <w:t>,00</w:t>
      </w:r>
      <w:proofErr w:type="gramEnd"/>
    </w:p>
    <w:p w:rsidR="001B2DFF" w:rsidRDefault="001B2DFF" w:rsidP="001B2DFF">
      <w:pPr>
        <w:spacing w:line="206" w:lineRule="exact"/>
        <w:sectPr w:rsidR="001B2DFF">
          <w:type w:val="continuous"/>
          <w:pgSz w:w="11900" w:h="16840"/>
          <w:pgMar w:top="500" w:right="440" w:bottom="280" w:left="1020" w:header="720" w:footer="720" w:gutter="0"/>
          <w:cols w:num="5" w:space="720" w:equalWidth="0">
            <w:col w:w="755" w:space="220"/>
            <w:col w:w="3265" w:space="1259"/>
            <w:col w:w="1255" w:space="966"/>
            <w:col w:w="805" w:space="980"/>
            <w:col w:w="935"/>
          </w:cols>
        </w:sectPr>
      </w:pPr>
    </w:p>
    <w:p w:rsidR="001B2DFF" w:rsidRDefault="001B2DFF" w:rsidP="001B2DFF">
      <w:pPr>
        <w:ind w:left="233"/>
        <w:rPr>
          <w:sz w:val="20"/>
        </w:rPr>
      </w:pPr>
      <w:r>
        <w:rPr>
          <w:noProof/>
          <w:sz w:val="20"/>
        </w:rPr>
      </w:r>
      <w:r w:rsidRPr="007403A5">
        <w:rPr>
          <w:noProof/>
          <w:sz w:val="20"/>
        </w:rPr>
        <w:pict>
          <v:group id="Group 107" o:spid="_x0000_s1115" style="width:7in;height:40.05pt;mso-position-horizontal-relative:char;mso-position-vertical-relative:line" coordsize="10080,801">
            <v:rect id="Rectangle 114" o:spid="_x0000_s1116" style="position:absolute;width:10080;height:2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mesUA&#10;AADcAAAADwAAAGRycy9kb3ducmV2LnhtbESPQWvCQBCF7wX/wzKCl6IbS1skukopCEVPahWPY3ZM&#10;otnZkF2T9N93DoXeZnhv3vtmsepdpVpqQunZwHSSgCLOvC05N/B9WI9noEJEtlh5JgM/FGC1HDwt&#10;MLW+4x21+5grCeGQooEixjrVOmQFOQwTXxOLdvWNwyhrk2vbYCfhrtIvSfKuHZYsDQXW9FlQdt8/&#10;nIHb5e2IcZa9Pve78rRtL3696c7GjIb9xxxUpD7+m/+uv6zgTwVf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SZ6xQAAANwAAAAPAAAAAAAAAAAAAAAAAJgCAABkcnMv&#10;ZG93bnJldi54bWxQSwUGAAAAAAQABAD1AAAAigMAAAAA&#10;" fillcolor="#d0d0d0" stroked="f"/>
            <v:rect id="Rectangle 113" o:spid="_x0000_s1117" style="position:absolute;left:119;top:260;width:9961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WD4cIA&#10;AADcAAAADwAAAGRycy9kb3ducmV2LnhtbERPTWvCQBC9C/6HZQQvpW4iViR1FREE0ZO2lh7H7JhE&#10;s7Mhuybx37uFgrd5vM+ZLztTioZqV1hWEI8iEMSp1QVnCr6/Nu8zEM4jaywtk4IHOVgu+r05Jtq2&#10;fKDm6DMRQtglqCD3vkqkdGlOBt3IVsSBu9jaoA+wzqSusQ3hppTjKJpKgwWHhhwrWueU3o53o+B6&#10;/jihn6WTt+5Q/Oybs93s2l+lhoNu9QnCU+df4n/3Vof5cQx/z4QL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dYPhwgAAANwAAAAPAAAAAAAAAAAAAAAAAJgCAABkcnMvZG93&#10;bnJldi54bWxQSwUGAAAAAAQABAD1AAAAhwMAAAAA&#10;" fillcolor="#d0d0d0" stroked="f"/>
            <v:rect id="Rectangle 112" o:spid="_x0000_s1118" style="position:absolute;left:119;top:530;width:9961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dlsIA&#10;AADcAAAADwAAAGRycy9kb3ducmV2LnhtbERPS4vCMBC+L/gfwgh7WTRVVpFqFBGExT35xOPYjG21&#10;mZQmtvXfG2Fhb/PxPWe2aE0haqpcblnBoB+BIE6szjlVcNivexMQziNrLCyTgic5WMw7HzOMtW14&#10;S/XOpyKEsItRQeZ9GUvpkowMur4tiQN3tZVBH2CVSl1hE8JNIYdRNJYGcw4NGZa0yii57x5Gwe0y&#10;OqKfJN9f7TY//dYXu940Z6U+u+1yCsJT6//Ff+4fHeYPhvB+Jlw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px2WwgAAANwAAAAPAAAAAAAAAAAAAAAAAJgCAABkcnMvZG93&#10;bnJldi54bWxQSwUGAAAAAAQABAD1AAAAhwMAAAAA&#10;" fillcolor="#d0d0d0" stroked="f"/>
            <v:shape id="Text Box 111" o:spid="_x0000_s1119" type="#_x0000_t202" style="position:absolute;left:59;top:48;width:3188;height: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1001A100018 JAVNA RASVJETA</w:t>
                    </w:r>
                  </w:p>
                  <w:p w:rsidR="00626DA0" w:rsidRDefault="00626DA0" w:rsidP="001B2DFF">
                    <w:pPr>
                      <w:tabs>
                        <w:tab w:val="left" w:pos="1094"/>
                      </w:tabs>
                      <w:spacing w:before="29"/>
                      <w:ind w:left="1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tab/>
                      <w:t>Rashodi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poslovanja</w:t>
                    </w:r>
                  </w:p>
                  <w:p w:rsidR="00626DA0" w:rsidRDefault="00626DA0" w:rsidP="001B2DFF">
                    <w:pPr>
                      <w:tabs>
                        <w:tab w:val="left" w:pos="1094"/>
                      </w:tabs>
                      <w:spacing w:before="63"/>
                      <w:ind w:left="1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32</w:t>
                    </w:r>
                    <w:r>
                      <w:rPr>
                        <w:b/>
                        <w:sz w:val="18"/>
                      </w:rPr>
                      <w:tab/>
                      <w:t>Materijalni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rashodi</w:t>
                    </w:r>
                  </w:p>
                </w:txbxContent>
              </v:textbox>
            </v:shape>
            <v:shape id="Text Box 110" o:spid="_x0000_s1120" type="#_x0000_t202" style="position:absolute;left:5479;top:48;width:1021;height: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line="223" w:lineRule="exact"/>
                      <w:ind w:left="-1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180.000,00</w:t>
                    </w:r>
                  </w:p>
                  <w:p w:rsidR="00626DA0" w:rsidRDefault="00626DA0" w:rsidP="001B2DFF">
                    <w:pPr>
                      <w:spacing w:before="29"/>
                      <w:ind w:left="8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180.000,00</w:t>
                    </w:r>
                  </w:p>
                  <w:p w:rsidR="00626DA0" w:rsidRDefault="00626DA0" w:rsidP="001B2DFF">
                    <w:pPr>
                      <w:spacing w:before="63"/>
                      <w:ind w:left="8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180.000,00</w:t>
                    </w:r>
                  </w:p>
                </w:txbxContent>
              </v:textbox>
            </v:shape>
            <v:shape id="Text Box 109" o:spid="_x0000_s1121" type="#_x0000_t202" style="position:absolute;left:7249;top:48;width:1021;height: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line="223" w:lineRule="exact"/>
                      <w:ind w:left="-1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180.000,00</w:t>
                    </w:r>
                  </w:p>
                  <w:p w:rsidR="00626DA0" w:rsidRDefault="00626DA0" w:rsidP="001B2DFF">
                    <w:pPr>
                      <w:spacing w:before="29"/>
                      <w:ind w:left="8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180.000,00</w:t>
                    </w:r>
                  </w:p>
                  <w:p w:rsidR="00626DA0" w:rsidRDefault="00626DA0" w:rsidP="001B2DFF">
                    <w:pPr>
                      <w:spacing w:before="63"/>
                      <w:ind w:left="8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180.000,00</w:t>
                    </w:r>
                  </w:p>
                </w:txbxContent>
              </v:textbox>
            </v:shape>
            <v:shape id="Text Box 108" o:spid="_x0000_s1122" type="#_x0000_t202" style="position:absolute;left:9034;top:48;width:1021;height: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<v:textbox inset="0,0,0,0">
                <w:txbxContent>
                  <w:p w:rsidR="00626DA0" w:rsidRDefault="00626DA0" w:rsidP="001B2DFF">
                    <w:pPr>
                      <w:spacing w:line="223" w:lineRule="exact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180.000,00</w:t>
                    </w:r>
                  </w:p>
                  <w:p w:rsidR="00626DA0" w:rsidRDefault="00626DA0" w:rsidP="001B2DFF">
                    <w:pPr>
                      <w:spacing w:before="29"/>
                      <w:ind w:left="8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180.000,00</w:t>
                    </w:r>
                  </w:p>
                  <w:p w:rsidR="00626DA0" w:rsidRDefault="00626DA0" w:rsidP="001B2DFF">
                    <w:pPr>
                      <w:spacing w:before="63"/>
                      <w:ind w:left="8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180.000,00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B2DFF" w:rsidRDefault="001B2DFF" w:rsidP="001B2DFF">
      <w:pPr>
        <w:rPr>
          <w:sz w:val="20"/>
        </w:rPr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pStyle w:val="Tijeloteksta"/>
        <w:spacing w:line="199" w:lineRule="exact"/>
      </w:pPr>
      <w:r>
        <w:t>322</w:t>
      </w:r>
    </w:p>
    <w:p w:rsidR="001B2DFF" w:rsidRDefault="001B2DFF" w:rsidP="001B2DFF">
      <w:pPr>
        <w:pStyle w:val="Tijeloteksta"/>
        <w:spacing w:line="199" w:lineRule="exact"/>
      </w:pPr>
      <w:r>
        <w:br w:type="column"/>
        <w:t>Rashodi za materijal i energiju</w:t>
      </w:r>
    </w:p>
    <w:p w:rsidR="001B2DFF" w:rsidRDefault="001B2DFF" w:rsidP="001B2DFF">
      <w:pPr>
        <w:pStyle w:val="Tijeloteksta"/>
        <w:spacing w:line="199" w:lineRule="exact"/>
      </w:pPr>
      <w:r>
        <w:br w:type="column"/>
        <w:t>180.000,00</w:t>
      </w:r>
    </w:p>
    <w:p w:rsidR="001B2DFF" w:rsidRDefault="001B2DFF" w:rsidP="001B2DFF">
      <w:pPr>
        <w:pStyle w:val="Tijeloteksta"/>
        <w:spacing w:line="199" w:lineRule="exact"/>
      </w:pPr>
      <w:r>
        <w:br w:type="column"/>
        <w:t>180.000,00</w:t>
      </w:r>
    </w:p>
    <w:p w:rsidR="001B2DFF" w:rsidRDefault="001B2DFF" w:rsidP="00626DA0">
      <w:pPr>
        <w:pStyle w:val="Tijeloteksta"/>
        <w:spacing w:line="199" w:lineRule="exact"/>
        <w:sectPr w:rsidR="001B2DFF">
          <w:type w:val="continuous"/>
          <w:pgSz w:w="11900" w:h="16840"/>
          <w:pgMar w:top="500" w:right="440" w:bottom="280" w:left="1020" w:header="720" w:footer="720" w:gutter="0"/>
          <w:cols w:num="5" w:space="720" w:equalWidth="0">
            <w:col w:w="755" w:space="220"/>
            <w:col w:w="2865" w:space="1559"/>
            <w:col w:w="1355" w:space="415"/>
            <w:col w:w="1355" w:space="430"/>
            <w:col w:w="1486"/>
          </w:cols>
        </w:sectPr>
      </w:pPr>
      <w:r>
        <w:br w:type="column"/>
        <w:t>180.000,00</w:t>
      </w:r>
    </w:p>
    <w:p w:rsidR="001B2DFF" w:rsidRDefault="001B2DFF" w:rsidP="001B2DFF">
      <w:pPr>
        <w:spacing w:before="3"/>
        <w:rPr>
          <w:sz w:val="16"/>
        </w:rPr>
      </w:pPr>
    </w:p>
    <w:p w:rsidR="001B2DFF" w:rsidRDefault="001B2DFF" w:rsidP="001B2DFF">
      <w:pPr>
        <w:ind w:left="233"/>
        <w:rPr>
          <w:sz w:val="20"/>
        </w:rPr>
      </w:pPr>
      <w:r>
        <w:rPr>
          <w:noProof/>
          <w:sz w:val="20"/>
        </w:rPr>
      </w:r>
      <w:r w:rsidRPr="007403A5">
        <w:rPr>
          <w:noProof/>
          <w:sz w:val="20"/>
        </w:rPr>
        <w:pict>
          <v:group id="Group 90" o:spid="_x0000_s1098" style="width:7in;height:69.7pt;mso-position-horizontal-relative:char;mso-position-vertical-relative:line" coordsize="10080,1394">
            <v:rect id="Rectangle 106" o:spid="_x0000_s1099" style="position:absolute;width:10080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43ycUA&#10;AADbAAAADwAAAGRycy9kb3ducmV2LnhtbESPT2vCQBTE74V+h+UVvBTdtFbRmFVKQRA9af/g8SX7&#10;TNJm34bsmsRv7woFj8PM/IZJVr2pREuNKy0reBlFIIgzq0vOFXx9roczEM4ja6wsk4ILOVgtHx8S&#10;jLXteE/tweciQNjFqKDwvo6ldFlBBt3I1sTBO9nGoA+yyaVusAtwU8nXKJpKgyWHhQJr+igo+zuc&#10;jYLfdPKNfpa9Pff78mfXpna97Y5KDZ769wUIT72/h//bG61gPobbl/AD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jfJxQAAANsAAAAPAAAAAAAAAAAAAAAAAJgCAABkcnMv&#10;ZG93bnJldi54bWxQSwUGAAAAAAQABAD1AAAAigMAAAAA&#10;" fillcolor="#d0d0d0" stroked="f"/>
            <v:rect id="Rectangle 105" o:spid="_x0000_s1100" style="position:absolute;left:119;top:490;width:9961;height:4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vvcUA&#10;AADbAAAADwAAAGRycy9kb3ducmV2LnhtbESPQWvCQBSE74L/YXmFXkQ3LSqaZiOlIJR6Ulvx+My+&#10;JqnZtyG7TeK/dwXB4zAz3zDJqjeVaKlxpWUFL5MIBHFmdcm5gu/9erwA4TyyxsoyKbiQg1U6HCQY&#10;a9vxltqdz0WAsItRQeF9HUvpsoIMuomtiYP3axuDPsgml7rBLsBNJV+jaC4NlhwWCqzpo6DsvPs3&#10;Cv5Osx/0i2w66rflYdOe7PqrOyr1/NS/v4Hw1PtH+N7+1AqWU7h9CT9Ap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Z6+9xQAAANsAAAAPAAAAAAAAAAAAAAAAAJgCAABkcnMv&#10;ZG93bnJldi54bWxQSwUGAAAAAAQABAD1AAAAigMAAAAA&#10;" fillcolor="#d0d0d0" stroked="f"/>
            <v:rect id="Rectangle 104" o:spid="_x0000_s1101" style="position:absolute;left:119;top:943;width:9961;height:4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sKJsUA&#10;AADbAAAADwAAAGRycy9kb3ducmV2LnhtbESPQWvCQBSE7wX/w/IKXkQ3LVU0zUZKQRA9qa14fGZf&#10;k9Ts25Bdk/Tfu4LQ4zAz3zDJsjeVaKlxpWUFL5MIBHFmdcm5gq/DajwH4TyyxsoyKfgjB8t08JRg&#10;rG3HO2r3PhcBwi5GBYX3dSylywoy6Ca2Jg7ej20M+iCbXOoGuwA3lXyNopk0WHJYKLCmz4Kyy/5q&#10;FPyep9/o59nbqN+Vx217tqtNd1Jq+Nx/vIPw1Pv/8KO91goWU7h/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womxQAAANsAAAAPAAAAAAAAAAAAAAAAAJgCAABkcnMv&#10;ZG93bnJldi54bWxQSwUGAAAAAAQABAD1AAAAigMAAAAA&#10;" fillcolor="#d0d0d0" stroked="f"/>
            <v:shape id="Text Box 103" o:spid="_x0000_s1102" type="#_x0000_t202" style="position:absolute;left:59;top:48;width:435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before="1" w:line="230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1001K100010 DJEČJA IGRALIŠTA ČEMINAC, GRABOVAC I KOZARAC</w:t>
                    </w:r>
                  </w:p>
                </w:txbxContent>
              </v:textbox>
            </v:shape>
            <v:shape id="Text Box 102" o:spid="_x0000_s1103" type="#_x0000_t202" style="position:absolute;left:5479;top:48;width:1021;height: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<v:textbox inset="0,0,0,0">
                <w:txbxContent>
                  <w:p w:rsidR="00626DA0" w:rsidRDefault="00626DA0" w:rsidP="001B2DFF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130.000,00</w:t>
                    </w:r>
                  </w:p>
                </w:txbxContent>
              </v:textbox>
            </v:shape>
            <v:shape id="Text Box 101" o:spid="_x0000_s1104" type="#_x0000_t202" style="position:absolute;left:7860;top:48;width:410;height: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<v:textbox inset="0,0,0,0">
                <w:txbxContent>
                  <w:p w:rsidR="00626DA0" w:rsidRDefault="00626DA0" w:rsidP="001B2DFF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0,00</w:t>
                    </w:r>
                  </w:p>
                </w:txbxContent>
              </v:textbox>
            </v:shape>
            <v:shape id="Text Box 100" o:spid="_x0000_s1105" type="#_x0000_t202" style="position:absolute;left:9645;top:48;width:410;height: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<v:textbox inset="0,0,0,0">
                <w:txbxContent>
                  <w:p w:rsidR="00626DA0" w:rsidRDefault="00626DA0" w:rsidP="001B2DFF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0,00</w:t>
                    </w:r>
                  </w:p>
                </w:txbxContent>
              </v:textbox>
            </v:shape>
            <v:shape id="Text Box 99" o:spid="_x0000_s1106" type="#_x0000_t202" style="position:absolute;left:180;top:537;width:12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9"/>
                        <w:sz w:val="18"/>
                      </w:rPr>
                      <w:t>4</w:t>
                    </w:r>
                  </w:p>
                </w:txbxContent>
              </v:textbox>
            </v:shape>
            <v:shape id="Text Box 98" o:spid="_x0000_s1107" type="#_x0000_t202" style="position:absolute;left:1155;top:537;width:2841;height:8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<v:textbox inset="0,0,0,0">
                <w:txbxContent>
                  <w:p w:rsidR="00626DA0" w:rsidRDefault="00626DA0" w:rsidP="001B2DFF">
                    <w:pPr>
                      <w:spacing w:line="232" w:lineRule="auto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Rashodi za nabavu nefinancijske imovine</w:t>
                    </w:r>
                  </w:p>
                  <w:p w:rsidR="00626DA0" w:rsidRDefault="00626DA0" w:rsidP="001B2DFF">
                    <w:pPr>
                      <w:spacing w:before="50" w:line="232" w:lineRule="auto"/>
                      <w:ind w:right="9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Rashodi za nabavu proizvedene dugotrajne imovine</w:t>
                    </w:r>
                  </w:p>
                </w:txbxContent>
              </v:textbox>
            </v:shape>
            <v:shape id="Text Box 97" o:spid="_x0000_s1108" type="#_x0000_t202" style="position:absolute;left:5579;top:537;width:92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130.000,00</w:t>
                    </w:r>
                  </w:p>
                </w:txbxContent>
              </v:textbox>
            </v:shape>
            <v:shape id="Text Box 96" o:spid="_x0000_s1109" type="#_x0000_t202" style="position:absolute;left:7899;top:537;width:37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0,00</w:t>
                    </w:r>
                  </w:p>
                </w:txbxContent>
              </v:textbox>
            </v:shape>
            <v:shape id="Text Box 95" o:spid="_x0000_s1110" type="#_x0000_t202" style="position:absolute;left:9684;top:537;width:37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0,00</w:t>
                    </w:r>
                  </w:p>
                </w:txbxContent>
              </v:textbox>
            </v:shape>
            <v:shape id="Text Box 94" o:spid="_x0000_s1111" type="#_x0000_t202" style="position:absolute;left:180;top:990;width:22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42</w:t>
                    </w:r>
                  </w:p>
                </w:txbxContent>
              </v:textbox>
            </v:shape>
            <v:shape id="Text Box 93" o:spid="_x0000_s1112" type="#_x0000_t202" style="position:absolute;left:5579;top:990;width:92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130.000,00</w:t>
                    </w:r>
                  </w:p>
                </w:txbxContent>
              </v:textbox>
            </v:shape>
            <v:shape id="Text Box 92" o:spid="_x0000_s1113" type="#_x0000_t202" style="position:absolute;left:7899;top:990;width:37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0,00</w:t>
                    </w:r>
                  </w:p>
                </w:txbxContent>
              </v:textbox>
            </v:shape>
            <v:shape id="Text Box 91" o:spid="_x0000_s1114" type="#_x0000_t202" style="position:absolute;left:9684;top:990;width:37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0,00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B2DFF" w:rsidRDefault="001B2DFF" w:rsidP="001B2DFF">
      <w:pPr>
        <w:rPr>
          <w:sz w:val="20"/>
        </w:rPr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pStyle w:val="Tijeloteksta"/>
        <w:spacing w:before="1"/>
      </w:pPr>
      <w:r>
        <w:t>422</w:t>
      </w:r>
    </w:p>
    <w:p w:rsidR="001B2DFF" w:rsidRDefault="001B2DFF" w:rsidP="001B2DFF">
      <w:pPr>
        <w:pStyle w:val="Tijeloteksta"/>
        <w:spacing w:before="34"/>
      </w:pPr>
      <w:r>
        <w:t>426</w:t>
      </w:r>
    </w:p>
    <w:p w:rsidR="001B2DFF" w:rsidRDefault="001B2DFF" w:rsidP="001B2DFF">
      <w:pPr>
        <w:pStyle w:val="Tijeloteksta"/>
        <w:spacing w:before="1"/>
      </w:pPr>
      <w:r>
        <w:br w:type="column"/>
        <w:t>Postrojenja i oprema</w:t>
      </w:r>
    </w:p>
    <w:p w:rsidR="001B2DFF" w:rsidRDefault="001B2DFF" w:rsidP="001B2DFF">
      <w:pPr>
        <w:pStyle w:val="Tijeloteksta"/>
        <w:spacing w:before="34"/>
      </w:pPr>
      <w:r>
        <w:t>Nematerijalna proizvedena imovina</w:t>
      </w:r>
    </w:p>
    <w:p w:rsidR="001B2DFF" w:rsidRDefault="001B2DFF" w:rsidP="001B2DFF">
      <w:pPr>
        <w:pStyle w:val="Tijeloteksta"/>
        <w:spacing w:before="1"/>
        <w:ind w:left="393" w:right="20"/>
        <w:jc w:val="center"/>
      </w:pPr>
      <w:r>
        <w:br w:type="column"/>
        <w:t>120.000,00</w:t>
      </w:r>
    </w:p>
    <w:p w:rsidR="001B2DFF" w:rsidRDefault="001B2DFF" w:rsidP="001B2DFF">
      <w:pPr>
        <w:pStyle w:val="Tijeloteksta"/>
        <w:spacing w:before="34"/>
        <w:ind w:left="493" w:right="20"/>
        <w:jc w:val="center"/>
      </w:pPr>
      <w:r>
        <w:t>10.000,00</w:t>
      </w:r>
    </w:p>
    <w:p w:rsidR="001B2DFF" w:rsidRDefault="001B2DFF" w:rsidP="001B2DFF">
      <w:pPr>
        <w:pStyle w:val="Tijeloteksta"/>
        <w:spacing w:before="1"/>
      </w:pPr>
      <w:r>
        <w:br w:type="column"/>
        <w:t>0</w:t>
      </w:r>
      <w:proofErr w:type="gramStart"/>
      <w:r>
        <w:t>,00</w:t>
      </w:r>
      <w:proofErr w:type="gramEnd"/>
    </w:p>
    <w:p w:rsidR="001B2DFF" w:rsidRDefault="001B2DFF" w:rsidP="001B2DFF">
      <w:pPr>
        <w:pStyle w:val="Tijeloteksta"/>
        <w:spacing w:before="34"/>
      </w:pPr>
      <w:r>
        <w:t>0</w:t>
      </w:r>
      <w:proofErr w:type="gramStart"/>
      <w:r>
        <w:t>,00</w:t>
      </w:r>
      <w:proofErr w:type="gramEnd"/>
    </w:p>
    <w:p w:rsidR="001B2DFF" w:rsidRDefault="001B2DFF" w:rsidP="001B2DFF">
      <w:pPr>
        <w:pStyle w:val="Tijeloteksta"/>
        <w:spacing w:before="1"/>
      </w:pPr>
      <w:r>
        <w:br w:type="column"/>
        <w:t>0</w:t>
      </w:r>
      <w:proofErr w:type="gramStart"/>
      <w:r>
        <w:t>,00</w:t>
      </w:r>
      <w:proofErr w:type="gramEnd"/>
    </w:p>
    <w:p w:rsidR="001B2DFF" w:rsidRDefault="001B2DFF" w:rsidP="001B2DFF">
      <w:pPr>
        <w:pStyle w:val="Tijeloteksta"/>
        <w:spacing w:before="34"/>
      </w:pPr>
      <w:r>
        <w:t>0</w:t>
      </w:r>
      <w:proofErr w:type="gramStart"/>
      <w:r>
        <w:t>,00</w:t>
      </w:r>
      <w:proofErr w:type="gramEnd"/>
    </w:p>
    <w:p w:rsidR="001B2DFF" w:rsidRDefault="001B2DFF" w:rsidP="001B2DFF">
      <w:pPr>
        <w:sectPr w:rsidR="001B2DFF">
          <w:type w:val="continuous"/>
          <w:pgSz w:w="11900" w:h="16840"/>
          <w:pgMar w:top="500" w:right="440" w:bottom="280" w:left="1020" w:header="720" w:footer="720" w:gutter="0"/>
          <w:cols w:num="5" w:space="720" w:equalWidth="0">
            <w:col w:w="755" w:space="220"/>
            <w:col w:w="3265" w:space="1159"/>
            <w:col w:w="1355" w:space="966"/>
            <w:col w:w="805" w:space="980"/>
            <w:col w:w="935"/>
          </w:cols>
        </w:sectPr>
      </w:pPr>
    </w:p>
    <w:p w:rsidR="001B2DFF" w:rsidRDefault="001B2DFF" w:rsidP="001B2DFF">
      <w:pPr>
        <w:ind w:left="233"/>
        <w:rPr>
          <w:sz w:val="20"/>
        </w:rPr>
      </w:pPr>
      <w:r>
        <w:rPr>
          <w:noProof/>
          <w:sz w:val="20"/>
        </w:rPr>
      </w:r>
      <w:r w:rsidRPr="007403A5">
        <w:rPr>
          <w:noProof/>
          <w:sz w:val="20"/>
        </w:rPr>
        <w:pict>
          <v:group id="Group 82" o:spid="_x0000_s1090" style="width:7in;height:40.05pt;mso-position-horizontal-relative:char;mso-position-vertical-relative:line" coordsize="10080,801">
            <v:rect id="Rectangle 89" o:spid="_x0000_s1091" style="position:absolute;width:10080;height:2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Kc+8QA&#10;AADbAAAADwAAAGRycy9kb3ducmV2LnhtbESPQWvCQBSE7wX/w/IEL6KbikqIriIFQdqTtorHZ/aZ&#10;RLNvQ3ZN4r/vFoQeh5n5hlmuO1OKhmpXWFbwPo5AEKdWF5wp+PnejmIQziNrLC2Tgic5WK96b0tM&#10;tG15T83BZyJA2CWoIPe+SqR0aU4G3dhWxMG72tqgD7LOpK6xDXBTykkUzaXBgsNCjhV95JTeDw+j&#10;4HaZHdHH6XTY7YvTV3Ox28/2rNSg320WIDx1/j/8au+0gngGf1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ynPvEAAAA2wAAAA8AAAAAAAAAAAAAAAAAmAIAAGRycy9k&#10;b3ducmV2LnhtbFBLBQYAAAAABAAEAPUAAACJAwAAAAA=&#10;" fillcolor="#d0d0d0" stroked="f"/>
            <v:rect id="Rectangle 88" o:spid="_x0000_s1092" style="position:absolute;left:119;top:260;width:9961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ACjMQA&#10;AADbAAAADwAAAGRycy9kb3ducmV2LnhtbESPQWvCQBSE7wX/w/IEL1I3FSshzUZEEIqetFV6fGZf&#10;k2j2bciuSfrvuwWhx2FmvmHS1WBq0VHrKssKXmYRCOLc6ooLBZ8f2+cYhPPIGmvLpOCHHKyy0VOK&#10;ibY9H6g7+kIECLsEFZTeN4mULi/JoJvZhjh437Y16INsC6lb7APc1HIeRUtpsOKwUGJDm5Ly2/Fu&#10;FFwvryf0cb6YDofqvO8udrvrv5SajIf1GwhPg/8PP9rvWkG8hL8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gAozEAAAA2wAAAA8AAAAAAAAAAAAAAAAAmAIAAGRycy9k&#10;b3ducmV2LnhtbFBLBQYAAAAABAAEAPUAAACJAwAAAAA=&#10;" fillcolor="#d0d0d0" stroked="f"/>
            <v:rect id="Rectangle 87" o:spid="_x0000_s1093" style="position:absolute;left:119;top:530;width:9961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ynF8UA&#10;AADbAAAADwAAAGRycy9kb3ducmV2LnhtbESPQWvCQBSE7wX/w/IEL0U3lVZDzEakIJT2pFXx+Mw+&#10;k2j2bchuk/TfdwuFHoeZ+YZJ14OpRUetqywreJpFIIhzqysuFBw+t9MYhPPIGmvLpOCbHKyz0UOK&#10;ibY976jb+0IECLsEFZTeN4mULi/JoJvZhjh4V9sa9EG2hdQt9gFuajmPooU0WHFYKLGh15Ly+/7L&#10;KLhdXo7o4/z5cdhVp4/uYrfv/VmpyXjYrEB4Gvx/+K/9phXES/j9En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KcXxQAAANsAAAAPAAAAAAAAAAAAAAAAAJgCAABkcnMv&#10;ZG93bnJldi54bWxQSwUGAAAAAAQABAD1AAAAigMAAAAA&#10;" fillcolor="#d0d0d0" stroked="f"/>
            <v:shape id="Text Box 86" o:spid="_x0000_s1094" type="#_x0000_t202" style="position:absolute;left:59;top:48;width:3378;height: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<v:textbox style="mso-next-textbox:#Text Box 86" inset="0,0,0,0">
                <w:txbxContent>
                  <w:p w:rsidR="00626DA0" w:rsidRDefault="00626DA0" w:rsidP="001B2DFF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1001K100011 PROGRAM "ZAŽELI"</w:t>
                    </w:r>
                  </w:p>
                  <w:p w:rsidR="00626DA0" w:rsidRDefault="00626DA0" w:rsidP="001B2DFF">
                    <w:pPr>
                      <w:tabs>
                        <w:tab w:val="left" w:pos="1094"/>
                      </w:tabs>
                      <w:spacing w:before="29"/>
                      <w:ind w:left="1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tab/>
                      <w:t>Rashodi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poslovanja</w:t>
                    </w:r>
                  </w:p>
                  <w:p w:rsidR="00626DA0" w:rsidRDefault="00626DA0" w:rsidP="001B2DFF">
                    <w:pPr>
                      <w:tabs>
                        <w:tab w:val="left" w:pos="1094"/>
                      </w:tabs>
                      <w:spacing w:before="63"/>
                      <w:ind w:left="1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31</w:t>
                    </w:r>
                    <w:r>
                      <w:rPr>
                        <w:b/>
                        <w:sz w:val="18"/>
                      </w:rPr>
                      <w:tab/>
                      <w:t>Rashodi za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zaposlene</w:t>
                    </w:r>
                  </w:p>
                </w:txbxContent>
              </v:textbox>
            </v:shape>
            <v:shape id="Text Box 85" o:spid="_x0000_s1095" type="#_x0000_t202" style="position:absolute;left:5312;top:48;width:1188;height: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<v:textbox style="mso-next-textbox:#Text Box 85" inset="0,0,0,0">
                <w:txbxContent>
                  <w:p w:rsidR="00626DA0" w:rsidRDefault="00626DA0" w:rsidP="001B2DFF">
                    <w:pPr>
                      <w:spacing w:line="223" w:lineRule="exact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3.000.000,00</w:t>
                    </w:r>
                  </w:p>
                  <w:p w:rsidR="00626DA0" w:rsidRDefault="00626DA0" w:rsidP="001B2DFF">
                    <w:pPr>
                      <w:spacing w:before="29"/>
                      <w:ind w:left="96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3.000.000,00</w:t>
                    </w:r>
                  </w:p>
                  <w:p w:rsidR="00626DA0" w:rsidRDefault="00626DA0" w:rsidP="001B2DFF">
                    <w:pPr>
                      <w:spacing w:before="63"/>
                      <w:ind w:left="96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3.000.000,00</w:t>
                    </w:r>
                  </w:p>
                </w:txbxContent>
              </v:textbox>
            </v:shape>
            <v:shape id="Text Box 84" o:spid="_x0000_s1096" type="#_x0000_t202" style="position:absolute;left:7082;top:48;width:1188;height: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<v:textbox style="mso-next-textbox:#Text Box 84" inset="0,0,0,0">
                <w:txbxContent>
                  <w:p w:rsidR="00626DA0" w:rsidRDefault="00626DA0" w:rsidP="001B2DFF">
                    <w:pPr>
                      <w:spacing w:line="223" w:lineRule="exact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2.483.078,78</w:t>
                    </w:r>
                  </w:p>
                  <w:p w:rsidR="00626DA0" w:rsidRDefault="00626DA0" w:rsidP="001B2DFF">
                    <w:pPr>
                      <w:spacing w:before="29"/>
                      <w:ind w:left="96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2.483.078,78</w:t>
                    </w:r>
                  </w:p>
                  <w:p w:rsidR="00626DA0" w:rsidRDefault="00626DA0" w:rsidP="001B2DFF">
                    <w:pPr>
                      <w:spacing w:before="63"/>
                      <w:ind w:left="96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2.483.078,78</w:t>
                    </w:r>
                  </w:p>
                </w:txbxContent>
              </v:textbox>
            </v:shape>
            <v:shape id="Text Box 83" o:spid="_x0000_s1097" type="#_x0000_t202" style="position:absolute;left:9645;top:48;width:410;height: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<v:textbox style="mso-next-textbox:#Text Box 83" inset="0,0,0,0">
                <w:txbxContent>
                  <w:p w:rsidR="00626DA0" w:rsidRDefault="00626DA0" w:rsidP="001B2DFF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0,00</w:t>
                    </w:r>
                  </w:p>
                  <w:p w:rsidR="00626DA0" w:rsidRDefault="00626DA0" w:rsidP="001B2DFF">
                    <w:pPr>
                      <w:spacing w:before="29"/>
                      <w:ind w:left="3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0,00</w:t>
                    </w:r>
                  </w:p>
                  <w:p w:rsidR="00626DA0" w:rsidRDefault="00626DA0" w:rsidP="001B2DFF">
                    <w:pPr>
                      <w:spacing w:before="63"/>
                      <w:ind w:left="3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0,00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B2DFF" w:rsidRDefault="001B2DFF" w:rsidP="001B2DFF">
      <w:pPr>
        <w:rPr>
          <w:sz w:val="20"/>
        </w:rPr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pStyle w:val="Tijeloteksta"/>
        <w:spacing w:line="199" w:lineRule="exact"/>
      </w:pPr>
      <w:r>
        <w:t>311</w:t>
      </w:r>
    </w:p>
    <w:p w:rsidR="001B2DFF" w:rsidRDefault="001B2DFF" w:rsidP="001B2DFF">
      <w:pPr>
        <w:pStyle w:val="Tijeloteksta"/>
        <w:spacing w:line="199" w:lineRule="exact"/>
      </w:pPr>
      <w:r>
        <w:br w:type="column"/>
        <w:t>Plaće (Bruto)</w:t>
      </w:r>
    </w:p>
    <w:p w:rsidR="001B2DFF" w:rsidRDefault="001B2DFF" w:rsidP="001B2DFF">
      <w:pPr>
        <w:pStyle w:val="Tijeloteksta"/>
        <w:spacing w:line="199" w:lineRule="exact"/>
      </w:pPr>
      <w:r>
        <w:br w:type="column"/>
        <w:t>3.000.000</w:t>
      </w:r>
      <w:proofErr w:type="gramStart"/>
      <w:r>
        <w:t>,00</w:t>
      </w:r>
      <w:proofErr w:type="gramEnd"/>
    </w:p>
    <w:p w:rsidR="001B2DFF" w:rsidRDefault="001B2DFF" w:rsidP="001B2DFF">
      <w:pPr>
        <w:pStyle w:val="Tijeloteksta"/>
        <w:spacing w:line="199" w:lineRule="exact"/>
      </w:pPr>
      <w:r>
        <w:br w:type="column"/>
        <w:t>2.483.078</w:t>
      </w:r>
      <w:proofErr w:type="gramStart"/>
      <w:r>
        <w:t>,78</w:t>
      </w:r>
      <w:proofErr w:type="gramEnd"/>
    </w:p>
    <w:p w:rsidR="001B2DFF" w:rsidRDefault="001B2DFF" w:rsidP="001B2DFF">
      <w:pPr>
        <w:pStyle w:val="Tijeloteksta"/>
        <w:spacing w:line="199" w:lineRule="exact"/>
      </w:pPr>
      <w:r>
        <w:br w:type="column"/>
        <w:t>0</w:t>
      </w:r>
      <w:proofErr w:type="gramStart"/>
      <w:r>
        <w:t>,00</w:t>
      </w:r>
      <w:proofErr w:type="gramEnd"/>
    </w:p>
    <w:p w:rsidR="001B2DFF" w:rsidRDefault="001B2DFF" w:rsidP="001B2DFF">
      <w:pPr>
        <w:spacing w:line="199" w:lineRule="exact"/>
        <w:sectPr w:rsidR="001B2DFF">
          <w:type w:val="continuous"/>
          <w:pgSz w:w="11900" w:h="16840"/>
          <w:pgMar w:top="500" w:right="440" w:bottom="280" w:left="1020" w:header="720" w:footer="720" w:gutter="0"/>
          <w:cols w:num="5" w:space="720" w:equalWidth="0">
            <w:col w:w="755" w:space="220"/>
            <w:col w:w="1505" w:space="2769"/>
            <w:col w:w="1505" w:space="265"/>
            <w:col w:w="1505" w:space="980"/>
            <w:col w:w="936"/>
          </w:cols>
        </w:sectPr>
      </w:pPr>
    </w:p>
    <w:p w:rsidR="001B2DFF" w:rsidRDefault="001B2DFF" w:rsidP="001B2DFF">
      <w:pPr>
        <w:spacing w:before="3"/>
        <w:rPr>
          <w:sz w:val="16"/>
        </w:rPr>
      </w:pPr>
    </w:p>
    <w:p w:rsidR="001B2DFF" w:rsidRDefault="001B2DFF" w:rsidP="001B2DFF">
      <w:pPr>
        <w:ind w:left="233"/>
        <w:rPr>
          <w:sz w:val="20"/>
        </w:rPr>
      </w:pPr>
      <w:r>
        <w:rPr>
          <w:noProof/>
          <w:sz w:val="20"/>
        </w:rPr>
      </w:r>
      <w:r w:rsidR="00626DA0" w:rsidRPr="007403A5">
        <w:rPr>
          <w:noProof/>
          <w:sz w:val="20"/>
        </w:rPr>
        <w:pict>
          <v:group id="Group 73" o:spid="_x0000_s1081" style="width:7in;height:57.65pt;mso-position-horizontal-relative:char;mso-position-vertical-relative:line" coordsize="10080,1307">
            <v:rect id="Rectangle 81" o:spid="_x0000_s1082" style="position:absolute;width:10080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Vyq8QA&#10;AADbAAAADwAAAGRycy9kb3ducmV2LnhtbESPT2vCQBTE7wW/w/KEXorZKK1KdBURhNKe/IvHZ/aZ&#10;RLNvQ3abpN++WxA8DjPzG2a+7EwpGqpdYVnBMIpBEKdWF5wpOOw3gykI55E1lpZJwS85WC56L3NM&#10;tG15S83OZyJA2CWoIPe+SqR0aU4GXWQr4uBdbW3QB1lnUtfYBrgp5SiOx9JgwWEhx4rWOaX33Y9R&#10;cLt8HNFP0/e3blucvpuL3Xy1Z6Ve+91qBsJT55/hR/tTK5iM4f9L+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1cqvEAAAA2wAAAA8AAAAAAAAAAAAAAAAAmAIAAGRycy9k&#10;b3ducmV2LnhtbFBLBQYAAAAABAAEAPUAAACJAwAAAAA=&#10;" fillcolor="#d0d0d0" stroked="f"/>
            <v:rect id="Rectangle 80" o:spid="_x0000_s1083" style="position:absolute;top:315;width:1008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nXMMUA&#10;AADbAAAADwAAAGRycy9kb3ducmV2LnhtbESPT2vCQBTE7wW/w/IEL0U3lVYlZhUpCKU9+RePL9ln&#10;Es2+Ddltkn77bkHocZiZ3zDJujeVaKlxpWUFL5MIBHFmdcm5guNhO16AcB5ZY2WZFPyQg/Vq8JRg&#10;rG3HO2r3PhcBwi5GBYX3dSylywoy6Ca2Jg7e1TYGfZBNLnWDXYCbSk6jaCYNlhwWCqzpvaDsvv82&#10;Cm7p2wn9Int97nfl+atN7fazuyg1GvabJQhPvf8PP9ofWsF8Dn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udcwxQAAANsAAAAPAAAAAAAAAAAAAAAAAJgCAABkcnMv&#10;ZG93bnJldi54bWxQSwUGAAAAAAQABAD1AAAAigMAAAAA&#10;" fillcolor="#d0d0d0" stroked="f"/>
            <v:rect id="Rectangle 79" o:spid="_x0000_s1084" style="position:absolute;left:119;top:1036;width:9961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ZDQsEA&#10;AADbAAAADwAAAGRycy9kb3ducmV2LnhtbERPy4rCMBTdC/5DuIIb0XTEUalGGQRhmFn5xOW1ubbV&#10;5qY0sa1/P1kMuDyc93LdmkLUVLncsoKPUQSCOLE651TB8bAdzkE4j6yxsEwKXuRgvep2lhhr2/CO&#10;6r1PRQhhF6OCzPsyltIlGRl0I1sSB+5mK4M+wCqVusImhJtCjqNoKg3mHBoyLGmTUfLYP42C+/Xz&#10;hH6eTAbtLj//1le7/WkuSvV77dcChKfWv8X/7m+tYBbGhi/h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mQ0LBAAAA2wAAAA8AAAAAAAAAAAAAAAAAmAIAAGRycy9kb3du&#10;cmV2LnhtbFBLBQYAAAAABAAEAPUAAACGAwAAAAA=&#10;" fillcolor="#d0d0d0" stroked="f"/>
            <v:shape id="Text Box 78" o:spid="_x0000_s1085" type="#_x0000_t202" style="position:absolute;left:59;top:65;width:4287;height:9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<v:textbox inset="0,0,0,0">
                <w:txbxContent>
                  <w:p w:rsidR="00626DA0" w:rsidRDefault="00626DA0" w:rsidP="001B2DFF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PROGRAM 1003 ŠKOLSTVO</w:t>
                    </w:r>
                  </w:p>
                  <w:p w:rsidR="00626DA0" w:rsidRDefault="00626DA0" w:rsidP="001B2DFF">
                    <w:pPr>
                      <w:spacing w:before="53" w:line="230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1003A100002 SUFINANCIRANJE CIJENE MJESEČNIH KARATA SREDNJOŠKOLCIMA I STUDENTIMA</w:t>
                    </w:r>
                  </w:p>
                </w:txbxContent>
              </v:textbox>
            </v:shape>
            <v:shape id="Text Box 77" o:spid="_x0000_s1086" type="#_x0000_t202" style="position:absolute;left:5195;top:65;width:1305;height: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<v:textbox inset="0,0,0,0">
                <w:txbxContent>
                  <w:p w:rsidR="00626DA0" w:rsidRDefault="00626DA0" w:rsidP="001B2DFF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1.160.000,00</w:t>
                    </w:r>
                  </w:p>
                  <w:p w:rsidR="00626DA0" w:rsidRDefault="00626DA0" w:rsidP="001B2DFF">
                    <w:pPr>
                      <w:spacing w:before="45"/>
                      <w:ind w:left="28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120.000,00</w:t>
                    </w:r>
                  </w:p>
                </w:txbxContent>
              </v:textbox>
            </v:shape>
            <v:shape id="Text Box 76" o:spid="_x0000_s1087" type="#_x0000_t202" style="position:absolute;left:6965;top:65;width:1305;height: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<v:textbox inset="0,0,0,0">
                <w:txbxContent>
                  <w:p w:rsidR="00626DA0" w:rsidRDefault="00626DA0" w:rsidP="001B2DFF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1.160.000,00</w:t>
                    </w:r>
                  </w:p>
                  <w:p w:rsidR="00626DA0" w:rsidRDefault="00626DA0" w:rsidP="001B2DFF">
                    <w:pPr>
                      <w:spacing w:before="45"/>
                      <w:ind w:left="28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120.000,00</w:t>
                    </w:r>
                  </w:p>
                </w:txbxContent>
              </v:textbox>
            </v:shape>
            <v:shape id="Text Box 75" o:spid="_x0000_s1088" type="#_x0000_t202" style="position:absolute;left:8750;top:65;width:1305;height: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1.052.000,00</w:t>
                    </w:r>
                  </w:p>
                  <w:p w:rsidR="00626DA0" w:rsidRDefault="00626DA0" w:rsidP="001B2DFF">
                    <w:pPr>
                      <w:spacing w:before="45"/>
                      <w:ind w:left="39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12.000,00</w:t>
                    </w:r>
                  </w:p>
                </w:txbxContent>
              </v:textbox>
            </v:shape>
            <v:shape id="Text Box 74" o:spid="_x0000_s1089" type="#_x0000_t202" style="position:absolute;left:180;top:1083;width:9875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<v:textbox inset="0,0,0,0">
                <w:txbxContent>
                  <w:p w:rsidR="00626DA0" w:rsidRDefault="00626DA0" w:rsidP="001B2DFF">
                    <w:pPr>
                      <w:tabs>
                        <w:tab w:val="left" w:pos="974"/>
                        <w:tab w:val="left" w:pos="5399"/>
                        <w:tab w:val="left" w:pos="7169"/>
                        <w:tab w:val="left" w:pos="9054"/>
                      </w:tabs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tab/>
                      <w:t>Rashodi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poslovanja</w:t>
                    </w:r>
                    <w:r>
                      <w:rPr>
                        <w:b/>
                        <w:sz w:val="18"/>
                      </w:rPr>
                      <w:tab/>
                      <w:t>120.000,00</w:t>
                    </w:r>
                    <w:r>
                      <w:rPr>
                        <w:b/>
                        <w:sz w:val="18"/>
                      </w:rPr>
                      <w:tab/>
                      <w:t>120.000,00</w:t>
                    </w:r>
                    <w:r>
                      <w:rPr>
                        <w:b/>
                        <w:sz w:val="18"/>
                      </w:rPr>
                      <w:tab/>
                      <w:t>12.000,00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B2DFF" w:rsidRDefault="001B2DFF" w:rsidP="001B2DFF">
      <w:pPr>
        <w:rPr>
          <w:sz w:val="20"/>
        </w:rPr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pStyle w:val="Tijeloteksta"/>
        <w:spacing w:before="4"/>
        <w:ind w:left="0"/>
        <w:rPr>
          <w:rFonts w:ascii="Times New Roman"/>
        </w:rPr>
      </w:pPr>
      <w:r w:rsidRPr="007403A5">
        <w:rPr>
          <w:noProof/>
          <w:lang w:val="hr-HR" w:eastAsia="hr-HR"/>
        </w:rPr>
        <w:pict>
          <v:rect id="Rectangle 72" o:spid="_x0000_s1162" style="position:absolute;margin-left:68.7pt;margin-top:71.1pt;width:498pt;height:22.5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" fillcolor="#d0d0d0" stroked="f">
            <w10:wrap anchorx="page" anchory="page"/>
          </v:rect>
        </w:pict>
      </w: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16"/>
        <w:gridCol w:w="1807"/>
        <w:gridCol w:w="1778"/>
        <w:gridCol w:w="1580"/>
      </w:tblGrid>
      <w:tr w:rsidR="001B2DFF" w:rsidTr="00626DA0">
        <w:trPr>
          <w:trHeight w:val="450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50" w:line="200" w:lineRule="exact"/>
              <w:ind w:left="1155" w:right="547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z w:val="18"/>
              </w:rPr>
              <w:tab/>
              <w:t>Naknade građanima i kućanstvima na temelju osiguranja i druge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2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12.000,00</w:t>
            </w:r>
          </w:p>
        </w:tc>
      </w:tr>
      <w:tr w:rsidR="001B2DFF" w:rsidTr="00626DA0">
        <w:trPr>
          <w:trHeight w:val="595"/>
        </w:trPr>
        <w:tc>
          <w:tcPr>
            <w:tcW w:w="4916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3" w:line="232" w:lineRule="auto"/>
              <w:ind w:left="1155" w:right="277" w:hanging="975"/>
              <w:jc w:val="left"/>
              <w:rPr>
                <w:sz w:val="18"/>
              </w:rPr>
            </w:pPr>
            <w:r>
              <w:rPr>
                <w:sz w:val="18"/>
              </w:rPr>
              <w:t>372</w:t>
            </w:r>
            <w:r>
              <w:rPr>
                <w:sz w:val="18"/>
              </w:rPr>
              <w:tab/>
              <w:t>Ostale naknade građanima i kućanstvima iz proračuna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ind w:right="240"/>
              <w:rPr>
                <w:sz w:val="18"/>
              </w:rPr>
            </w:pPr>
            <w:r>
              <w:rPr>
                <w:w w:val="95"/>
                <w:sz w:val="18"/>
              </w:rPr>
              <w:t>120.000,00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120.000,00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12.000,00</w:t>
            </w:r>
          </w:p>
        </w:tc>
      </w:tr>
      <w:tr w:rsidR="001B2DFF" w:rsidTr="00626DA0">
        <w:trPr>
          <w:trHeight w:val="289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 w:line="228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1003A100003 STIPENDIRANJE STUDENATA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 w:line="228" w:lineRule="exact"/>
              <w:ind w:right="240"/>
              <w:rPr>
                <w:sz w:val="20"/>
              </w:rPr>
            </w:pPr>
            <w:r>
              <w:rPr>
                <w:w w:val="95"/>
                <w:sz w:val="20"/>
              </w:rPr>
              <w:t>600.000,00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 w:line="228" w:lineRule="exact"/>
              <w:ind w:right="248"/>
              <w:rPr>
                <w:sz w:val="20"/>
              </w:rPr>
            </w:pPr>
            <w:r>
              <w:rPr>
                <w:w w:val="95"/>
                <w:sz w:val="20"/>
              </w:rPr>
              <w:t>600.000,00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 w:line="228" w:lineRule="exact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600.000,00</w:t>
            </w:r>
          </w:p>
        </w:tc>
      </w:tr>
      <w:tr w:rsidR="001B2DFF" w:rsidTr="00626DA0">
        <w:trPr>
          <w:trHeight w:val="253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1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2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600.000,00</w:t>
            </w:r>
          </w:p>
        </w:tc>
      </w:tr>
      <w:tr w:rsidR="001B2DFF" w:rsidTr="00626DA0">
        <w:trPr>
          <w:trHeight w:val="437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7" w:line="200" w:lineRule="exact"/>
              <w:ind w:left="1155" w:right="547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z w:val="18"/>
              </w:rPr>
              <w:tab/>
              <w:t>Naknade građanima i kućanstvima na temelju osiguranja i druge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600.000,00</w:t>
            </w:r>
          </w:p>
        </w:tc>
      </w:tr>
      <w:tr w:rsidR="001B2DFF" w:rsidTr="00626DA0">
        <w:trPr>
          <w:trHeight w:val="595"/>
        </w:trPr>
        <w:tc>
          <w:tcPr>
            <w:tcW w:w="4916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3" w:line="232" w:lineRule="auto"/>
              <w:ind w:left="1155" w:right="277" w:hanging="975"/>
              <w:jc w:val="left"/>
              <w:rPr>
                <w:sz w:val="18"/>
              </w:rPr>
            </w:pPr>
            <w:r>
              <w:rPr>
                <w:sz w:val="18"/>
              </w:rPr>
              <w:t>372</w:t>
            </w:r>
            <w:r>
              <w:rPr>
                <w:sz w:val="18"/>
              </w:rPr>
              <w:tab/>
              <w:t>Ostale naknade građanima i kućanstvima iz proračuna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ind w:right="240"/>
              <w:rPr>
                <w:sz w:val="18"/>
              </w:rPr>
            </w:pPr>
            <w:r>
              <w:rPr>
                <w:w w:val="95"/>
                <w:sz w:val="18"/>
              </w:rPr>
              <w:t>600.000,00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600.000,00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600.000,00</w:t>
            </w:r>
          </w:p>
        </w:tc>
      </w:tr>
      <w:tr w:rsidR="001B2DFF" w:rsidTr="00626DA0">
        <w:trPr>
          <w:trHeight w:val="515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10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1003A100005 NAJBOLJI STUDENT, SREDNJOŠKOLAC, OSNOVNOŠKOLAC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0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8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</w:tr>
      <w:tr w:rsidR="001B2DFF" w:rsidTr="00626DA0">
        <w:trPr>
          <w:trHeight w:val="258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257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z w:val="18"/>
              </w:rPr>
              <w:tab/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420"/>
        </w:trPr>
        <w:tc>
          <w:tcPr>
            <w:tcW w:w="4916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329</w:t>
            </w:r>
            <w:r>
              <w:rPr>
                <w:sz w:val="18"/>
              </w:rPr>
              <w:tab/>
              <w:t>Ostali nespomenuti rashodi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before="26"/>
              <w:ind w:right="240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before="26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289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 w:line="228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1003A100007 OŠ "ČEMINAC"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 w:line="228" w:lineRule="exact"/>
              <w:ind w:right="240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 w:line="228" w:lineRule="exact"/>
              <w:ind w:right="248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 w:line="228" w:lineRule="exact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</w:tr>
      <w:tr w:rsidR="001B2DFF" w:rsidTr="00626DA0">
        <w:trPr>
          <w:trHeight w:val="253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1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2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257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420"/>
        </w:trPr>
        <w:tc>
          <w:tcPr>
            <w:tcW w:w="4916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before="26"/>
              <w:ind w:right="240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before="26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515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5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1003A100008 STIPENDIRANJE SREDNJOŠKOLACA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0"/>
              <w:rPr>
                <w:sz w:val="20"/>
              </w:rPr>
            </w:pPr>
            <w:r>
              <w:rPr>
                <w:w w:val="95"/>
                <w:sz w:val="20"/>
              </w:rPr>
              <w:t>420.000,00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8"/>
              <w:rPr>
                <w:sz w:val="20"/>
              </w:rPr>
            </w:pPr>
            <w:r>
              <w:rPr>
                <w:w w:val="95"/>
                <w:sz w:val="20"/>
              </w:rPr>
              <w:t>420.000,00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420.000,00</w:t>
            </w:r>
          </w:p>
        </w:tc>
      </w:tr>
      <w:tr w:rsidR="001B2DFF" w:rsidTr="00626DA0">
        <w:trPr>
          <w:trHeight w:val="258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420.000,00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420.000,00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420.000,00</w:t>
            </w:r>
          </w:p>
        </w:tc>
      </w:tr>
      <w:tr w:rsidR="001B2DFF" w:rsidTr="00626DA0">
        <w:trPr>
          <w:trHeight w:val="437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7" w:line="200" w:lineRule="exact"/>
              <w:ind w:left="1155" w:right="547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z w:val="18"/>
              </w:rPr>
              <w:tab/>
              <w:t>Naknade građanima i kućanstvima na temelju osiguranja i druge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420.000,00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420.000,00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420.000,00</w:t>
            </w:r>
          </w:p>
        </w:tc>
      </w:tr>
      <w:tr w:rsidR="001B2DFF" w:rsidTr="00626DA0">
        <w:trPr>
          <w:trHeight w:val="595"/>
        </w:trPr>
        <w:tc>
          <w:tcPr>
            <w:tcW w:w="4916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3" w:line="232" w:lineRule="auto"/>
              <w:ind w:left="1155" w:right="277" w:hanging="975"/>
              <w:jc w:val="left"/>
              <w:rPr>
                <w:sz w:val="18"/>
              </w:rPr>
            </w:pPr>
            <w:r>
              <w:rPr>
                <w:sz w:val="18"/>
              </w:rPr>
              <w:t>372</w:t>
            </w:r>
            <w:r>
              <w:rPr>
                <w:sz w:val="18"/>
              </w:rPr>
              <w:tab/>
              <w:t>Ostale naknade građanima i kućanstvima iz proračuna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ind w:right="240"/>
              <w:rPr>
                <w:sz w:val="18"/>
              </w:rPr>
            </w:pPr>
            <w:r>
              <w:rPr>
                <w:w w:val="95"/>
                <w:sz w:val="18"/>
              </w:rPr>
              <w:t>420.000,00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420.000,00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420.000,00</w:t>
            </w:r>
          </w:p>
        </w:tc>
      </w:tr>
      <w:tr w:rsidR="001B2DFF" w:rsidTr="00626DA0">
        <w:trPr>
          <w:trHeight w:val="579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9" w:line="228" w:lineRule="auto"/>
              <w:ind w:left="59" w:right="644"/>
              <w:jc w:val="left"/>
              <w:rPr>
                <w:b/>
              </w:rPr>
            </w:pPr>
            <w:r>
              <w:rPr>
                <w:b/>
              </w:rPr>
              <w:t>PROGRAM 1004 ZAŠTITA OD POŽARA I CIVILNA ZAŠTITA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1"/>
              <w:rPr>
                <w:b/>
              </w:rPr>
            </w:pPr>
            <w:r>
              <w:rPr>
                <w:b/>
                <w:w w:val="95"/>
              </w:rPr>
              <w:t>200.000,00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9"/>
              <w:rPr>
                <w:b/>
              </w:rPr>
            </w:pPr>
            <w:r>
              <w:rPr>
                <w:b/>
                <w:w w:val="95"/>
              </w:rPr>
              <w:t>300.000,00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44"/>
              <w:rPr>
                <w:b/>
              </w:rPr>
            </w:pPr>
            <w:r>
              <w:rPr>
                <w:b/>
                <w:w w:val="95"/>
              </w:rPr>
              <w:t>300.000,00</w:t>
            </w:r>
          </w:p>
        </w:tc>
      </w:tr>
      <w:tr w:rsidR="001B2DFF" w:rsidTr="00626DA0">
        <w:trPr>
          <w:trHeight w:val="494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9" w:line="230" w:lineRule="auto"/>
              <w:ind w:left="59" w:right="5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1004A100008 VATROGASNA ZAJEDNICA OPĆINE ČEMINAC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240"/>
              <w:rPr>
                <w:sz w:val="20"/>
              </w:rPr>
            </w:pPr>
            <w:r>
              <w:rPr>
                <w:w w:val="95"/>
                <w:sz w:val="20"/>
              </w:rPr>
              <w:t>200.000,00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248"/>
              <w:rPr>
                <w:sz w:val="20"/>
              </w:rPr>
            </w:pPr>
            <w:r>
              <w:rPr>
                <w:w w:val="95"/>
                <w:sz w:val="20"/>
              </w:rPr>
              <w:t>300.000,00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300.000,00</w:t>
            </w:r>
          </w:p>
        </w:tc>
      </w:tr>
      <w:tr w:rsidR="001B2DFF" w:rsidTr="00626DA0">
        <w:trPr>
          <w:trHeight w:val="258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</w:tr>
      <w:tr w:rsidR="001B2DFF" w:rsidTr="00626DA0">
        <w:trPr>
          <w:trHeight w:val="257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</w:tr>
      <w:tr w:rsidR="001B2DFF" w:rsidTr="00626DA0">
        <w:trPr>
          <w:trHeight w:val="420"/>
        </w:trPr>
        <w:tc>
          <w:tcPr>
            <w:tcW w:w="4916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before="26"/>
              <w:ind w:right="240"/>
              <w:rPr>
                <w:sz w:val="18"/>
              </w:rPr>
            </w:pPr>
            <w:r>
              <w:rPr>
                <w:w w:val="95"/>
                <w:sz w:val="18"/>
              </w:rPr>
              <w:t>200.000,00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300.000,00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before="26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300.000,00</w:t>
            </w:r>
          </w:p>
        </w:tc>
      </w:tr>
      <w:tr w:rsidR="001B2DFF" w:rsidTr="00626DA0">
        <w:trPr>
          <w:trHeight w:val="579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9" w:line="228" w:lineRule="auto"/>
              <w:ind w:left="59" w:right="705"/>
              <w:jc w:val="left"/>
              <w:rPr>
                <w:b/>
              </w:rPr>
            </w:pPr>
            <w:r>
              <w:rPr>
                <w:b/>
              </w:rPr>
              <w:t>PROGRAM 1005 POTICANJE RAZVOJA GOSPODARSTVA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1"/>
              <w:rPr>
                <w:b/>
              </w:rPr>
            </w:pPr>
            <w:r>
              <w:rPr>
                <w:b/>
                <w:w w:val="95"/>
              </w:rPr>
              <w:t>2.273.200,00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9"/>
              <w:rPr>
                <w:b/>
              </w:rPr>
            </w:pPr>
            <w:r>
              <w:rPr>
                <w:b/>
                <w:w w:val="95"/>
              </w:rPr>
              <w:t>1.875.000,00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44"/>
              <w:rPr>
                <w:b/>
              </w:rPr>
            </w:pPr>
            <w:r>
              <w:rPr>
                <w:b/>
                <w:w w:val="95"/>
              </w:rPr>
              <w:t>1.875.000,00</w:t>
            </w:r>
          </w:p>
        </w:tc>
      </w:tr>
      <w:tr w:rsidR="001B2DFF" w:rsidTr="00626DA0">
        <w:trPr>
          <w:trHeight w:val="494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 w:line="225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1005A100002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POTICANJE</w:t>
            </w:r>
          </w:p>
          <w:p w:rsidR="001B2DFF" w:rsidRDefault="001B2DFF" w:rsidP="00626DA0">
            <w:pPr>
              <w:pStyle w:val="TableParagraph"/>
              <w:spacing w:before="0" w:line="225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POLJOPRIVREDE-analiza tla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240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248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</w:tr>
      <w:tr w:rsidR="001B2DFF" w:rsidTr="00626DA0">
        <w:trPr>
          <w:trHeight w:val="258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257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z w:val="18"/>
              </w:rPr>
              <w:tab/>
              <w:t>Subvencije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792"/>
        </w:trPr>
        <w:tc>
          <w:tcPr>
            <w:tcW w:w="4916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1" w:line="232" w:lineRule="auto"/>
              <w:ind w:left="1155" w:right="338" w:hanging="975"/>
              <w:jc w:val="left"/>
              <w:rPr>
                <w:sz w:val="18"/>
              </w:rPr>
            </w:pPr>
            <w:r>
              <w:rPr>
                <w:sz w:val="18"/>
              </w:rPr>
              <w:t>352</w:t>
            </w:r>
            <w:r>
              <w:rPr>
                <w:sz w:val="18"/>
              </w:rPr>
              <w:tab/>
              <w:t>Subvencije trgovačkim društvima, zadrugama, poljoprivrednicima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obrtnicima izvan javnog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spacing w:before="26"/>
              <w:ind w:right="240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before="26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515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 w:line="225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1005A100006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POTICANJE</w:t>
            </w:r>
          </w:p>
          <w:p w:rsidR="001B2DFF" w:rsidRDefault="001B2DFF" w:rsidP="00626DA0">
            <w:pPr>
              <w:pStyle w:val="TableParagraph"/>
              <w:spacing w:before="0" w:line="225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POLJOPRIVREDE-sanacija nerazvrstanih cesta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0"/>
              <w:rPr>
                <w:sz w:val="20"/>
              </w:rPr>
            </w:pPr>
            <w:r>
              <w:rPr>
                <w:w w:val="95"/>
                <w:sz w:val="20"/>
              </w:rPr>
              <w:t>300.000,00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8"/>
              <w:rPr>
                <w:sz w:val="20"/>
              </w:rPr>
            </w:pPr>
            <w:r>
              <w:rPr>
                <w:w w:val="95"/>
                <w:sz w:val="20"/>
              </w:rPr>
              <w:t>300.000,00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300.000,00</w:t>
            </w:r>
          </w:p>
        </w:tc>
      </w:tr>
      <w:tr w:rsidR="001B2DFF" w:rsidTr="00626DA0">
        <w:trPr>
          <w:trHeight w:val="449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2" w:line="232" w:lineRule="auto"/>
              <w:ind w:left="1155" w:right="938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ab/>
              <w:t>Rashodi za nabavu nefinancijske imovine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</w:tr>
      <w:tr w:rsidR="001B2DFF" w:rsidTr="00626DA0">
        <w:trPr>
          <w:trHeight w:val="428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200" w:lineRule="exact"/>
              <w:ind w:left="1155" w:right="1028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z w:val="18"/>
              </w:rPr>
              <w:tab/>
              <w:t>Rashodi za nabavu proizvedene 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</w:tr>
      <w:tr w:rsidR="001B2DFF" w:rsidTr="00626DA0">
        <w:trPr>
          <w:trHeight w:val="422"/>
        </w:trPr>
        <w:tc>
          <w:tcPr>
            <w:tcW w:w="4916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421</w:t>
            </w:r>
            <w:r>
              <w:rPr>
                <w:sz w:val="18"/>
              </w:rPr>
              <w:tab/>
              <w:t>Građevinski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807" w:type="dxa"/>
          </w:tcPr>
          <w:p w:rsidR="001B2DFF" w:rsidRDefault="001B2DFF" w:rsidP="00626DA0">
            <w:pPr>
              <w:pStyle w:val="TableParagraph"/>
              <w:ind w:right="240"/>
              <w:rPr>
                <w:sz w:val="18"/>
              </w:rPr>
            </w:pPr>
            <w:r>
              <w:rPr>
                <w:w w:val="95"/>
                <w:sz w:val="18"/>
              </w:rPr>
              <w:t>300.000,00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300.000,00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300.000,00</w:t>
            </w:r>
          </w:p>
        </w:tc>
      </w:tr>
      <w:tr w:rsidR="001B2DFF" w:rsidTr="00626DA0">
        <w:trPr>
          <w:trHeight w:val="740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 w:line="225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1005A100014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POTICANJE</w:t>
            </w:r>
          </w:p>
          <w:p w:rsidR="001B2DFF" w:rsidRDefault="001B2DFF" w:rsidP="00626DA0">
            <w:pPr>
              <w:pStyle w:val="TableParagraph"/>
              <w:spacing w:before="3" w:line="230" w:lineRule="auto"/>
              <w:ind w:left="59" w:right="8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POLJOPRIVREDE-zbrinjavanje animalnog otpada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0"/>
              <w:rPr>
                <w:sz w:val="20"/>
              </w:rPr>
            </w:pPr>
            <w:r>
              <w:rPr>
                <w:w w:val="95"/>
                <w:sz w:val="20"/>
              </w:rPr>
              <w:t>25.000,00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8"/>
              <w:rPr>
                <w:sz w:val="20"/>
              </w:rPr>
            </w:pPr>
            <w:r>
              <w:rPr>
                <w:w w:val="95"/>
                <w:sz w:val="20"/>
              </w:rPr>
              <w:t>25.000,00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25.000,00</w:t>
            </w:r>
          </w:p>
        </w:tc>
      </w:tr>
      <w:tr w:rsidR="001B2DFF" w:rsidTr="00626DA0">
        <w:trPr>
          <w:trHeight w:val="250"/>
        </w:trPr>
        <w:tc>
          <w:tcPr>
            <w:tcW w:w="4916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2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0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2"/>
              <w:ind w:right="2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25.000,00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2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25.000,00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2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25.000,00</w:t>
            </w:r>
          </w:p>
        </w:tc>
      </w:tr>
    </w:tbl>
    <w:p w:rsidR="001B2DFF" w:rsidRDefault="001B2DFF" w:rsidP="001B2DFF">
      <w:pPr>
        <w:rPr>
          <w:sz w:val="18"/>
        </w:rPr>
        <w:sectPr w:rsidR="001B2DFF">
          <w:pgSz w:w="11900" w:h="16840"/>
          <w:pgMar w:top="1200" w:right="440" w:bottom="280" w:left="1020" w:header="582" w:footer="0" w:gutter="0"/>
          <w:cols w:space="720"/>
        </w:sectPr>
      </w:pPr>
    </w:p>
    <w:p w:rsidR="001B2DFF" w:rsidRDefault="001B2DFF" w:rsidP="001B2DFF">
      <w:pPr>
        <w:pStyle w:val="Tijeloteksta"/>
        <w:spacing w:before="4"/>
        <w:ind w:left="0"/>
        <w:rPr>
          <w:rFonts w:ascii="Times New Roman"/>
        </w:r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8"/>
        <w:gridCol w:w="3960"/>
        <w:gridCol w:w="2137"/>
        <w:gridCol w:w="1777"/>
        <w:gridCol w:w="1387"/>
      </w:tblGrid>
      <w:tr w:rsidR="001B2DFF" w:rsidTr="00626DA0">
        <w:trPr>
          <w:trHeight w:val="270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 rashodi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25.000,00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25.000,00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25.000,00</w:t>
            </w:r>
          </w:p>
        </w:tc>
      </w:tr>
      <w:tr w:rsidR="001B2DFF" w:rsidTr="00626DA0">
        <w:trPr>
          <w:trHeight w:val="420"/>
        </w:trPr>
        <w:tc>
          <w:tcPr>
            <w:tcW w:w="818" w:type="dxa"/>
          </w:tcPr>
          <w:p w:rsidR="001B2DFF" w:rsidRDefault="001B2DFF" w:rsidP="00626DA0">
            <w:pPr>
              <w:pStyle w:val="TableParagraph"/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3960" w:type="dxa"/>
          </w:tcPr>
          <w:p w:rsidR="001B2DFF" w:rsidRDefault="001B2DFF" w:rsidP="00626DA0">
            <w:pPr>
              <w:pStyle w:val="TableParagraph"/>
              <w:spacing w:before="26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Rashodi za usluge</w:t>
            </w:r>
          </w:p>
        </w:tc>
        <w:tc>
          <w:tcPr>
            <w:tcW w:w="2137" w:type="dxa"/>
          </w:tcPr>
          <w:p w:rsidR="001B2DFF" w:rsidRDefault="001B2DFF" w:rsidP="00626DA0">
            <w:pPr>
              <w:pStyle w:val="TableParagraph"/>
              <w:spacing w:before="26"/>
              <w:ind w:right="432"/>
              <w:rPr>
                <w:sz w:val="18"/>
              </w:rPr>
            </w:pPr>
            <w:r>
              <w:rPr>
                <w:w w:val="95"/>
                <w:sz w:val="18"/>
              </w:rPr>
              <w:t>25.000,00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439"/>
              <w:rPr>
                <w:sz w:val="18"/>
              </w:rPr>
            </w:pPr>
            <w:r>
              <w:rPr>
                <w:w w:val="95"/>
                <w:sz w:val="18"/>
              </w:rPr>
              <w:t>25.000,00</w:t>
            </w:r>
          </w:p>
        </w:tc>
        <w:tc>
          <w:tcPr>
            <w:tcW w:w="1387" w:type="dxa"/>
          </w:tcPr>
          <w:p w:rsidR="001B2DFF" w:rsidRDefault="001B2DFF" w:rsidP="00626DA0">
            <w:pPr>
              <w:pStyle w:val="TableParagraph"/>
              <w:spacing w:before="26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25.000,00</w:t>
            </w:r>
          </w:p>
        </w:tc>
      </w:tr>
      <w:tr w:rsidR="001B2DFF" w:rsidTr="00626DA0">
        <w:trPr>
          <w:trHeight w:val="537"/>
        </w:trPr>
        <w:tc>
          <w:tcPr>
            <w:tcW w:w="10079" w:type="dxa"/>
            <w:gridSpan w:val="5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5479"/>
                <w:tab w:val="left" w:pos="7249"/>
                <w:tab w:val="left" w:pos="9034"/>
              </w:tabs>
              <w:spacing w:before="42" w:line="225" w:lineRule="exact"/>
              <w:ind w:left="5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1005A100015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POTICANJE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125.000,00</w:t>
            </w:r>
            <w:r>
              <w:rPr>
                <w:sz w:val="20"/>
              </w:rPr>
              <w:tab/>
              <w:t>125.000,00</w:t>
            </w:r>
            <w:r>
              <w:rPr>
                <w:sz w:val="20"/>
              </w:rPr>
              <w:tab/>
              <w:t>125.000,00</w:t>
            </w:r>
          </w:p>
          <w:p w:rsidR="001B2DFF" w:rsidRDefault="001B2DFF" w:rsidP="00626DA0">
            <w:pPr>
              <w:pStyle w:val="TableParagraph"/>
              <w:spacing w:before="0" w:line="225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POLJOPRIVREDE-higijeničarska služba</w:t>
            </w:r>
          </w:p>
        </w:tc>
      </w:tr>
      <w:tr w:rsidR="001B2DFF" w:rsidTr="00626DA0">
        <w:trPr>
          <w:trHeight w:val="235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poslovanja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125.000,00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125.000,00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125.000,00</w:t>
            </w:r>
          </w:p>
        </w:tc>
      </w:tr>
      <w:tr w:rsidR="001B2DFF" w:rsidTr="00626DA0">
        <w:trPr>
          <w:trHeight w:val="257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 rashodi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125.000,00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125.000,00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125.000,00</w:t>
            </w:r>
          </w:p>
        </w:tc>
      </w:tr>
      <w:tr w:rsidR="001B2DFF" w:rsidTr="00626DA0">
        <w:trPr>
          <w:trHeight w:val="420"/>
        </w:trPr>
        <w:tc>
          <w:tcPr>
            <w:tcW w:w="818" w:type="dxa"/>
          </w:tcPr>
          <w:p w:rsidR="001B2DFF" w:rsidRDefault="001B2DFF" w:rsidP="00626DA0">
            <w:pPr>
              <w:pStyle w:val="TableParagraph"/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3960" w:type="dxa"/>
          </w:tcPr>
          <w:p w:rsidR="001B2DFF" w:rsidRDefault="001B2DFF" w:rsidP="00626DA0">
            <w:pPr>
              <w:pStyle w:val="TableParagraph"/>
              <w:spacing w:before="26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Rashodi za usluge</w:t>
            </w:r>
          </w:p>
        </w:tc>
        <w:tc>
          <w:tcPr>
            <w:tcW w:w="2137" w:type="dxa"/>
          </w:tcPr>
          <w:p w:rsidR="001B2DFF" w:rsidRDefault="001B2DFF" w:rsidP="00626DA0">
            <w:pPr>
              <w:pStyle w:val="TableParagraph"/>
              <w:spacing w:before="26"/>
              <w:ind w:right="432"/>
              <w:rPr>
                <w:sz w:val="18"/>
              </w:rPr>
            </w:pPr>
            <w:r>
              <w:rPr>
                <w:w w:val="95"/>
                <w:sz w:val="18"/>
              </w:rPr>
              <w:t>125.000,00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439"/>
              <w:rPr>
                <w:sz w:val="18"/>
              </w:rPr>
            </w:pPr>
            <w:r>
              <w:rPr>
                <w:w w:val="95"/>
                <w:sz w:val="18"/>
              </w:rPr>
              <w:t>125.000,00</w:t>
            </w:r>
          </w:p>
        </w:tc>
        <w:tc>
          <w:tcPr>
            <w:tcW w:w="1387" w:type="dxa"/>
          </w:tcPr>
          <w:p w:rsidR="001B2DFF" w:rsidRDefault="001B2DFF" w:rsidP="00626DA0">
            <w:pPr>
              <w:pStyle w:val="TableParagraph"/>
              <w:spacing w:before="26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125.000,00</w:t>
            </w:r>
          </w:p>
        </w:tc>
      </w:tr>
      <w:tr w:rsidR="001B2DFF" w:rsidTr="00626DA0">
        <w:trPr>
          <w:trHeight w:val="537"/>
        </w:trPr>
        <w:tc>
          <w:tcPr>
            <w:tcW w:w="10079" w:type="dxa"/>
            <w:gridSpan w:val="5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5590"/>
                <w:tab w:val="left" w:pos="7360"/>
                <w:tab w:val="left" w:pos="9145"/>
              </w:tabs>
              <w:spacing w:before="42" w:line="225" w:lineRule="exact"/>
              <w:ind w:left="5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1005A100016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POTICANJE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90.000,00</w:t>
            </w:r>
            <w:r>
              <w:rPr>
                <w:sz w:val="20"/>
              </w:rPr>
              <w:tab/>
              <w:t>90.000,00</w:t>
            </w:r>
            <w:r>
              <w:rPr>
                <w:sz w:val="20"/>
              </w:rPr>
              <w:tab/>
              <w:t>90.000,00</w:t>
            </w:r>
          </w:p>
          <w:p w:rsidR="001B2DFF" w:rsidRDefault="001B2DFF" w:rsidP="00626DA0">
            <w:pPr>
              <w:pStyle w:val="TableParagraph"/>
              <w:spacing w:before="0" w:line="225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POLJOPRIVREDE-deratizacija</w:t>
            </w:r>
          </w:p>
        </w:tc>
      </w:tr>
      <w:tr w:rsidR="001B2DFF" w:rsidTr="00626DA0">
        <w:trPr>
          <w:trHeight w:val="235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poslovanja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90.000,00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90.000,00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90.000,00</w:t>
            </w:r>
          </w:p>
        </w:tc>
      </w:tr>
      <w:tr w:rsidR="001B2DFF" w:rsidTr="00626DA0">
        <w:trPr>
          <w:trHeight w:val="257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 rashodi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90.000,00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90.000,00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90.000,00</w:t>
            </w:r>
          </w:p>
        </w:tc>
      </w:tr>
      <w:tr w:rsidR="001B2DFF" w:rsidTr="00626DA0">
        <w:trPr>
          <w:trHeight w:val="420"/>
        </w:trPr>
        <w:tc>
          <w:tcPr>
            <w:tcW w:w="818" w:type="dxa"/>
          </w:tcPr>
          <w:p w:rsidR="001B2DFF" w:rsidRDefault="001B2DFF" w:rsidP="00626DA0">
            <w:pPr>
              <w:pStyle w:val="TableParagraph"/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3960" w:type="dxa"/>
          </w:tcPr>
          <w:p w:rsidR="001B2DFF" w:rsidRDefault="001B2DFF" w:rsidP="00626DA0">
            <w:pPr>
              <w:pStyle w:val="TableParagraph"/>
              <w:spacing w:before="26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Rashodi za usluge</w:t>
            </w:r>
          </w:p>
        </w:tc>
        <w:tc>
          <w:tcPr>
            <w:tcW w:w="2137" w:type="dxa"/>
          </w:tcPr>
          <w:p w:rsidR="001B2DFF" w:rsidRDefault="001B2DFF" w:rsidP="00626DA0">
            <w:pPr>
              <w:pStyle w:val="TableParagraph"/>
              <w:spacing w:before="26"/>
              <w:ind w:right="432"/>
              <w:rPr>
                <w:sz w:val="18"/>
              </w:rPr>
            </w:pPr>
            <w:r>
              <w:rPr>
                <w:w w:val="95"/>
                <w:sz w:val="18"/>
              </w:rPr>
              <w:t>90.000,00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439"/>
              <w:rPr>
                <w:sz w:val="18"/>
              </w:rPr>
            </w:pPr>
            <w:r>
              <w:rPr>
                <w:w w:val="95"/>
                <w:sz w:val="18"/>
              </w:rPr>
              <w:t>90.000,00</w:t>
            </w:r>
          </w:p>
        </w:tc>
        <w:tc>
          <w:tcPr>
            <w:tcW w:w="1387" w:type="dxa"/>
          </w:tcPr>
          <w:p w:rsidR="001B2DFF" w:rsidRDefault="001B2DFF" w:rsidP="00626DA0">
            <w:pPr>
              <w:pStyle w:val="TableParagraph"/>
              <w:spacing w:before="26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90.000,00</w:t>
            </w:r>
          </w:p>
        </w:tc>
      </w:tr>
      <w:tr w:rsidR="001B2DFF" w:rsidTr="00626DA0">
        <w:trPr>
          <w:trHeight w:val="537"/>
        </w:trPr>
        <w:tc>
          <w:tcPr>
            <w:tcW w:w="10079" w:type="dxa"/>
            <w:gridSpan w:val="5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5479"/>
                <w:tab w:val="left" w:pos="7249"/>
                <w:tab w:val="left" w:pos="9034"/>
              </w:tabs>
              <w:spacing w:before="42" w:line="225" w:lineRule="exact"/>
              <w:ind w:left="5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1005A100017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POTICANJE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125.000,00</w:t>
            </w:r>
            <w:r>
              <w:rPr>
                <w:sz w:val="20"/>
              </w:rPr>
              <w:tab/>
              <w:t>125.000,00</w:t>
            </w:r>
            <w:r>
              <w:rPr>
                <w:sz w:val="20"/>
              </w:rPr>
              <w:tab/>
              <w:t>125.000,00</w:t>
            </w:r>
          </w:p>
          <w:p w:rsidR="001B2DFF" w:rsidRDefault="001B2DFF" w:rsidP="00626DA0">
            <w:pPr>
              <w:pStyle w:val="TableParagraph"/>
              <w:spacing w:before="0" w:line="225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POLJOPRIVREDE-dezinsekcija</w:t>
            </w:r>
          </w:p>
        </w:tc>
      </w:tr>
      <w:tr w:rsidR="001B2DFF" w:rsidTr="00626DA0">
        <w:trPr>
          <w:trHeight w:val="235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poslovanja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125.000,00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125.000,00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125.000,00</w:t>
            </w:r>
          </w:p>
        </w:tc>
      </w:tr>
      <w:tr w:rsidR="001B2DFF" w:rsidTr="00626DA0">
        <w:trPr>
          <w:trHeight w:val="257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 rashodi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125.000,00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125.000,00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125.000,00</w:t>
            </w:r>
          </w:p>
        </w:tc>
      </w:tr>
      <w:tr w:rsidR="001B2DFF" w:rsidTr="00626DA0">
        <w:trPr>
          <w:trHeight w:val="420"/>
        </w:trPr>
        <w:tc>
          <w:tcPr>
            <w:tcW w:w="818" w:type="dxa"/>
          </w:tcPr>
          <w:p w:rsidR="001B2DFF" w:rsidRDefault="001B2DFF" w:rsidP="00626DA0">
            <w:pPr>
              <w:pStyle w:val="TableParagraph"/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3960" w:type="dxa"/>
          </w:tcPr>
          <w:p w:rsidR="001B2DFF" w:rsidRDefault="001B2DFF" w:rsidP="00626DA0">
            <w:pPr>
              <w:pStyle w:val="TableParagraph"/>
              <w:spacing w:before="26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Rashodi za usluge</w:t>
            </w:r>
          </w:p>
        </w:tc>
        <w:tc>
          <w:tcPr>
            <w:tcW w:w="2137" w:type="dxa"/>
          </w:tcPr>
          <w:p w:rsidR="001B2DFF" w:rsidRDefault="001B2DFF" w:rsidP="00626DA0">
            <w:pPr>
              <w:pStyle w:val="TableParagraph"/>
              <w:spacing w:before="26"/>
              <w:ind w:right="432"/>
              <w:rPr>
                <w:sz w:val="18"/>
              </w:rPr>
            </w:pPr>
            <w:r>
              <w:rPr>
                <w:w w:val="95"/>
                <w:sz w:val="18"/>
              </w:rPr>
              <w:t>125.000,00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439"/>
              <w:rPr>
                <w:sz w:val="18"/>
              </w:rPr>
            </w:pPr>
            <w:r>
              <w:rPr>
                <w:w w:val="95"/>
                <w:sz w:val="18"/>
              </w:rPr>
              <w:t>125.000,00</w:t>
            </w:r>
          </w:p>
        </w:tc>
        <w:tc>
          <w:tcPr>
            <w:tcW w:w="1387" w:type="dxa"/>
          </w:tcPr>
          <w:p w:rsidR="001B2DFF" w:rsidRDefault="001B2DFF" w:rsidP="00626DA0">
            <w:pPr>
              <w:pStyle w:val="TableParagraph"/>
              <w:spacing w:before="26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125.000,00</w:t>
            </w:r>
          </w:p>
        </w:tc>
      </w:tr>
      <w:tr w:rsidR="001B2DFF" w:rsidTr="00626DA0">
        <w:trPr>
          <w:trHeight w:val="307"/>
        </w:trPr>
        <w:tc>
          <w:tcPr>
            <w:tcW w:w="10079" w:type="dxa"/>
            <w:gridSpan w:val="5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5590"/>
                <w:tab w:val="left" w:pos="7360"/>
                <w:tab w:val="left" w:pos="9145"/>
              </w:tabs>
              <w:spacing w:before="42"/>
              <w:ind w:left="5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1005K100002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PLANIRANJE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50.000,00</w:t>
            </w:r>
            <w:r>
              <w:rPr>
                <w:sz w:val="20"/>
              </w:rPr>
              <w:tab/>
              <w:t>50.000,00</w:t>
            </w:r>
            <w:r>
              <w:rPr>
                <w:sz w:val="20"/>
              </w:rPr>
              <w:tab/>
              <w:t>50.000,00</w:t>
            </w:r>
          </w:p>
        </w:tc>
      </w:tr>
      <w:tr w:rsidR="001B2DFF" w:rsidTr="00626DA0">
        <w:trPr>
          <w:trHeight w:val="426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32" w:lineRule="auto"/>
              <w:ind w:left="337" w:right="7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50.000,00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50.000,00</w:t>
            </w:r>
          </w:p>
        </w:tc>
      </w:tr>
      <w:tr w:rsidR="001B2DFF" w:rsidTr="00626DA0">
        <w:trPr>
          <w:trHeight w:val="428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line="200" w:lineRule="exact"/>
              <w:ind w:left="337" w:right="8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nabavu proizvedene dugotrajne imovine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50.000,00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50.000,00</w:t>
            </w:r>
          </w:p>
        </w:tc>
      </w:tr>
      <w:tr w:rsidR="001B2DFF" w:rsidTr="00626DA0">
        <w:trPr>
          <w:trHeight w:val="422"/>
        </w:trPr>
        <w:tc>
          <w:tcPr>
            <w:tcW w:w="818" w:type="dxa"/>
          </w:tcPr>
          <w:p w:rsidR="001B2DFF" w:rsidRDefault="001B2DFF" w:rsidP="00626DA0">
            <w:pPr>
              <w:pStyle w:val="TableParagraph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3960" w:type="dxa"/>
          </w:tcPr>
          <w:p w:rsidR="001B2DFF" w:rsidRDefault="001B2DFF" w:rsidP="00626DA0">
            <w:pPr>
              <w:pStyle w:val="TableParagraph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Nematerijalna proizvedena imovina</w:t>
            </w:r>
          </w:p>
        </w:tc>
        <w:tc>
          <w:tcPr>
            <w:tcW w:w="2137" w:type="dxa"/>
          </w:tcPr>
          <w:p w:rsidR="001B2DFF" w:rsidRDefault="001B2DFF" w:rsidP="00626DA0">
            <w:pPr>
              <w:pStyle w:val="TableParagraph"/>
              <w:ind w:right="432"/>
              <w:rPr>
                <w:sz w:val="18"/>
              </w:rPr>
            </w:pPr>
            <w:r>
              <w:rPr>
                <w:w w:val="95"/>
                <w:sz w:val="18"/>
              </w:rPr>
              <w:t>50.000,00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ind w:right="439"/>
              <w:rPr>
                <w:sz w:val="18"/>
              </w:rPr>
            </w:pPr>
            <w:r>
              <w:rPr>
                <w:w w:val="95"/>
                <w:sz w:val="18"/>
              </w:rPr>
              <w:t>50.000,00</w:t>
            </w:r>
          </w:p>
        </w:tc>
        <w:tc>
          <w:tcPr>
            <w:tcW w:w="1387" w:type="dxa"/>
          </w:tcPr>
          <w:p w:rsidR="001B2DFF" w:rsidRDefault="001B2DFF" w:rsidP="00626DA0">
            <w:pPr>
              <w:pStyle w:val="TableParagraph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50.000,00</w:t>
            </w:r>
          </w:p>
        </w:tc>
      </w:tr>
      <w:tr w:rsidR="001B2DFF" w:rsidTr="00626DA0">
        <w:trPr>
          <w:trHeight w:val="537"/>
        </w:trPr>
        <w:tc>
          <w:tcPr>
            <w:tcW w:w="10079" w:type="dxa"/>
            <w:gridSpan w:val="5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5479"/>
                <w:tab w:val="left" w:pos="7249"/>
                <w:tab w:val="left" w:pos="9034"/>
              </w:tabs>
              <w:spacing w:before="42" w:line="225" w:lineRule="exact"/>
              <w:ind w:left="5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1005K100006  POTICANJE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POLJOPRIVREDE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650.000,00</w:t>
            </w:r>
            <w:r>
              <w:rPr>
                <w:sz w:val="20"/>
              </w:rPr>
              <w:tab/>
              <w:t>500.000,00</w:t>
            </w:r>
            <w:r>
              <w:rPr>
                <w:sz w:val="20"/>
              </w:rPr>
              <w:tab/>
              <w:t>500.000,00</w:t>
            </w:r>
          </w:p>
          <w:p w:rsidR="001B2DFF" w:rsidRDefault="001B2DFF" w:rsidP="00626DA0">
            <w:pPr>
              <w:pStyle w:val="TableParagraph"/>
              <w:spacing w:before="0" w:line="225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OTRESNICE</w:t>
            </w:r>
          </w:p>
        </w:tc>
      </w:tr>
      <w:tr w:rsidR="001B2DFF" w:rsidTr="00626DA0">
        <w:trPr>
          <w:trHeight w:val="426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32" w:lineRule="auto"/>
              <w:ind w:left="337" w:right="7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650.000,00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500.000,00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500.000,00</w:t>
            </w:r>
          </w:p>
        </w:tc>
      </w:tr>
      <w:tr w:rsidR="001B2DFF" w:rsidTr="00626DA0">
        <w:trPr>
          <w:trHeight w:val="428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line="200" w:lineRule="exact"/>
              <w:ind w:left="337" w:right="8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nabavu proizvedene dugotrajne imovine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650.000,00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500.000,00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500.000,00</w:t>
            </w:r>
          </w:p>
        </w:tc>
      </w:tr>
      <w:tr w:rsidR="001B2DFF" w:rsidTr="00626DA0">
        <w:trPr>
          <w:trHeight w:val="422"/>
        </w:trPr>
        <w:tc>
          <w:tcPr>
            <w:tcW w:w="818" w:type="dxa"/>
          </w:tcPr>
          <w:p w:rsidR="001B2DFF" w:rsidRDefault="001B2DFF" w:rsidP="00626DA0">
            <w:pPr>
              <w:pStyle w:val="TableParagraph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3960" w:type="dxa"/>
          </w:tcPr>
          <w:p w:rsidR="001B2DFF" w:rsidRDefault="001B2DFF" w:rsidP="00626DA0">
            <w:pPr>
              <w:pStyle w:val="TableParagraph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Građevinski objekti</w:t>
            </w:r>
          </w:p>
        </w:tc>
        <w:tc>
          <w:tcPr>
            <w:tcW w:w="2137" w:type="dxa"/>
          </w:tcPr>
          <w:p w:rsidR="001B2DFF" w:rsidRDefault="001B2DFF" w:rsidP="00626DA0">
            <w:pPr>
              <w:pStyle w:val="TableParagraph"/>
              <w:ind w:right="432"/>
              <w:rPr>
                <w:sz w:val="18"/>
              </w:rPr>
            </w:pPr>
            <w:r>
              <w:rPr>
                <w:w w:val="95"/>
                <w:sz w:val="18"/>
              </w:rPr>
              <w:t>650.000,00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ind w:right="439"/>
              <w:rPr>
                <w:sz w:val="18"/>
              </w:rPr>
            </w:pPr>
            <w:r>
              <w:rPr>
                <w:w w:val="95"/>
                <w:sz w:val="18"/>
              </w:rPr>
              <w:t>500.000,00</w:t>
            </w:r>
          </w:p>
        </w:tc>
        <w:tc>
          <w:tcPr>
            <w:tcW w:w="1387" w:type="dxa"/>
          </w:tcPr>
          <w:p w:rsidR="001B2DFF" w:rsidRDefault="001B2DFF" w:rsidP="00626DA0">
            <w:pPr>
              <w:pStyle w:val="TableParagraph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500.000,00</w:t>
            </w:r>
          </w:p>
        </w:tc>
      </w:tr>
      <w:tr w:rsidR="001B2DFF" w:rsidTr="00626DA0">
        <w:trPr>
          <w:trHeight w:val="537"/>
        </w:trPr>
        <w:tc>
          <w:tcPr>
            <w:tcW w:w="10079" w:type="dxa"/>
            <w:gridSpan w:val="5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5479"/>
                <w:tab w:val="left" w:pos="7860"/>
                <w:tab w:val="left" w:pos="9645"/>
              </w:tabs>
              <w:spacing w:before="42" w:line="225" w:lineRule="exact"/>
              <w:ind w:left="5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1005K100007  CENTAR 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PODUZETNIŠTVO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250.000,00</w:t>
            </w:r>
            <w:r>
              <w:rPr>
                <w:sz w:val="20"/>
              </w:rPr>
              <w:tab/>
              <w:t>0,00</w:t>
            </w:r>
            <w:r>
              <w:rPr>
                <w:sz w:val="20"/>
              </w:rPr>
              <w:tab/>
              <w:t>0,00</w:t>
            </w:r>
          </w:p>
          <w:p w:rsidR="001B2DFF" w:rsidRDefault="001B2DFF" w:rsidP="00626DA0">
            <w:pPr>
              <w:pStyle w:val="TableParagraph"/>
              <w:spacing w:before="0" w:line="225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CEPOČ</w:t>
            </w:r>
          </w:p>
        </w:tc>
      </w:tr>
      <w:tr w:rsidR="001B2DFF" w:rsidTr="00626DA0">
        <w:trPr>
          <w:trHeight w:val="235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poslovanja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250.000,00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257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zaposlene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250.000,00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420"/>
        </w:trPr>
        <w:tc>
          <w:tcPr>
            <w:tcW w:w="818" w:type="dxa"/>
          </w:tcPr>
          <w:p w:rsidR="001B2DFF" w:rsidRDefault="001B2DFF" w:rsidP="00626DA0">
            <w:pPr>
              <w:pStyle w:val="TableParagraph"/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3960" w:type="dxa"/>
          </w:tcPr>
          <w:p w:rsidR="001B2DFF" w:rsidRDefault="001B2DFF" w:rsidP="00626DA0">
            <w:pPr>
              <w:pStyle w:val="TableParagraph"/>
              <w:spacing w:before="26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Plaće (Bruto)</w:t>
            </w:r>
          </w:p>
        </w:tc>
        <w:tc>
          <w:tcPr>
            <w:tcW w:w="2137" w:type="dxa"/>
          </w:tcPr>
          <w:p w:rsidR="001B2DFF" w:rsidRDefault="001B2DFF" w:rsidP="00626DA0">
            <w:pPr>
              <w:pStyle w:val="TableParagraph"/>
              <w:spacing w:before="26"/>
              <w:ind w:right="432"/>
              <w:rPr>
                <w:sz w:val="18"/>
              </w:rPr>
            </w:pPr>
            <w:r>
              <w:rPr>
                <w:w w:val="95"/>
                <w:sz w:val="18"/>
              </w:rPr>
              <w:t>250.000,00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439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1387" w:type="dxa"/>
          </w:tcPr>
          <w:p w:rsidR="001B2DFF" w:rsidRDefault="001B2DFF" w:rsidP="00626DA0">
            <w:pPr>
              <w:pStyle w:val="TableParagraph"/>
              <w:spacing w:before="26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307"/>
        </w:trPr>
        <w:tc>
          <w:tcPr>
            <w:tcW w:w="10079" w:type="dxa"/>
            <w:gridSpan w:val="5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5479"/>
                <w:tab w:val="left" w:pos="7860"/>
                <w:tab w:val="left" w:pos="9645"/>
              </w:tabs>
              <w:spacing w:before="42"/>
              <w:ind w:left="5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1005K100008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KOMOČ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250.000,00</w:t>
            </w:r>
            <w:r>
              <w:rPr>
                <w:sz w:val="20"/>
              </w:rPr>
              <w:tab/>
              <w:t>0,00</w:t>
            </w:r>
            <w:r>
              <w:rPr>
                <w:sz w:val="20"/>
              </w:rPr>
              <w:tab/>
              <w:t>0,00</w:t>
            </w:r>
          </w:p>
        </w:tc>
      </w:tr>
      <w:tr w:rsidR="001B2DFF" w:rsidTr="00626DA0">
        <w:trPr>
          <w:trHeight w:val="235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poslovanja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250.000,00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257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zaposlene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250.000,00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420"/>
        </w:trPr>
        <w:tc>
          <w:tcPr>
            <w:tcW w:w="818" w:type="dxa"/>
          </w:tcPr>
          <w:p w:rsidR="001B2DFF" w:rsidRDefault="001B2DFF" w:rsidP="00626DA0">
            <w:pPr>
              <w:pStyle w:val="TableParagraph"/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3960" w:type="dxa"/>
          </w:tcPr>
          <w:p w:rsidR="001B2DFF" w:rsidRDefault="001B2DFF" w:rsidP="00626DA0">
            <w:pPr>
              <w:pStyle w:val="TableParagraph"/>
              <w:spacing w:before="26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Plaće (Bruto)</w:t>
            </w:r>
          </w:p>
        </w:tc>
        <w:tc>
          <w:tcPr>
            <w:tcW w:w="2137" w:type="dxa"/>
          </w:tcPr>
          <w:p w:rsidR="001B2DFF" w:rsidRDefault="001B2DFF" w:rsidP="00626DA0">
            <w:pPr>
              <w:pStyle w:val="TableParagraph"/>
              <w:spacing w:before="26"/>
              <w:ind w:right="432"/>
              <w:rPr>
                <w:sz w:val="18"/>
              </w:rPr>
            </w:pPr>
            <w:r>
              <w:rPr>
                <w:w w:val="95"/>
                <w:sz w:val="18"/>
              </w:rPr>
              <w:t>250.000,00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439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1387" w:type="dxa"/>
          </w:tcPr>
          <w:p w:rsidR="001B2DFF" w:rsidRDefault="001B2DFF" w:rsidP="00626DA0">
            <w:pPr>
              <w:pStyle w:val="TableParagraph"/>
              <w:spacing w:before="26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307"/>
        </w:trPr>
        <w:tc>
          <w:tcPr>
            <w:tcW w:w="10079" w:type="dxa"/>
            <w:gridSpan w:val="5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5590"/>
                <w:tab w:val="left" w:pos="7249"/>
                <w:tab w:val="left" w:pos="9034"/>
              </w:tabs>
              <w:spacing w:before="42"/>
              <w:ind w:left="5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1005K100009  NOVA CESTA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GRABOVAC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98.200,00</w:t>
            </w:r>
            <w:r>
              <w:rPr>
                <w:sz w:val="20"/>
              </w:rPr>
              <w:tab/>
              <w:t>150.000,00</w:t>
            </w:r>
            <w:r>
              <w:rPr>
                <w:sz w:val="20"/>
              </w:rPr>
              <w:tab/>
              <w:t>150.000,00</w:t>
            </w:r>
          </w:p>
        </w:tc>
      </w:tr>
      <w:tr w:rsidR="001B2DFF" w:rsidTr="00626DA0">
        <w:trPr>
          <w:trHeight w:val="426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32" w:lineRule="auto"/>
              <w:ind w:left="337" w:right="7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98.200,00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150.000,00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150.000,00</w:t>
            </w:r>
          </w:p>
        </w:tc>
      </w:tr>
      <w:tr w:rsidR="001B2DFF" w:rsidTr="00626DA0">
        <w:trPr>
          <w:trHeight w:val="428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line="200" w:lineRule="exact"/>
              <w:ind w:left="337" w:right="8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nabavu proizvedene dugotrajne imovine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98.200,00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150.000,00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150.000,00</w:t>
            </w:r>
          </w:p>
        </w:tc>
      </w:tr>
      <w:tr w:rsidR="001B2DFF" w:rsidTr="00626DA0">
        <w:trPr>
          <w:trHeight w:val="255"/>
        </w:trPr>
        <w:tc>
          <w:tcPr>
            <w:tcW w:w="818" w:type="dxa"/>
          </w:tcPr>
          <w:p w:rsidR="001B2DFF" w:rsidRDefault="001B2DFF" w:rsidP="00626DA0">
            <w:pPr>
              <w:pStyle w:val="TableParagraph"/>
              <w:spacing w:line="207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3960" w:type="dxa"/>
          </w:tcPr>
          <w:p w:rsidR="001B2DFF" w:rsidRDefault="001B2DFF" w:rsidP="00626DA0">
            <w:pPr>
              <w:pStyle w:val="TableParagraph"/>
              <w:spacing w:line="207" w:lineRule="exact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Građevinski objekti</w:t>
            </w:r>
          </w:p>
        </w:tc>
        <w:tc>
          <w:tcPr>
            <w:tcW w:w="2137" w:type="dxa"/>
          </w:tcPr>
          <w:p w:rsidR="001B2DFF" w:rsidRDefault="001B2DFF" w:rsidP="00626DA0">
            <w:pPr>
              <w:pStyle w:val="TableParagraph"/>
              <w:spacing w:line="207" w:lineRule="exact"/>
              <w:ind w:right="432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line="207" w:lineRule="exact"/>
              <w:ind w:right="439"/>
              <w:rPr>
                <w:sz w:val="18"/>
              </w:rPr>
            </w:pPr>
            <w:r>
              <w:rPr>
                <w:w w:val="95"/>
                <w:sz w:val="18"/>
              </w:rPr>
              <w:t>150.000,00</w:t>
            </w:r>
          </w:p>
        </w:tc>
        <w:tc>
          <w:tcPr>
            <w:tcW w:w="1387" w:type="dxa"/>
          </w:tcPr>
          <w:p w:rsidR="001B2DFF" w:rsidRDefault="001B2DFF" w:rsidP="00626DA0">
            <w:pPr>
              <w:pStyle w:val="TableParagraph"/>
              <w:spacing w:line="207" w:lineRule="exact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150.000,00</w:t>
            </w:r>
          </w:p>
        </w:tc>
      </w:tr>
      <w:tr w:rsidR="001B2DFF" w:rsidTr="00626DA0">
        <w:trPr>
          <w:trHeight w:val="408"/>
        </w:trPr>
        <w:tc>
          <w:tcPr>
            <w:tcW w:w="818" w:type="dxa"/>
          </w:tcPr>
          <w:p w:rsidR="001B2DFF" w:rsidRDefault="001B2DFF" w:rsidP="00626DA0">
            <w:pPr>
              <w:pStyle w:val="TableParagraph"/>
              <w:spacing w:before="14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3960" w:type="dxa"/>
          </w:tcPr>
          <w:p w:rsidR="001B2DFF" w:rsidRDefault="001B2DFF" w:rsidP="00626DA0">
            <w:pPr>
              <w:pStyle w:val="TableParagraph"/>
              <w:spacing w:before="14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Nematerijalna proizvedena imovina</w:t>
            </w:r>
          </w:p>
        </w:tc>
        <w:tc>
          <w:tcPr>
            <w:tcW w:w="2137" w:type="dxa"/>
          </w:tcPr>
          <w:p w:rsidR="001B2DFF" w:rsidRDefault="001B2DFF" w:rsidP="00626DA0">
            <w:pPr>
              <w:pStyle w:val="TableParagraph"/>
              <w:spacing w:before="14"/>
              <w:ind w:right="432"/>
              <w:rPr>
                <w:sz w:val="18"/>
              </w:rPr>
            </w:pPr>
            <w:r>
              <w:rPr>
                <w:w w:val="95"/>
                <w:sz w:val="18"/>
              </w:rPr>
              <w:t>98.200,00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14"/>
              <w:ind w:right="439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1387" w:type="dxa"/>
          </w:tcPr>
          <w:p w:rsidR="001B2DFF" w:rsidRDefault="001B2DFF" w:rsidP="00626DA0">
            <w:pPr>
              <w:pStyle w:val="TableParagraph"/>
              <w:spacing w:before="14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537"/>
        </w:trPr>
        <w:tc>
          <w:tcPr>
            <w:tcW w:w="10079" w:type="dxa"/>
            <w:gridSpan w:val="5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5479"/>
                <w:tab w:val="left" w:pos="7249"/>
                <w:tab w:val="left" w:pos="9034"/>
              </w:tabs>
              <w:spacing w:before="42" w:line="225" w:lineRule="exact"/>
              <w:ind w:left="5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1005K100010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IZGRADNJA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NERAZVRSTANE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300.000,00</w:t>
            </w:r>
            <w:r>
              <w:rPr>
                <w:sz w:val="20"/>
              </w:rPr>
              <w:tab/>
              <w:t>500.000,00</w:t>
            </w:r>
            <w:r>
              <w:rPr>
                <w:sz w:val="20"/>
              </w:rPr>
              <w:tab/>
              <w:t>500.000,00</w:t>
            </w:r>
          </w:p>
          <w:p w:rsidR="001B2DFF" w:rsidRDefault="001B2DFF" w:rsidP="00626DA0">
            <w:pPr>
              <w:pStyle w:val="TableParagraph"/>
              <w:spacing w:before="0" w:line="225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CESTE ZA TERETNI PROMET</w:t>
            </w:r>
          </w:p>
        </w:tc>
      </w:tr>
      <w:tr w:rsidR="001B2DFF" w:rsidTr="00626DA0">
        <w:trPr>
          <w:trHeight w:val="426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32" w:lineRule="auto"/>
              <w:ind w:left="337" w:right="7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nabavu nefinancijske imovine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500.000,00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500.000,00</w:t>
            </w:r>
          </w:p>
        </w:tc>
      </w:tr>
      <w:tr w:rsidR="001B2DFF" w:rsidTr="00626DA0">
        <w:trPr>
          <w:trHeight w:val="428"/>
        </w:trPr>
        <w:tc>
          <w:tcPr>
            <w:tcW w:w="81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96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line="200" w:lineRule="exact"/>
              <w:ind w:left="337" w:right="8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nabavu proizvedene dugotrajne imovine</w:t>
            </w:r>
          </w:p>
        </w:tc>
        <w:tc>
          <w:tcPr>
            <w:tcW w:w="21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500.000,00</w:t>
            </w:r>
          </w:p>
        </w:tc>
        <w:tc>
          <w:tcPr>
            <w:tcW w:w="13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500.000,00</w:t>
            </w:r>
          </w:p>
        </w:tc>
      </w:tr>
    </w:tbl>
    <w:p w:rsidR="001B2DFF" w:rsidRDefault="001B2DFF" w:rsidP="001B2DFF">
      <w:pPr>
        <w:rPr>
          <w:sz w:val="18"/>
        </w:rPr>
        <w:sectPr w:rsidR="001B2DFF">
          <w:pgSz w:w="11900" w:h="16840"/>
          <w:pgMar w:top="1200" w:right="440" w:bottom="280" w:left="1020" w:header="582" w:footer="0" w:gutter="0"/>
          <w:cols w:space="720"/>
        </w:sectPr>
      </w:pPr>
    </w:p>
    <w:p w:rsidR="001B2DFF" w:rsidRDefault="001B2DFF" w:rsidP="001B2DFF">
      <w:pPr>
        <w:pStyle w:val="Tijeloteksta"/>
        <w:spacing w:before="1"/>
        <w:ind w:left="0"/>
        <w:rPr>
          <w:rFonts w:ascii="Times New Roman"/>
          <w:sz w:val="21"/>
        </w:rPr>
      </w:pPr>
      <w:r w:rsidRPr="007403A5">
        <w:rPr>
          <w:noProof/>
          <w:lang w:val="hr-HR" w:eastAsia="hr-HR"/>
        </w:rPr>
        <w:pict>
          <v:shape id="AutoShape 71" o:spid="_x0000_s1163" style="position:absolute;margin-left:68.7pt;margin-top:196.45pt;width:498.05pt;height:45.15pt;z-index:-251649024;visibility:visible;mso-position-horizontal-relative:page;mso-position-vertical-relative:page" coordsize="9961,9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" adj="0,,0" path="m9960,453l,453,,903r9960,l9960,453m9960,l,,,450r9960,l9960,e" fillcolor="#d0d0d0" stroked="f">
            <v:stroke joinstyle="round"/>
            <v:formulas/>
            <v:path arrowok="t" o:connecttype="custom" o:connectlocs="6324600,2782570;0,2782570;0,3068320;6324600,3068320;6324600,2782570;6324600,2494915;0,2494915;0,2780665;6324600,2780665;6324600,2494915" o:connectangles="0,0,0,0,0,0,0,0,0,0"/>
            <w10:wrap anchorx="page" anchory="page"/>
          </v:shape>
        </w:pict>
      </w:r>
      <w:r w:rsidRPr="007403A5">
        <w:rPr>
          <w:noProof/>
          <w:lang w:val="hr-HR" w:eastAsia="hr-HR"/>
        </w:rPr>
        <w:pict>
          <v:shape id="AutoShape 70" o:spid="_x0000_s1164" style="position:absolute;margin-left:68.7pt;margin-top:611.35pt;width:498.05pt;height:45.15pt;z-index:-251648000;visibility:visible;mso-position-horizontal-relative:page;mso-position-vertical-relative:page" coordsize="9961,9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" adj="0,,0" path="m9960,452l,452,,902r9960,l9960,452m9960,l,,,450r9960,l9960,e" fillcolor="#d0d0d0" stroked="f">
            <v:stroke joinstyle="round"/>
            <v:formulas/>
            <v:path arrowok="t" o:connecttype="custom" o:connectlocs="6324600,8051165;0,8051165;0,8336915;6324600,8336915;6324600,8051165;6324600,7764145;0,7764145;0,8049895;6324600,8049895;6324600,7764145" o:connectangles="0,0,0,0,0,0,0,0,0,0"/>
            <w10:wrap anchorx="page" anchory="page"/>
          </v:shape>
        </w:pict>
      </w: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50"/>
        <w:gridCol w:w="1712"/>
        <w:gridCol w:w="1839"/>
        <w:gridCol w:w="1580"/>
      </w:tblGrid>
      <w:tr w:rsidR="001B2DFF" w:rsidTr="00626DA0">
        <w:trPr>
          <w:trHeight w:val="388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0" w:line="201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421</w:t>
            </w:r>
            <w:r>
              <w:rPr>
                <w:sz w:val="18"/>
              </w:rPr>
              <w:tab/>
              <w:t>Građevinski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712" w:type="dxa"/>
          </w:tcPr>
          <w:p w:rsidR="001B2DFF" w:rsidRDefault="001B2DFF" w:rsidP="00626DA0">
            <w:pPr>
              <w:pStyle w:val="TableParagraph"/>
              <w:spacing w:before="0" w:line="201" w:lineRule="exact"/>
              <w:ind w:right="179"/>
              <w:rPr>
                <w:sz w:val="18"/>
              </w:rPr>
            </w:pPr>
            <w:r>
              <w:rPr>
                <w:w w:val="95"/>
                <w:sz w:val="18"/>
              </w:rPr>
              <w:t>300.000,00</w:t>
            </w:r>
          </w:p>
        </w:tc>
        <w:tc>
          <w:tcPr>
            <w:tcW w:w="1839" w:type="dxa"/>
          </w:tcPr>
          <w:p w:rsidR="001B2DFF" w:rsidRDefault="001B2DFF" w:rsidP="00626DA0">
            <w:pPr>
              <w:pStyle w:val="TableParagraph"/>
              <w:spacing w:before="0" w:line="201" w:lineRule="exact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500.000,00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before="0" w:line="201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500.000,00</w:t>
            </w:r>
          </w:p>
        </w:tc>
      </w:tr>
      <w:tr w:rsidR="001B2DFF" w:rsidTr="00626DA0">
        <w:trPr>
          <w:trHeight w:val="828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9" w:line="228" w:lineRule="auto"/>
              <w:ind w:left="59" w:right="323"/>
              <w:jc w:val="left"/>
              <w:rPr>
                <w:b/>
              </w:rPr>
            </w:pPr>
            <w:r>
              <w:rPr>
                <w:b/>
              </w:rPr>
              <w:t>PROGRAM 1006 ODRŽAVANJE OBJEKATA I UREĐAJA KOMUNALNE INFRASTRUKTURE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180"/>
              <w:rPr>
                <w:b/>
              </w:rPr>
            </w:pPr>
            <w:r>
              <w:rPr>
                <w:b/>
                <w:w w:val="95"/>
              </w:rPr>
              <w:t>696.190,00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9"/>
              <w:rPr>
                <w:b/>
              </w:rPr>
            </w:pPr>
            <w:r>
              <w:rPr>
                <w:b/>
                <w:w w:val="95"/>
              </w:rPr>
              <w:t>696.200,00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44"/>
              <w:rPr>
                <w:b/>
              </w:rPr>
            </w:pPr>
            <w:r>
              <w:rPr>
                <w:b/>
                <w:w w:val="95"/>
              </w:rPr>
              <w:t>696.200,00</w:t>
            </w:r>
          </w:p>
        </w:tc>
      </w:tr>
      <w:tr w:rsidR="001B2DFF" w:rsidTr="00626DA0">
        <w:trPr>
          <w:trHeight w:val="502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37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1006A100002 ODRŽAVANJE NERAZVRSTANIH CESTA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30"/>
              <w:ind w:right="179"/>
              <w:rPr>
                <w:sz w:val="20"/>
              </w:rPr>
            </w:pPr>
            <w:r>
              <w:rPr>
                <w:w w:val="95"/>
                <w:sz w:val="20"/>
              </w:rPr>
              <w:t>250.000,00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30"/>
              <w:ind w:right="248"/>
              <w:rPr>
                <w:sz w:val="20"/>
              </w:rPr>
            </w:pPr>
            <w:r>
              <w:rPr>
                <w:w w:val="95"/>
                <w:sz w:val="20"/>
              </w:rPr>
              <w:t>250.000,00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30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250.000,00</w:t>
            </w:r>
          </w:p>
        </w:tc>
      </w:tr>
      <w:tr w:rsidR="001B2DFF" w:rsidTr="00626DA0">
        <w:trPr>
          <w:trHeight w:val="258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1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50.000,00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50.000,00</w:t>
            </w:r>
          </w:p>
        </w:tc>
      </w:tr>
      <w:tr w:rsidR="001B2DFF" w:rsidTr="00626DA0">
        <w:trPr>
          <w:trHeight w:val="257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z w:val="18"/>
              </w:rPr>
              <w:tab/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50.000,00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50.000,00</w:t>
            </w:r>
          </w:p>
        </w:tc>
      </w:tr>
      <w:tr w:rsidR="001B2DFF" w:rsidTr="00626DA0">
        <w:trPr>
          <w:trHeight w:val="240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 w:line="194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322</w:t>
            </w:r>
            <w:r>
              <w:rPr>
                <w:sz w:val="18"/>
              </w:rPr>
              <w:tab/>
              <w:t>Rashodi za materijal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energiju</w:t>
            </w:r>
          </w:p>
        </w:tc>
        <w:tc>
          <w:tcPr>
            <w:tcW w:w="1712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right="179"/>
              <w:rPr>
                <w:sz w:val="18"/>
              </w:rPr>
            </w:pPr>
            <w:r>
              <w:rPr>
                <w:w w:val="95"/>
                <w:sz w:val="18"/>
              </w:rPr>
              <w:t>50.000,00</w:t>
            </w:r>
          </w:p>
        </w:tc>
        <w:tc>
          <w:tcPr>
            <w:tcW w:w="1839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50.000,00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50.000,00</w:t>
            </w:r>
          </w:p>
        </w:tc>
      </w:tr>
      <w:tr w:rsidR="001B2DFF" w:rsidTr="00626DA0">
        <w:trPr>
          <w:trHeight w:val="473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46" w:line="232" w:lineRule="auto"/>
              <w:ind w:left="1155" w:right="972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ab/>
              <w:t>Rashodi za nabavu nefinancijske imovine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1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200.000,00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200.000,00</w:t>
            </w:r>
          </w:p>
        </w:tc>
      </w:tr>
      <w:tr w:rsidR="001B2DFF" w:rsidTr="00626DA0">
        <w:trPr>
          <w:trHeight w:val="428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200" w:lineRule="exact"/>
              <w:ind w:left="1155" w:right="1062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z w:val="18"/>
              </w:rPr>
              <w:tab/>
              <w:t>Rashodi za nabavu proizvedene 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1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200.000,00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200.000,00</w:t>
            </w:r>
          </w:p>
        </w:tc>
      </w:tr>
      <w:tr w:rsidR="001B2DFF" w:rsidTr="00626DA0">
        <w:trPr>
          <w:trHeight w:val="422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421</w:t>
            </w:r>
            <w:r>
              <w:rPr>
                <w:sz w:val="18"/>
              </w:rPr>
              <w:tab/>
              <w:t>Građevinski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712" w:type="dxa"/>
          </w:tcPr>
          <w:p w:rsidR="001B2DFF" w:rsidRDefault="001B2DFF" w:rsidP="00626DA0">
            <w:pPr>
              <w:pStyle w:val="TableParagraph"/>
              <w:ind w:right="179"/>
              <w:rPr>
                <w:sz w:val="18"/>
              </w:rPr>
            </w:pPr>
            <w:r>
              <w:rPr>
                <w:w w:val="95"/>
                <w:sz w:val="18"/>
              </w:rPr>
              <w:t>200.000,00</w:t>
            </w:r>
          </w:p>
        </w:tc>
        <w:tc>
          <w:tcPr>
            <w:tcW w:w="1839" w:type="dxa"/>
          </w:tcPr>
          <w:p w:rsidR="001B2DFF" w:rsidRDefault="001B2DFF" w:rsidP="00626DA0">
            <w:pPr>
              <w:pStyle w:val="TableParagraph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200.000,00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200.000,00</w:t>
            </w:r>
          </w:p>
        </w:tc>
      </w:tr>
      <w:tr w:rsidR="001B2DFF" w:rsidTr="00626DA0">
        <w:trPr>
          <w:trHeight w:val="515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3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1006A100004 ODRŽAVANJE OSTALIH OBJEKATA I ZGRADA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179"/>
              <w:rPr>
                <w:sz w:val="20"/>
              </w:rPr>
            </w:pPr>
            <w:r>
              <w:rPr>
                <w:w w:val="95"/>
                <w:sz w:val="20"/>
              </w:rPr>
              <w:t>146.190,00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8"/>
              <w:rPr>
                <w:sz w:val="20"/>
              </w:rPr>
            </w:pPr>
            <w:r>
              <w:rPr>
                <w:w w:val="95"/>
                <w:sz w:val="20"/>
              </w:rPr>
              <w:t>146.200,00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146.200,00</w:t>
            </w:r>
          </w:p>
        </w:tc>
      </w:tr>
      <w:tr w:rsidR="001B2DFF" w:rsidTr="00626DA0">
        <w:trPr>
          <w:trHeight w:val="258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1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146.190,00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146.200,00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146.200,00</w:t>
            </w:r>
          </w:p>
        </w:tc>
      </w:tr>
      <w:tr w:rsidR="001B2DFF" w:rsidTr="00626DA0">
        <w:trPr>
          <w:trHeight w:val="257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z w:val="18"/>
              </w:rPr>
              <w:tab/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146.190,00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146.200,00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146.200,00</w:t>
            </w:r>
          </w:p>
        </w:tc>
      </w:tr>
      <w:tr w:rsidR="001B2DFF" w:rsidTr="00626DA0">
        <w:trPr>
          <w:trHeight w:val="252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 w:line="207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322</w:t>
            </w:r>
            <w:r>
              <w:rPr>
                <w:sz w:val="18"/>
              </w:rPr>
              <w:tab/>
              <w:t>Rashodi za materijal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energiju</w:t>
            </w:r>
          </w:p>
        </w:tc>
        <w:tc>
          <w:tcPr>
            <w:tcW w:w="1712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179"/>
              <w:rPr>
                <w:sz w:val="18"/>
              </w:rPr>
            </w:pPr>
            <w:r>
              <w:rPr>
                <w:w w:val="95"/>
                <w:sz w:val="18"/>
              </w:rPr>
              <w:t>61.000,00</w:t>
            </w:r>
          </w:p>
        </w:tc>
        <w:tc>
          <w:tcPr>
            <w:tcW w:w="1839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61.000,00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61.000,00</w:t>
            </w:r>
          </w:p>
        </w:tc>
      </w:tr>
      <w:tr w:rsidR="001B2DFF" w:rsidTr="00626DA0">
        <w:trPr>
          <w:trHeight w:val="240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4" w:line="207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323</w:t>
            </w:r>
            <w:r>
              <w:rPr>
                <w:sz w:val="18"/>
              </w:rPr>
              <w:tab/>
              <w:t>Rashodi 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712" w:type="dxa"/>
          </w:tcPr>
          <w:p w:rsidR="001B2DFF" w:rsidRDefault="001B2DFF" w:rsidP="00626DA0">
            <w:pPr>
              <w:pStyle w:val="TableParagraph"/>
              <w:spacing w:before="14" w:line="207" w:lineRule="exact"/>
              <w:ind w:right="179"/>
              <w:rPr>
                <w:sz w:val="18"/>
              </w:rPr>
            </w:pPr>
            <w:r>
              <w:rPr>
                <w:w w:val="95"/>
                <w:sz w:val="18"/>
              </w:rPr>
              <w:t>80.190,00</w:t>
            </w:r>
          </w:p>
        </w:tc>
        <w:tc>
          <w:tcPr>
            <w:tcW w:w="1839" w:type="dxa"/>
          </w:tcPr>
          <w:p w:rsidR="001B2DFF" w:rsidRDefault="001B2DFF" w:rsidP="00626DA0">
            <w:pPr>
              <w:pStyle w:val="TableParagraph"/>
              <w:spacing w:before="14" w:line="207" w:lineRule="exact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80.200,00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before="14" w:line="207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80.200,00</w:t>
            </w:r>
          </w:p>
        </w:tc>
      </w:tr>
      <w:tr w:rsidR="001B2DFF" w:rsidTr="00626DA0">
        <w:trPr>
          <w:trHeight w:val="408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974"/>
              </w:tabs>
              <w:spacing w:before="14"/>
              <w:ind w:right="701"/>
              <w:rPr>
                <w:sz w:val="18"/>
              </w:rPr>
            </w:pPr>
            <w:r>
              <w:rPr>
                <w:sz w:val="18"/>
              </w:rPr>
              <w:t>329</w:t>
            </w:r>
            <w:r>
              <w:rPr>
                <w:sz w:val="18"/>
              </w:rPr>
              <w:tab/>
              <w:t>Ostali nespomenuti rashodi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712" w:type="dxa"/>
          </w:tcPr>
          <w:p w:rsidR="001B2DFF" w:rsidRDefault="001B2DFF" w:rsidP="00626DA0">
            <w:pPr>
              <w:pStyle w:val="TableParagraph"/>
              <w:spacing w:before="14"/>
              <w:ind w:right="179"/>
              <w:rPr>
                <w:sz w:val="18"/>
              </w:rPr>
            </w:pPr>
            <w:r>
              <w:rPr>
                <w:w w:val="95"/>
                <w:sz w:val="18"/>
              </w:rPr>
              <w:t>5.000,00</w:t>
            </w:r>
          </w:p>
        </w:tc>
        <w:tc>
          <w:tcPr>
            <w:tcW w:w="1839" w:type="dxa"/>
          </w:tcPr>
          <w:p w:rsidR="001B2DFF" w:rsidRDefault="001B2DFF" w:rsidP="00626DA0">
            <w:pPr>
              <w:pStyle w:val="TableParagraph"/>
              <w:spacing w:before="14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5.000,00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5.000,00</w:t>
            </w:r>
          </w:p>
        </w:tc>
      </w:tr>
      <w:tr w:rsidR="001B2DFF" w:rsidTr="00626DA0">
        <w:trPr>
          <w:trHeight w:val="515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1006K100012 REKONSTRUKCIJA PJEŠAČKIH STAZA NA PODRUČJU OPĆINE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179"/>
              <w:rPr>
                <w:sz w:val="20"/>
              </w:rPr>
            </w:pPr>
            <w:r>
              <w:rPr>
                <w:w w:val="95"/>
                <w:sz w:val="20"/>
              </w:rPr>
              <w:t>300.000,00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8"/>
              <w:rPr>
                <w:sz w:val="20"/>
              </w:rPr>
            </w:pPr>
            <w:r>
              <w:rPr>
                <w:w w:val="95"/>
                <w:sz w:val="20"/>
              </w:rPr>
              <w:t>300.000,00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300.000,00</w:t>
            </w:r>
          </w:p>
        </w:tc>
      </w:tr>
      <w:tr w:rsidR="001B2DFF" w:rsidTr="00626DA0">
        <w:trPr>
          <w:trHeight w:val="449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2" w:line="232" w:lineRule="auto"/>
              <w:ind w:left="1155" w:right="972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ab/>
              <w:t>Rashodi za nabavu nefinancijske imovine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1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</w:tr>
      <w:tr w:rsidR="001B2DFF" w:rsidTr="00626DA0">
        <w:trPr>
          <w:trHeight w:val="428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200" w:lineRule="exact"/>
              <w:ind w:left="1155" w:right="1052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z w:val="18"/>
              </w:rPr>
              <w:tab/>
              <w:t>Rashodi za dodatna ulaganja na 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imovini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1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</w:tr>
      <w:tr w:rsidR="001B2DFF" w:rsidTr="00626DA0">
        <w:trPr>
          <w:trHeight w:val="595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3" w:line="232" w:lineRule="auto"/>
              <w:ind w:left="1155" w:right="521" w:hanging="975"/>
              <w:jc w:val="left"/>
              <w:rPr>
                <w:sz w:val="18"/>
              </w:rPr>
            </w:pPr>
            <w:r>
              <w:rPr>
                <w:sz w:val="18"/>
              </w:rPr>
              <w:t>454</w:t>
            </w:r>
            <w:r>
              <w:rPr>
                <w:sz w:val="18"/>
              </w:rPr>
              <w:tab/>
              <w:t>Dodatna ulaganja za ostalu nefinancijsku imovinu</w:t>
            </w:r>
          </w:p>
        </w:tc>
        <w:tc>
          <w:tcPr>
            <w:tcW w:w="1712" w:type="dxa"/>
          </w:tcPr>
          <w:p w:rsidR="001B2DFF" w:rsidRDefault="001B2DFF" w:rsidP="00626DA0">
            <w:pPr>
              <w:pStyle w:val="TableParagraph"/>
              <w:ind w:right="179"/>
              <w:rPr>
                <w:sz w:val="18"/>
              </w:rPr>
            </w:pPr>
            <w:r>
              <w:rPr>
                <w:w w:val="95"/>
                <w:sz w:val="18"/>
              </w:rPr>
              <w:t>300.000,00</w:t>
            </w:r>
          </w:p>
        </w:tc>
        <w:tc>
          <w:tcPr>
            <w:tcW w:w="1839" w:type="dxa"/>
          </w:tcPr>
          <w:p w:rsidR="001B2DFF" w:rsidRDefault="001B2DFF" w:rsidP="00626DA0">
            <w:pPr>
              <w:pStyle w:val="TableParagraph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300.000,00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300.000,00</w:t>
            </w:r>
          </w:p>
        </w:tc>
      </w:tr>
      <w:tr w:rsidR="001B2DFF" w:rsidTr="00626DA0">
        <w:trPr>
          <w:trHeight w:val="579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9" w:line="228" w:lineRule="auto"/>
              <w:ind w:left="59" w:right="226"/>
              <w:jc w:val="left"/>
              <w:rPr>
                <w:b/>
              </w:rPr>
            </w:pPr>
            <w:r>
              <w:rPr>
                <w:b/>
              </w:rPr>
              <w:t>PROGRAM 1007 IZGRADNJA OBJEKATA I UREĐAJA KOMUNALNE INFRASTRUKTURE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180"/>
              <w:rPr>
                <w:b/>
              </w:rPr>
            </w:pPr>
            <w:r>
              <w:rPr>
                <w:b/>
                <w:w w:val="95"/>
              </w:rPr>
              <w:t>8.040.000,00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9"/>
              <w:rPr>
                <w:b/>
              </w:rPr>
            </w:pPr>
            <w:r>
              <w:rPr>
                <w:b/>
                <w:w w:val="95"/>
              </w:rPr>
              <w:t>12.343.087,00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44"/>
              <w:rPr>
                <w:b/>
              </w:rPr>
            </w:pPr>
            <w:r>
              <w:rPr>
                <w:b/>
                <w:w w:val="95"/>
              </w:rPr>
              <w:t>9.497.757,53</w:t>
            </w:r>
          </w:p>
        </w:tc>
      </w:tr>
      <w:tr w:rsidR="001B2DFF" w:rsidTr="00626DA0">
        <w:trPr>
          <w:trHeight w:val="268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 w:line="228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1007A100002 GEODETSKE USLUGE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 w:line="228" w:lineRule="exact"/>
              <w:ind w:right="179"/>
              <w:rPr>
                <w:sz w:val="20"/>
              </w:rPr>
            </w:pPr>
            <w:r>
              <w:rPr>
                <w:w w:val="95"/>
                <w:sz w:val="20"/>
              </w:rPr>
              <w:t>60.000,00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 w:line="228" w:lineRule="exact"/>
              <w:ind w:right="248"/>
              <w:rPr>
                <w:sz w:val="20"/>
              </w:rPr>
            </w:pPr>
            <w:r>
              <w:rPr>
                <w:w w:val="95"/>
                <w:sz w:val="20"/>
              </w:rPr>
              <w:t>60.000,00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 w:line="228" w:lineRule="exact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60.000,00</w:t>
            </w:r>
          </w:p>
        </w:tc>
      </w:tr>
      <w:tr w:rsidR="001B2DFF" w:rsidTr="00626DA0">
        <w:trPr>
          <w:trHeight w:val="253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1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1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60.000,00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60.000,00</w:t>
            </w:r>
          </w:p>
        </w:tc>
      </w:tr>
      <w:tr w:rsidR="001B2DFF" w:rsidTr="00626DA0">
        <w:trPr>
          <w:trHeight w:val="257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z w:val="18"/>
              </w:rPr>
              <w:tab/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60.000,00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60.000,00</w:t>
            </w:r>
          </w:p>
        </w:tc>
      </w:tr>
      <w:tr w:rsidR="001B2DFF" w:rsidTr="00626DA0">
        <w:trPr>
          <w:trHeight w:val="420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323</w:t>
            </w:r>
            <w:r>
              <w:rPr>
                <w:sz w:val="18"/>
              </w:rPr>
              <w:tab/>
              <w:t>Rashodi 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712" w:type="dxa"/>
          </w:tcPr>
          <w:p w:rsidR="001B2DFF" w:rsidRDefault="001B2DFF" w:rsidP="00626DA0">
            <w:pPr>
              <w:pStyle w:val="TableParagraph"/>
              <w:spacing w:before="26"/>
              <w:ind w:right="179"/>
              <w:rPr>
                <w:sz w:val="18"/>
              </w:rPr>
            </w:pPr>
            <w:r>
              <w:rPr>
                <w:w w:val="95"/>
                <w:sz w:val="18"/>
              </w:rPr>
              <w:t>60.000,00</w:t>
            </w:r>
          </w:p>
        </w:tc>
        <w:tc>
          <w:tcPr>
            <w:tcW w:w="1839" w:type="dxa"/>
          </w:tcPr>
          <w:p w:rsidR="001B2DFF" w:rsidRDefault="001B2DFF" w:rsidP="00626DA0">
            <w:pPr>
              <w:pStyle w:val="TableParagraph"/>
              <w:spacing w:before="26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60.000,00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before="26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60.000,00</w:t>
            </w:r>
          </w:p>
        </w:tc>
      </w:tr>
      <w:tr w:rsidR="001B2DFF" w:rsidTr="00626DA0">
        <w:trPr>
          <w:trHeight w:val="515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12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1007A100004 OTPLATA KREDITNOG ZADUŽENJA KOD HBOR-a - KO-19/08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179"/>
              <w:rPr>
                <w:sz w:val="20"/>
              </w:rPr>
            </w:pPr>
            <w:r>
              <w:rPr>
                <w:w w:val="95"/>
                <w:sz w:val="20"/>
              </w:rPr>
              <w:t>580.000,00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8"/>
              <w:rPr>
                <w:sz w:val="20"/>
              </w:rPr>
            </w:pPr>
            <w:r>
              <w:rPr>
                <w:w w:val="95"/>
                <w:sz w:val="20"/>
              </w:rPr>
              <w:t>580.000,00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580.000,00</w:t>
            </w:r>
          </w:p>
        </w:tc>
      </w:tr>
      <w:tr w:rsidR="001B2DFF" w:rsidTr="00626DA0">
        <w:trPr>
          <w:trHeight w:val="258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1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122.000,00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122.000,00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122.000,00</w:t>
            </w:r>
          </w:p>
        </w:tc>
      </w:tr>
      <w:tr w:rsidR="001B2DFF" w:rsidTr="00626DA0">
        <w:trPr>
          <w:trHeight w:val="257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z w:val="18"/>
              </w:rPr>
              <w:tab/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122.000,00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122.000,00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122.000,00</w:t>
            </w:r>
          </w:p>
        </w:tc>
      </w:tr>
      <w:tr w:rsidR="001B2DFF" w:rsidTr="00626DA0">
        <w:trPr>
          <w:trHeight w:val="240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974"/>
              </w:tabs>
              <w:spacing w:before="26" w:line="194" w:lineRule="exact"/>
              <w:ind w:right="752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z w:val="18"/>
              </w:rPr>
              <w:tab/>
              <w:t>Kamate za primljene kredite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</w:p>
        </w:tc>
        <w:tc>
          <w:tcPr>
            <w:tcW w:w="1712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right="179"/>
              <w:rPr>
                <w:sz w:val="18"/>
              </w:rPr>
            </w:pPr>
            <w:r>
              <w:rPr>
                <w:w w:val="95"/>
                <w:sz w:val="18"/>
              </w:rPr>
              <w:t>122.000,00</w:t>
            </w:r>
          </w:p>
        </w:tc>
        <w:tc>
          <w:tcPr>
            <w:tcW w:w="1839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122.000,00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122.000,00</w:t>
            </w:r>
          </w:p>
        </w:tc>
      </w:tr>
      <w:tr w:rsidR="001B2DFF" w:rsidTr="00626DA0">
        <w:trPr>
          <w:trHeight w:val="473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46" w:line="232" w:lineRule="auto"/>
              <w:ind w:left="1155" w:right="581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ab/>
              <w:t>Izdaci za financijsku imovinu i otplate zajmova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1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458.000,00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458.000,00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458.000,00</w:t>
            </w:r>
          </w:p>
        </w:tc>
      </w:tr>
      <w:tr w:rsidR="001B2DFF" w:rsidTr="00626DA0">
        <w:trPr>
          <w:trHeight w:val="428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200" w:lineRule="exact"/>
              <w:ind w:left="1155" w:right="721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  <w:r>
              <w:rPr>
                <w:b/>
                <w:sz w:val="18"/>
              </w:rPr>
              <w:tab/>
              <w:t>Izdaci za otplatu glavnice primljenih kredita 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1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458.000,00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458.000,00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458.000,00</w:t>
            </w:r>
          </w:p>
        </w:tc>
      </w:tr>
      <w:tr w:rsidR="001B2DFF" w:rsidTr="00626DA0">
        <w:trPr>
          <w:trHeight w:val="795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3" w:line="232" w:lineRule="auto"/>
              <w:ind w:left="1155" w:right="281" w:hanging="975"/>
              <w:jc w:val="left"/>
              <w:rPr>
                <w:sz w:val="18"/>
              </w:rPr>
            </w:pPr>
            <w:r>
              <w:rPr>
                <w:sz w:val="18"/>
              </w:rPr>
              <w:t>544</w:t>
            </w:r>
            <w:r>
              <w:rPr>
                <w:sz w:val="18"/>
              </w:rPr>
              <w:tab/>
              <w:t>Otplata glavnice primljenih kredita i zajmova od kreditnih i ostalih financijskih institucija izvan javnog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712" w:type="dxa"/>
          </w:tcPr>
          <w:p w:rsidR="001B2DFF" w:rsidRDefault="001B2DFF" w:rsidP="00626DA0">
            <w:pPr>
              <w:pStyle w:val="TableParagraph"/>
              <w:ind w:right="179"/>
              <w:rPr>
                <w:sz w:val="18"/>
              </w:rPr>
            </w:pPr>
            <w:r>
              <w:rPr>
                <w:w w:val="95"/>
                <w:sz w:val="18"/>
              </w:rPr>
              <w:t>458.000,00</w:t>
            </w:r>
          </w:p>
        </w:tc>
        <w:tc>
          <w:tcPr>
            <w:tcW w:w="1839" w:type="dxa"/>
          </w:tcPr>
          <w:p w:rsidR="001B2DFF" w:rsidRDefault="001B2DFF" w:rsidP="00626DA0">
            <w:pPr>
              <w:pStyle w:val="TableParagraph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458.000,00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458.000,00</w:t>
            </w:r>
          </w:p>
        </w:tc>
      </w:tr>
      <w:tr w:rsidR="001B2DFF" w:rsidTr="00626DA0">
        <w:trPr>
          <w:trHeight w:val="515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3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1007A100012 SPORTSKO-REKREACIJSKI CENTAR U GRABOVCU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179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8"/>
              <w:rPr>
                <w:sz w:val="20"/>
              </w:rPr>
            </w:pPr>
            <w:r>
              <w:rPr>
                <w:w w:val="95"/>
                <w:sz w:val="20"/>
              </w:rPr>
              <w:t>4.903.087,00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4.557.757,53</w:t>
            </w:r>
          </w:p>
        </w:tc>
      </w:tr>
      <w:tr w:rsidR="001B2DFF" w:rsidTr="00626DA0">
        <w:trPr>
          <w:trHeight w:val="449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2" w:line="232" w:lineRule="auto"/>
              <w:ind w:left="1155" w:right="972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ab/>
              <w:t>Rashodi za nabavu nefinancijske imovine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1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4.903.087,00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4.557.757,53</w:t>
            </w:r>
          </w:p>
        </w:tc>
      </w:tr>
      <w:tr w:rsidR="001B2DFF" w:rsidTr="00626DA0">
        <w:trPr>
          <w:trHeight w:val="428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200" w:lineRule="exact"/>
              <w:ind w:left="1155" w:right="1062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z w:val="18"/>
              </w:rPr>
              <w:tab/>
              <w:t>Rashodi za nabavu proizvedene 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71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18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83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4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4.903.087,00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4.557.757,53</w:t>
            </w:r>
          </w:p>
        </w:tc>
      </w:tr>
      <w:tr w:rsidR="001B2DFF" w:rsidTr="00626DA0">
        <w:trPr>
          <w:trHeight w:val="235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187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426</w:t>
            </w:r>
            <w:r>
              <w:rPr>
                <w:sz w:val="18"/>
              </w:rPr>
              <w:tab/>
              <w:t>Nematerijalna proizvedena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712" w:type="dxa"/>
          </w:tcPr>
          <w:p w:rsidR="001B2DFF" w:rsidRDefault="001B2DFF" w:rsidP="00626DA0">
            <w:pPr>
              <w:pStyle w:val="TableParagraph"/>
              <w:spacing w:line="187" w:lineRule="exact"/>
              <w:ind w:right="179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1839" w:type="dxa"/>
          </w:tcPr>
          <w:p w:rsidR="001B2DFF" w:rsidRDefault="001B2DFF" w:rsidP="00626DA0">
            <w:pPr>
              <w:pStyle w:val="TableParagraph"/>
              <w:spacing w:line="187" w:lineRule="exact"/>
              <w:ind w:right="248"/>
              <w:rPr>
                <w:sz w:val="18"/>
              </w:rPr>
            </w:pPr>
            <w:r>
              <w:rPr>
                <w:w w:val="95"/>
                <w:sz w:val="18"/>
              </w:rPr>
              <w:t>4.903.087,00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line="187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4.557.757,53</w:t>
            </w:r>
          </w:p>
        </w:tc>
      </w:tr>
    </w:tbl>
    <w:p w:rsidR="001B2DFF" w:rsidRDefault="001B2DFF" w:rsidP="001B2DFF">
      <w:pPr>
        <w:spacing w:line="187" w:lineRule="exact"/>
        <w:rPr>
          <w:sz w:val="18"/>
        </w:rPr>
        <w:sectPr w:rsidR="001B2DFF">
          <w:pgSz w:w="11900" w:h="16840"/>
          <w:pgMar w:top="1200" w:right="440" w:bottom="280" w:left="1020" w:header="582" w:footer="0" w:gutter="0"/>
          <w:cols w:space="720"/>
        </w:sectPr>
      </w:pPr>
    </w:p>
    <w:p w:rsidR="001B2DFF" w:rsidRDefault="001B2DFF" w:rsidP="001B2DFF">
      <w:pPr>
        <w:pStyle w:val="Tijeloteksta"/>
        <w:spacing w:before="4"/>
        <w:ind w:left="0"/>
        <w:rPr>
          <w:rFonts w:ascii="Times New Roman"/>
        </w:r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92"/>
        <w:gridCol w:w="1790"/>
        <w:gridCol w:w="1778"/>
        <w:gridCol w:w="1522"/>
      </w:tblGrid>
      <w:tr w:rsidR="001B2DFF" w:rsidTr="00626DA0">
        <w:trPr>
          <w:trHeight w:val="515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1007K100028 IZGRADNJA MRTVAČNICE U GRABOVCU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99"/>
              <w:rPr>
                <w:sz w:val="20"/>
              </w:rPr>
            </w:pPr>
            <w:r>
              <w:rPr>
                <w:w w:val="95"/>
                <w:sz w:val="20"/>
              </w:rPr>
              <w:t>1.200.000,00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07"/>
              <w:rPr>
                <w:sz w:val="20"/>
              </w:rPr>
            </w:pPr>
            <w:r>
              <w:rPr>
                <w:w w:val="95"/>
                <w:sz w:val="20"/>
              </w:rPr>
              <w:t>200.000,00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5"/>
              <w:rPr>
                <w:sz w:val="20"/>
              </w:rPr>
            </w:pPr>
            <w:r>
              <w:rPr>
                <w:w w:val="95"/>
                <w:sz w:val="20"/>
              </w:rPr>
              <w:t>100.000,00</w:t>
            </w:r>
          </w:p>
        </w:tc>
      </w:tr>
      <w:tr w:rsidR="001B2DFF" w:rsidTr="00626DA0">
        <w:trPr>
          <w:trHeight w:val="449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2" w:line="232" w:lineRule="auto"/>
              <w:ind w:left="1155" w:right="1014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ab/>
              <w:t>Rashodi za nabavu nefinancijske imovine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1.200.000,00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0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100.000,00</w:t>
            </w:r>
          </w:p>
        </w:tc>
      </w:tr>
      <w:tr w:rsidR="001B2DFF" w:rsidTr="00626DA0">
        <w:trPr>
          <w:trHeight w:val="428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200" w:lineRule="exact"/>
              <w:ind w:left="1155" w:right="1104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z w:val="18"/>
              </w:rPr>
              <w:tab/>
              <w:t>Rashodi za nabavu proizvedene 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1.200.000,00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0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100.000,00</w:t>
            </w:r>
          </w:p>
        </w:tc>
      </w:tr>
      <w:tr w:rsidR="001B2DFF" w:rsidTr="00626DA0">
        <w:trPr>
          <w:trHeight w:val="255"/>
        </w:trPr>
        <w:tc>
          <w:tcPr>
            <w:tcW w:w="4992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207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421</w:t>
            </w:r>
            <w:r>
              <w:rPr>
                <w:sz w:val="18"/>
              </w:rPr>
              <w:tab/>
              <w:t>Građevinski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790" w:type="dxa"/>
          </w:tcPr>
          <w:p w:rsidR="001B2DFF" w:rsidRDefault="001B2DFF" w:rsidP="00626DA0">
            <w:pPr>
              <w:pStyle w:val="TableParagraph"/>
              <w:spacing w:line="207" w:lineRule="exact"/>
              <w:ind w:right="299"/>
              <w:rPr>
                <w:sz w:val="18"/>
              </w:rPr>
            </w:pPr>
            <w:r>
              <w:rPr>
                <w:w w:val="95"/>
                <w:sz w:val="18"/>
              </w:rPr>
              <w:t>1.200.000,00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line="207" w:lineRule="exact"/>
              <w:ind w:right="307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1522" w:type="dxa"/>
          </w:tcPr>
          <w:p w:rsidR="001B2DFF" w:rsidRDefault="001B2DFF" w:rsidP="00626DA0">
            <w:pPr>
              <w:pStyle w:val="TableParagraph"/>
              <w:spacing w:line="207" w:lineRule="exact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408"/>
        </w:trPr>
        <w:tc>
          <w:tcPr>
            <w:tcW w:w="4992" w:type="dxa"/>
          </w:tcPr>
          <w:p w:rsidR="001B2DFF" w:rsidRDefault="001B2DFF" w:rsidP="00626DA0">
            <w:pPr>
              <w:pStyle w:val="TableParagraph"/>
              <w:tabs>
                <w:tab w:val="left" w:pos="974"/>
              </w:tabs>
              <w:spacing w:before="14"/>
              <w:ind w:right="2184"/>
              <w:rPr>
                <w:sz w:val="18"/>
              </w:rPr>
            </w:pPr>
            <w:r>
              <w:rPr>
                <w:sz w:val="18"/>
              </w:rPr>
              <w:t>422</w:t>
            </w:r>
            <w:r>
              <w:rPr>
                <w:sz w:val="18"/>
              </w:rPr>
              <w:tab/>
              <w:t>Postrojenja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</w:p>
        </w:tc>
        <w:tc>
          <w:tcPr>
            <w:tcW w:w="1790" w:type="dxa"/>
          </w:tcPr>
          <w:p w:rsidR="001B2DFF" w:rsidRDefault="001B2DFF" w:rsidP="00626DA0">
            <w:pPr>
              <w:pStyle w:val="TableParagraph"/>
              <w:spacing w:before="14"/>
              <w:ind w:right="299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14"/>
              <w:ind w:right="307"/>
              <w:rPr>
                <w:sz w:val="18"/>
              </w:rPr>
            </w:pPr>
            <w:r>
              <w:rPr>
                <w:w w:val="95"/>
                <w:sz w:val="18"/>
              </w:rPr>
              <w:t>200.000,00</w:t>
            </w:r>
          </w:p>
        </w:tc>
        <w:tc>
          <w:tcPr>
            <w:tcW w:w="1522" w:type="dxa"/>
          </w:tcPr>
          <w:p w:rsidR="001B2DFF" w:rsidRDefault="001B2DFF" w:rsidP="00626DA0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100.000,00</w:t>
            </w:r>
          </w:p>
        </w:tc>
      </w:tr>
      <w:tr w:rsidR="001B2DFF" w:rsidTr="00626DA0">
        <w:trPr>
          <w:trHeight w:val="515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1007K100033 PARKIRALIŠTE - STARI DOM KULTURE KOZARAC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99"/>
              <w:rPr>
                <w:sz w:val="20"/>
              </w:rPr>
            </w:pPr>
            <w:r>
              <w:rPr>
                <w:w w:val="95"/>
                <w:sz w:val="20"/>
              </w:rPr>
              <w:t>200.000,00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07"/>
              <w:rPr>
                <w:sz w:val="20"/>
              </w:rPr>
            </w:pPr>
            <w:r>
              <w:rPr>
                <w:w w:val="95"/>
                <w:sz w:val="20"/>
              </w:rPr>
              <w:t>100.000,00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1B2DFF" w:rsidTr="00626DA0">
        <w:trPr>
          <w:trHeight w:val="449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2" w:line="232" w:lineRule="auto"/>
              <w:ind w:left="1155" w:right="1014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ab/>
              <w:t>Rashodi za nabavu nefinancijske imovine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0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428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200" w:lineRule="exact"/>
              <w:ind w:left="1155" w:right="1104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z w:val="18"/>
              </w:rPr>
              <w:tab/>
              <w:t>Rashodi za nabavu proizvedene 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0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422"/>
        </w:trPr>
        <w:tc>
          <w:tcPr>
            <w:tcW w:w="4992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421</w:t>
            </w:r>
            <w:r>
              <w:rPr>
                <w:sz w:val="18"/>
              </w:rPr>
              <w:tab/>
              <w:t>Građevinski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790" w:type="dxa"/>
          </w:tcPr>
          <w:p w:rsidR="001B2DFF" w:rsidRDefault="001B2DFF" w:rsidP="00626DA0">
            <w:pPr>
              <w:pStyle w:val="TableParagraph"/>
              <w:ind w:right="299"/>
              <w:rPr>
                <w:sz w:val="18"/>
              </w:rPr>
            </w:pPr>
            <w:r>
              <w:rPr>
                <w:w w:val="95"/>
                <w:sz w:val="18"/>
              </w:rPr>
              <w:t>200.000,00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ind w:right="307"/>
              <w:rPr>
                <w:sz w:val="18"/>
              </w:rPr>
            </w:pPr>
            <w:r>
              <w:rPr>
                <w:w w:val="95"/>
                <w:sz w:val="18"/>
              </w:rPr>
              <w:t>100.000,00</w:t>
            </w:r>
          </w:p>
        </w:tc>
        <w:tc>
          <w:tcPr>
            <w:tcW w:w="1522" w:type="dxa"/>
          </w:tcPr>
          <w:p w:rsidR="001B2DFF" w:rsidRDefault="001B2DFF" w:rsidP="00626DA0">
            <w:pPr>
              <w:pStyle w:val="TableParagraph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515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1007K100035 ZAVRŠETAK IZGRADNJE DRUŠTVENOG CENTRA ČEMINAC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99"/>
              <w:rPr>
                <w:sz w:val="20"/>
              </w:rPr>
            </w:pPr>
            <w:r>
              <w:rPr>
                <w:w w:val="95"/>
                <w:sz w:val="20"/>
              </w:rPr>
              <w:t>6.000.000,00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07"/>
              <w:rPr>
                <w:sz w:val="20"/>
              </w:rPr>
            </w:pPr>
            <w:r>
              <w:rPr>
                <w:w w:val="95"/>
                <w:sz w:val="20"/>
              </w:rPr>
              <w:t>200.000,00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1B2DFF" w:rsidTr="00626DA0">
        <w:trPr>
          <w:trHeight w:val="449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2" w:line="232" w:lineRule="auto"/>
              <w:ind w:left="1155" w:right="1014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ab/>
              <w:t>Rashodi za nabavu nefinancijske imovine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6.000.000,00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0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428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200" w:lineRule="exact"/>
              <w:ind w:left="1155" w:right="1104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z w:val="18"/>
              </w:rPr>
              <w:tab/>
              <w:t>Rashodi za nabavu proizvedene 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6.000.000,00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0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255"/>
        </w:trPr>
        <w:tc>
          <w:tcPr>
            <w:tcW w:w="4992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207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421</w:t>
            </w:r>
            <w:r>
              <w:rPr>
                <w:sz w:val="18"/>
              </w:rPr>
              <w:tab/>
              <w:t>Građevinski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790" w:type="dxa"/>
          </w:tcPr>
          <w:p w:rsidR="001B2DFF" w:rsidRDefault="001B2DFF" w:rsidP="00626DA0">
            <w:pPr>
              <w:pStyle w:val="TableParagraph"/>
              <w:spacing w:line="207" w:lineRule="exact"/>
              <w:ind w:right="299"/>
              <w:rPr>
                <w:sz w:val="18"/>
              </w:rPr>
            </w:pPr>
            <w:r>
              <w:rPr>
                <w:w w:val="95"/>
                <w:sz w:val="18"/>
              </w:rPr>
              <w:t>6.000.000,00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line="207" w:lineRule="exact"/>
              <w:ind w:right="307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1522" w:type="dxa"/>
          </w:tcPr>
          <w:p w:rsidR="001B2DFF" w:rsidRDefault="001B2DFF" w:rsidP="00626DA0">
            <w:pPr>
              <w:pStyle w:val="TableParagraph"/>
              <w:spacing w:line="207" w:lineRule="exact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408"/>
        </w:trPr>
        <w:tc>
          <w:tcPr>
            <w:tcW w:w="4992" w:type="dxa"/>
          </w:tcPr>
          <w:p w:rsidR="001B2DFF" w:rsidRDefault="001B2DFF" w:rsidP="00626DA0">
            <w:pPr>
              <w:pStyle w:val="TableParagraph"/>
              <w:tabs>
                <w:tab w:val="left" w:pos="974"/>
              </w:tabs>
              <w:spacing w:before="14"/>
              <w:ind w:right="2184"/>
              <w:rPr>
                <w:sz w:val="18"/>
              </w:rPr>
            </w:pPr>
            <w:r>
              <w:rPr>
                <w:sz w:val="18"/>
              </w:rPr>
              <w:t>422</w:t>
            </w:r>
            <w:r>
              <w:rPr>
                <w:sz w:val="18"/>
              </w:rPr>
              <w:tab/>
              <w:t>Postrojenja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</w:p>
        </w:tc>
        <w:tc>
          <w:tcPr>
            <w:tcW w:w="1790" w:type="dxa"/>
          </w:tcPr>
          <w:p w:rsidR="001B2DFF" w:rsidRDefault="001B2DFF" w:rsidP="00626DA0">
            <w:pPr>
              <w:pStyle w:val="TableParagraph"/>
              <w:spacing w:before="14"/>
              <w:ind w:right="299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14"/>
              <w:ind w:right="307"/>
              <w:rPr>
                <w:sz w:val="18"/>
              </w:rPr>
            </w:pPr>
            <w:r>
              <w:rPr>
                <w:w w:val="95"/>
                <w:sz w:val="18"/>
              </w:rPr>
              <w:t>200.000,00</w:t>
            </w:r>
          </w:p>
        </w:tc>
        <w:tc>
          <w:tcPr>
            <w:tcW w:w="1522" w:type="dxa"/>
          </w:tcPr>
          <w:p w:rsidR="001B2DFF" w:rsidRDefault="001B2DFF" w:rsidP="00626DA0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740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3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1007K100037 IZGRADNJA POMOĆNOG NOGOMETNOG TERENA I MALONOGOMETNOG TERENA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99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07"/>
              <w:rPr>
                <w:sz w:val="20"/>
              </w:rPr>
            </w:pPr>
            <w:r>
              <w:rPr>
                <w:w w:val="95"/>
                <w:sz w:val="20"/>
              </w:rPr>
              <w:t>300.000,00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5"/>
              <w:rPr>
                <w:sz w:val="20"/>
              </w:rPr>
            </w:pPr>
            <w:r>
              <w:rPr>
                <w:w w:val="95"/>
                <w:sz w:val="20"/>
              </w:rPr>
              <w:t>200.000,00</w:t>
            </w:r>
          </w:p>
        </w:tc>
      </w:tr>
      <w:tr w:rsidR="001B2DFF" w:rsidTr="00626DA0">
        <w:trPr>
          <w:trHeight w:val="454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7" w:line="232" w:lineRule="auto"/>
              <w:ind w:left="1155" w:right="1014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ab/>
              <w:t>Rashodi za nabavu nefinancijske imovine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2"/>
              <w:ind w:right="3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2"/>
              <w:ind w:right="30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2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200.000,00</w:t>
            </w:r>
          </w:p>
        </w:tc>
      </w:tr>
      <w:tr w:rsidR="001B2DFF" w:rsidTr="00626DA0">
        <w:trPr>
          <w:trHeight w:val="428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200" w:lineRule="exact"/>
              <w:ind w:left="1155" w:right="1104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z w:val="18"/>
              </w:rPr>
              <w:tab/>
              <w:t>Rashodi za nabavu proizvedene 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0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200.000,00</w:t>
            </w:r>
          </w:p>
        </w:tc>
      </w:tr>
      <w:tr w:rsidR="001B2DFF" w:rsidTr="00626DA0">
        <w:trPr>
          <w:trHeight w:val="422"/>
        </w:trPr>
        <w:tc>
          <w:tcPr>
            <w:tcW w:w="4992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421</w:t>
            </w:r>
            <w:r>
              <w:rPr>
                <w:sz w:val="18"/>
              </w:rPr>
              <w:tab/>
              <w:t>Građevinski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790" w:type="dxa"/>
          </w:tcPr>
          <w:p w:rsidR="001B2DFF" w:rsidRDefault="001B2DFF" w:rsidP="00626DA0">
            <w:pPr>
              <w:pStyle w:val="TableParagraph"/>
              <w:ind w:right="299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ind w:right="307"/>
              <w:rPr>
                <w:sz w:val="18"/>
              </w:rPr>
            </w:pPr>
            <w:r>
              <w:rPr>
                <w:w w:val="95"/>
                <w:sz w:val="18"/>
              </w:rPr>
              <w:t>300.000,00</w:t>
            </w:r>
          </w:p>
        </w:tc>
        <w:tc>
          <w:tcPr>
            <w:tcW w:w="1522" w:type="dxa"/>
          </w:tcPr>
          <w:p w:rsidR="001B2DFF" w:rsidRDefault="001B2DFF" w:rsidP="00626DA0">
            <w:pPr>
              <w:pStyle w:val="TableParagraph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200.000,00</w:t>
            </w:r>
          </w:p>
        </w:tc>
      </w:tr>
      <w:tr w:rsidR="001B2DFF" w:rsidTr="00626DA0">
        <w:trPr>
          <w:trHeight w:val="740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3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1007K100039 NOGOMETNO IGRALIŠTE U KOZARCU PO IDEJNOM RJEŠENJU DO UPOREBNE DOZVOLE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99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07"/>
              <w:rPr>
                <w:sz w:val="20"/>
              </w:rPr>
            </w:pPr>
            <w:r>
              <w:rPr>
                <w:w w:val="95"/>
                <w:sz w:val="20"/>
              </w:rPr>
              <w:t>6.000.000,00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5"/>
              <w:rPr>
                <w:sz w:val="20"/>
              </w:rPr>
            </w:pPr>
            <w:r>
              <w:rPr>
                <w:w w:val="95"/>
                <w:sz w:val="20"/>
              </w:rPr>
              <w:t>4.000.000,00</w:t>
            </w:r>
          </w:p>
        </w:tc>
      </w:tr>
      <w:tr w:rsidR="001B2DFF" w:rsidTr="00626DA0">
        <w:trPr>
          <w:trHeight w:val="454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7" w:line="232" w:lineRule="auto"/>
              <w:ind w:left="1155" w:right="1014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ab/>
              <w:t>Rashodi za nabavu nefinancijske imovine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2"/>
              <w:ind w:right="3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2"/>
              <w:ind w:right="30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6.000.000,00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2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4.000.000,00</w:t>
            </w:r>
          </w:p>
        </w:tc>
      </w:tr>
      <w:tr w:rsidR="001B2DFF" w:rsidTr="00626DA0">
        <w:trPr>
          <w:trHeight w:val="428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200" w:lineRule="exact"/>
              <w:ind w:left="1155" w:right="1104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z w:val="18"/>
              </w:rPr>
              <w:tab/>
              <w:t>Rashodi za nabavu proizvedene 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0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6.000.000,00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4.000.000,00</w:t>
            </w:r>
          </w:p>
        </w:tc>
      </w:tr>
      <w:tr w:rsidR="001B2DFF" w:rsidTr="00626DA0">
        <w:trPr>
          <w:trHeight w:val="422"/>
        </w:trPr>
        <w:tc>
          <w:tcPr>
            <w:tcW w:w="4992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421</w:t>
            </w:r>
            <w:r>
              <w:rPr>
                <w:sz w:val="18"/>
              </w:rPr>
              <w:tab/>
              <w:t>Građevinski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790" w:type="dxa"/>
          </w:tcPr>
          <w:p w:rsidR="001B2DFF" w:rsidRDefault="001B2DFF" w:rsidP="00626DA0">
            <w:pPr>
              <w:pStyle w:val="TableParagraph"/>
              <w:ind w:right="299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ind w:right="307"/>
              <w:rPr>
                <w:sz w:val="18"/>
              </w:rPr>
            </w:pPr>
            <w:r>
              <w:rPr>
                <w:w w:val="95"/>
                <w:sz w:val="18"/>
              </w:rPr>
              <w:t>6.000.000,00</w:t>
            </w:r>
          </w:p>
        </w:tc>
        <w:tc>
          <w:tcPr>
            <w:tcW w:w="1522" w:type="dxa"/>
          </w:tcPr>
          <w:p w:rsidR="001B2DFF" w:rsidRDefault="001B2DFF" w:rsidP="00626DA0">
            <w:pPr>
              <w:pStyle w:val="TableParagraph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4.000.000,00</w:t>
            </w:r>
          </w:p>
        </w:tc>
      </w:tr>
      <w:tr w:rsidR="001B2DFF" w:rsidTr="00626DA0">
        <w:trPr>
          <w:trHeight w:val="337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106"/>
              <w:rPr>
                <w:b/>
              </w:rPr>
            </w:pPr>
            <w:r>
              <w:rPr>
                <w:b/>
              </w:rPr>
              <w:t>PROGRAM 1009 KULTURA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300"/>
              <w:rPr>
                <w:b/>
              </w:rPr>
            </w:pPr>
            <w:r>
              <w:rPr>
                <w:b/>
                <w:w w:val="95"/>
              </w:rPr>
              <w:t>72.000,00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308"/>
              <w:rPr>
                <w:b/>
              </w:rPr>
            </w:pPr>
            <w:r>
              <w:rPr>
                <w:b/>
                <w:w w:val="95"/>
              </w:rPr>
              <w:t>72.000,00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45"/>
              <w:rPr>
                <w:b/>
              </w:rPr>
            </w:pPr>
            <w:r>
              <w:rPr>
                <w:b/>
                <w:w w:val="95"/>
              </w:rPr>
              <w:t>72.000,00</w:t>
            </w:r>
          </w:p>
        </w:tc>
      </w:tr>
      <w:tr w:rsidR="001B2DFF" w:rsidTr="00626DA0">
        <w:trPr>
          <w:trHeight w:val="492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7" w:line="230" w:lineRule="auto"/>
              <w:ind w:left="59" w:right="10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1009A100001 SUFINANCIRANJE RADA UDRUGA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99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07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5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</w:tr>
      <w:tr w:rsidR="001B2DFF" w:rsidTr="00626DA0">
        <w:trPr>
          <w:trHeight w:val="258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974"/>
              </w:tabs>
              <w:spacing w:before="17"/>
              <w:ind w:right="213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0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257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0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420"/>
        </w:trPr>
        <w:tc>
          <w:tcPr>
            <w:tcW w:w="4992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790" w:type="dxa"/>
          </w:tcPr>
          <w:p w:rsidR="001B2DFF" w:rsidRDefault="001B2DFF" w:rsidP="00626DA0">
            <w:pPr>
              <w:pStyle w:val="TableParagraph"/>
              <w:spacing w:before="26"/>
              <w:ind w:right="299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/>
              <w:ind w:right="307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522" w:type="dxa"/>
          </w:tcPr>
          <w:p w:rsidR="001B2DFF" w:rsidRDefault="001B2DFF" w:rsidP="00626DA0">
            <w:pPr>
              <w:pStyle w:val="TableParagraph"/>
              <w:spacing w:before="26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515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6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1009A100003 SUFINANCIRANJE MANIFESTACIJA I KULTURNIH DOGAĐANJA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99"/>
              <w:rPr>
                <w:sz w:val="20"/>
              </w:rPr>
            </w:pPr>
            <w:r>
              <w:rPr>
                <w:w w:val="95"/>
                <w:sz w:val="20"/>
              </w:rPr>
              <w:t>30.000,00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07"/>
              <w:rPr>
                <w:sz w:val="20"/>
              </w:rPr>
            </w:pPr>
            <w:r>
              <w:rPr>
                <w:w w:val="95"/>
                <w:sz w:val="20"/>
              </w:rPr>
              <w:t>30.000,00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5"/>
              <w:rPr>
                <w:sz w:val="20"/>
              </w:rPr>
            </w:pPr>
            <w:r>
              <w:rPr>
                <w:w w:val="95"/>
                <w:sz w:val="20"/>
              </w:rPr>
              <w:t>30.000,00</w:t>
            </w:r>
          </w:p>
        </w:tc>
      </w:tr>
      <w:tr w:rsidR="001B2DFF" w:rsidTr="00626DA0">
        <w:trPr>
          <w:trHeight w:val="258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974"/>
              </w:tabs>
              <w:spacing w:before="17"/>
              <w:ind w:right="213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0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30.000,00</w:t>
            </w:r>
          </w:p>
        </w:tc>
      </w:tr>
      <w:tr w:rsidR="001B2DFF" w:rsidTr="00626DA0">
        <w:trPr>
          <w:trHeight w:val="257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0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30.000,00</w:t>
            </w:r>
          </w:p>
        </w:tc>
      </w:tr>
      <w:tr w:rsidR="001B2DFF" w:rsidTr="00626DA0">
        <w:trPr>
          <w:trHeight w:val="420"/>
        </w:trPr>
        <w:tc>
          <w:tcPr>
            <w:tcW w:w="4992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790" w:type="dxa"/>
          </w:tcPr>
          <w:p w:rsidR="001B2DFF" w:rsidRDefault="001B2DFF" w:rsidP="00626DA0">
            <w:pPr>
              <w:pStyle w:val="TableParagraph"/>
              <w:spacing w:before="26"/>
              <w:ind w:right="299"/>
              <w:rPr>
                <w:sz w:val="18"/>
              </w:rPr>
            </w:pPr>
            <w:r>
              <w:rPr>
                <w:w w:val="95"/>
                <w:sz w:val="18"/>
              </w:rPr>
              <w:t>30.000,00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/>
              <w:ind w:right="307"/>
              <w:rPr>
                <w:sz w:val="18"/>
              </w:rPr>
            </w:pPr>
            <w:r>
              <w:rPr>
                <w:w w:val="95"/>
                <w:sz w:val="18"/>
              </w:rPr>
              <w:t>30.000,00</w:t>
            </w:r>
          </w:p>
        </w:tc>
        <w:tc>
          <w:tcPr>
            <w:tcW w:w="1522" w:type="dxa"/>
          </w:tcPr>
          <w:p w:rsidR="001B2DFF" w:rsidRDefault="001B2DFF" w:rsidP="00626DA0">
            <w:pPr>
              <w:pStyle w:val="TableParagraph"/>
              <w:spacing w:before="26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30.000,00</w:t>
            </w:r>
          </w:p>
        </w:tc>
      </w:tr>
      <w:tr w:rsidR="001B2DFF" w:rsidTr="00626DA0">
        <w:trPr>
          <w:trHeight w:val="515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10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1009A100005 SUFINANCIRANJE KUD-a GRABOVAC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99"/>
              <w:rPr>
                <w:sz w:val="20"/>
              </w:rPr>
            </w:pPr>
            <w:r>
              <w:rPr>
                <w:w w:val="95"/>
                <w:sz w:val="20"/>
              </w:rPr>
              <w:t>7.000,00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07"/>
              <w:rPr>
                <w:sz w:val="20"/>
              </w:rPr>
            </w:pPr>
            <w:r>
              <w:rPr>
                <w:w w:val="95"/>
                <w:sz w:val="20"/>
              </w:rPr>
              <w:t>7.000,00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5"/>
              <w:rPr>
                <w:sz w:val="20"/>
              </w:rPr>
            </w:pPr>
            <w:r>
              <w:rPr>
                <w:w w:val="95"/>
                <w:sz w:val="20"/>
              </w:rPr>
              <w:t>7.000,00</w:t>
            </w:r>
          </w:p>
        </w:tc>
      </w:tr>
      <w:tr w:rsidR="001B2DFF" w:rsidTr="00626DA0">
        <w:trPr>
          <w:trHeight w:val="258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974"/>
              </w:tabs>
              <w:spacing w:before="17"/>
              <w:ind w:right="213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0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</w:tr>
      <w:tr w:rsidR="001B2DFF" w:rsidTr="00626DA0">
        <w:trPr>
          <w:trHeight w:val="257"/>
        </w:trPr>
        <w:tc>
          <w:tcPr>
            <w:tcW w:w="4992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9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0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0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  <w:tc>
          <w:tcPr>
            <w:tcW w:w="152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</w:tr>
      <w:tr w:rsidR="001B2DFF" w:rsidTr="00626DA0">
        <w:trPr>
          <w:trHeight w:val="233"/>
        </w:trPr>
        <w:tc>
          <w:tcPr>
            <w:tcW w:w="4992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 w:line="187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790" w:type="dxa"/>
          </w:tcPr>
          <w:p w:rsidR="001B2DFF" w:rsidRDefault="001B2DFF" w:rsidP="00626DA0">
            <w:pPr>
              <w:pStyle w:val="TableParagraph"/>
              <w:spacing w:before="26" w:line="187" w:lineRule="exact"/>
              <w:ind w:right="299"/>
              <w:rPr>
                <w:sz w:val="18"/>
              </w:rPr>
            </w:pPr>
            <w:r>
              <w:rPr>
                <w:w w:val="95"/>
                <w:sz w:val="18"/>
              </w:rPr>
              <w:t>7.000,00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 w:line="187" w:lineRule="exact"/>
              <w:ind w:right="307"/>
              <w:rPr>
                <w:sz w:val="18"/>
              </w:rPr>
            </w:pPr>
            <w:r>
              <w:rPr>
                <w:w w:val="95"/>
                <w:sz w:val="18"/>
              </w:rPr>
              <w:t>7.000,00</w:t>
            </w:r>
          </w:p>
        </w:tc>
        <w:tc>
          <w:tcPr>
            <w:tcW w:w="1522" w:type="dxa"/>
          </w:tcPr>
          <w:p w:rsidR="001B2DFF" w:rsidRDefault="001B2DFF" w:rsidP="00626DA0">
            <w:pPr>
              <w:pStyle w:val="TableParagraph"/>
              <w:spacing w:before="26" w:line="187" w:lineRule="exact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7.000,00</w:t>
            </w:r>
          </w:p>
        </w:tc>
      </w:tr>
    </w:tbl>
    <w:p w:rsidR="001B2DFF" w:rsidRDefault="001B2DFF" w:rsidP="001B2DFF">
      <w:pPr>
        <w:spacing w:line="187" w:lineRule="exact"/>
        <w:rPr>
          <w:sz w:val="18"/>
        </w:rPr>
        <w:sectPr w:rsidR="001B2DFF">
          <w:pgSz w:w="11900" w:h="16840"/>
          <w:pgMar w:top="1200" w:right="440" w:bottom="280" w:left="1020" w:header="582" w:footer="0" w:gutter="0"/>
          <w:cols w:space="720"/>
        </w:sectPr>
      </w:pPr>
    </w:p>
    <w:p w:rsidR="001B2DFF" w:rsidRDefault="001B2DFF" w:rsidP="001B2DFF">
      <w:pPr>
        <w:pStyle w:val="Tijeloteksta"/>
        <w:ind w:left="0"/>
        <w:rPr>
          <w:rFonts w:ascii="Times New Roman"/>
          <w:sz w:val="20"/>
        </w:rPr>
      </w:pPr>
    </w:p>
    <w:p w:rsidR="001B2DFF" w:rsidRDefault="001B2DFF" w:rsidP="001B2DFF">
      <w:pPr>
        <w:pStyle w:val="Tijeloteksta"/>
        <w:ind w:left="0"/>
        <w:rPr>
          <w:rFonts w:ascii="Times New Roman"/>
          <w:sz w:val="14"/>
        </w:r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73"/>
        <w:gridCol w:w="1842"/>
        <w:gridCol w:w="1777"/>
        <w:gridCol w:w="1487"/>
      </w:tblGrid>
      <w:tr w:rsidR="001B2DFF" w:rsidTr="00626DA0">
        <w:trPr>
          <w:trHeight w:val="515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1009A100007 SUFINANCIRANJE RADA UDRUGE "IVANČICE"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2"/>
              <w:rPr>
                <w:sz w:val="20"/>
              </w:rPr>
            </w:pPr>
            <w:r>
              <w:rPr>
                <w:w w:val="95"/>
                <w:sz w:val="20"/>
              </w:rPr>
              <w:t>5.000,00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9"/>
              <w:rPr>
                <w:sz w:val="20"/>
              </w:rPr>
            </w:pPr>
            <w:r>
              <w:rPr>
                <w:w w:val="95"/>
                <w:sz w:val="20"/>
              </w:rPr>
              <w:t>5.000,00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5.000,00</w:t>
            </w:r>
          </w:p>
        </w:tc>
      </w:tr>
      <w:tr w:rsidR="001B2DFF" w:rsidTr="00626DA0">
        <w:trPr>
          <w:trHeight w:val="258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974"/>
              </w:tabs>
              <w:spacing w:before="17"/>
              <w:ind w:right="21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5.000,00</w:t>
            </w:r>
          </w:p>
        </w:tc>
      </w:tr>
      <w:tr w:rsidR="001B2DFF" w:rsidTr="00626DA0">
        <w:trPr>
          <w:trHeight w:val="257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5.000,00</w:t>
            </w:r>
          </w:p>
        </w:tc>
      </w:tr>
      <w:tr w:rsidR="001B2DFF" w:rsidTr="00626DA0">
        <w:trPr>
          <w:trHeight w:val="420"/>
        </w:trPr>
        <w:tc>
          <w:tcPr>
            <w:tcW w:w="497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42" w:type="dxa"/>
          </w:tcPr>
          <w:p w:rsidR="001B2DFF" w:rsidRDefault="001B2DFF" w:rsidP="00626DA0">
            <w:pPr>
              <w:pStyle w:val="TableParagraph"/>
              <w:spacing w:before="26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5.000,00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339"/>
              <w:rPr>
                <w:sz w:val="18"/>
              </w:rPr>
            </w:pPr>
            <w:r>
              <w:rPr>
                <w:w w:val="95"/>
                <w:sz w:val="18"/>
              </w:rPr>
              <w:t>5.000,00</w:t>
            </w:r>
          </w:p>
        </w:tc>
        <w:tc>
          <w:tcPr>
            <w:tcW w:w="1487" w:type="dxa"/>
          </w:tcPr>
          <w:p w:rsidR="001B2DFF" w:rsidRDefault="001B2DFF" w:rsidP="00626DA0">
            <w:pPr>
              <w:pStyle w:val="TableParagraph"/>
              <w:spacing w:before="26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5.000,00</w:t>
            </w:r>
          </w:p>
        </w:tc>
      </w:tr>
      <w:tr w:rsidR="001B2DFF" w:rsidTr="00626DA0">
        <w:trPr>
          <w:trHeight w:val="515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1009A100008 SUFINANCIRANJE RADA UDRUGE ŽENA NOVI ČEMINAC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2"/>
              <w:rPr>
                <w:sz w:val="20"/>
              </w:rPr>
            </w:pPr>
            <w:r>
              <w:rPr>
                <w:w w:val="95"/>
                <w:sz w:val="20"/>
              </w:rPr>
              <w:t>5.000,00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9"/>
              <w:rPr>
                <w:sz w:val="20"/>
              </w:rPr>
            </w:pPr>
            <w:r>
              <w:rPr>
                <w:w w:val="95"/>
                <w:sz w:val="20"/>
              </w:rPr>
              <w:t>5.000,00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5.000,00</w:t>
            </w:r>
          </w:p>
        </w:tc>
      </w:tr>
      <w:tr w:rsidR="001B2DFF" w:rsidTr="00626DA0">
        <w:trPr>
          <w:trHeight w:val="258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974"/>
              </w:tabs>
              <w:spacing w:before="17"/>
              <w:ind w:right="21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5.000,00</w:t>
            </w:r>
          </w:p>
        </w:tc>
      </w:tr>
      <w:tr w:rsidR="001B2DFF" w:rsidTr="00626DA0">
        <w:trPr>
          <w:trHeight w:val="257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5.000,00</w:t>
            </w:r>
          </w:p>
        </w:tc>
      </w:tr>
      <w:tr w:rsidR="001B2DFF" w:rsidTr="00626DA0">
        <w:trPr>
          <w:trHeight w:val="420"/>
        </w:trPr>
        <w:tc>
          <w:tcPr>
            <w:tcW w:w="497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42" w:type="dxa"/>
          </w:tcPr>
          <w:p w:rsidR="001B2DFF" w:rsidRDefault="001B2DFF" w:rsidP="00626DA0">
            <w:pPr>
              <w:pStyle w:val="TableParagraph"/>
              <w:spacing w:before="26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5.000,00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339"/>
              <w:rPr>
                <w:sz w:val="18"/>
              </w:rPr>
            </w:pPr>
            <w:r>
              <w:rPr>
                <w:w w:val="95"/>
                <w:sz w:val="18"/>
              </w:rPr>
              <w:t>5.000,00</w:t>
            </w:r>
          </w:p>
        </w:tc>
        <w:tc>
          <w:tcPr>
            <w:tcW w:w="1487" w:type="dxa"/>
          </w:tcPr>
          <w:p w:rsidR="001B2DFF" w:rsidRDefault="001B2DFF" w:rsidP="00626DA0">
            <w:pPr>
              <w:pStyle w:val="TableParagraph"/>
              <w:spacing w:before="26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5.000,00</w:t>
            </w:r>
          </w:p>
        </w:tc>
      </w:tr>
      <w:tr w:rsidR="001B2DFF" w:rsidTr="00626DA0">
        <w:trPr>
          <w:trHeight w:val="515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1009A100009 SUFINANCIRANJE RADA UDRUGE CENTAR TEHNIČKE KULTURE ČEMINAC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2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9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</w:tr>
      <w:tr w:rsidR="001B2DFF" w:rsidTr="00626DA0">
        <w:trPr>
          <w:trHeight w:val="258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974"/>
              </w:tabs>
              <w:spacing w:before="17"/>
              <w:ind w:right="21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257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420"/>
        </w:trPr>
        <w:tc>
          <w:tcPr>
            <w:tcW w:w="497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42" w:type="dxa"/>
          </w:tcPr>
          <w:p w:rsidR="001B2DFF" w:rsidRDefault="001B2DFF" w:rsidP="00626DA0">
            <w:pPr>
              <w:pStyle w:val="TableParagraph"/>
              <w:spacing w:before="26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339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487" w:type="dxa"/>
          </w:tcPr>
          <w:p w:rsidR="001B2DFF" w:rsidRDefault="001B2DFF" w:rsidP="00626DA0">
            <w:pPr>
              <w:pStyle w:val="TableParagraph"/>
              <w:spacing w:before="26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515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1009A100011 SURINANCIRANJE RADA MATICE UMIROVLJENIKA OPĆINE ČEMINAC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2"/>
              <w:rPr>
                <w:sz w:val="20"/>
              </w:rPr>
            </w:pPr>
            <w:r>
              <w:rPr>
                <w:w w:val="95"/>
                <w:sz w:val="20"/>
              </w:rPr>
              <w:t>5.000,00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9"/>
              <w:rPr>
                <w:sz w:val="20"/>
              </w:rPr>
            </w:pPr>
            <w:r>
              <w:rPr>
                <w:w w:val="95"/>
                <w:sz w:val="20"/>
              </w:rPr>
              <w:t>5.000,00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5.000,00</w:t>
            </w:r>
          </w:p>
        </w:tc>
      </w:tr>
      <w:tr w:rsidR="001B2DFF" w:rsidTr="00626DA0">
        <w:trPr>
          <w:trHeight w:val="258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974"/>
              </w:tabs>
              <w:spacing w:before="17"/>
              <w:ind w:right="21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5.000,00</w:t>
            </w:r>
          </w:p>
        </w:tc>
      </w:tr>
      <w:tr w:rsidR="001B2DFF" w:rsidTr="00626DA0">
        <w:trPr>
          <w:trHeight w:val="257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5.000,00</w:t>
            </w:r>
          </w:p>
        </w:tc>
      </w:tr>
      <w:tr w:rsidR="001B2DFF" w:rsidTr="00626DA0">
        <w:trPr>
          <w:trHeight w:val="420"/>
        </w:trPr>
        <w:tc>
          <w:tcPr>
            <w:tcW w:w="497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42" w:type="dxa"/>
          </w:tcPr>
          <w:p w:rsidR="001B2DFF" w:rsidRDefault="001B2DFF" w:rsidP="00626DA0">
            <w:pPr>
              <w:pStyle w:val="TableParagraph"/>
              <w:spacing w:before="26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5.000,00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339"/>
              <w:rPr>
                <w:sz w:val="18"/>
              </w:rPr>
            </w:pPr>
            <w:r>
              <w:rPr>
                <w:w w:val="95"/>
                <w:sz w:val="18"/>
              </w:rPr>
              <w:t>5.000,00</w:t>
            </w:r>
          </w:p>
        </w:tc>
        <w:tc>
          <w:tcPr>
            <w:tcW w:w="1487" w:type="dxa"/>
          </w:tcPr>
          <w:p w:rsidR="001B2DFF" w:rsidRDefault="001B2DFF" w:rsidP="00626DA0">
            <w:pPr>
              <w:pStyle w:val="TableParagraph"/>
              <w:spacing w:before="26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5.000,00</w:t>
            </w:r>
          </w:p>
        </w:tc>
      </w:tr>
      <w:tr w:rsidR="001B2DFF" w:rsidTr="00626DA0">
        <w:trPr>
          <w:trHeight w:val="337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left="59"/>
              <w:jc w:val="left"/>
              <w:rPr>
                <w:b/>
              </w:rPr>
            </w:pPr>
            <w:r>
              <w:rPr>
                <w:b/>
              </w:rPr>
              <w:t>PROGRAM 1010 ŠPORT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333"/>
              <w:rPr>
                <w:b/>
              </w:rPr>
            </w:pPr>
            <w:r>
              <w:rPr>
                <w:b/>
                <w:w w:val="95"/>
              </w:rPr>
              <w:t>1.327.000,00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340"/>
              <w:rPr>
                <w:b/>
              </w:rPr>
            </w:pPr>
            <w:r>
              <w:rPr>
                <w:b/>
                <w:w w:val="95"/>
              </w:rPr>
              <w:t>527.000,00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42"/>
              <w:rPr>
                <w:b/>
              </w:rPr>
            </w:pPr>
            <w:r>
              <w:rPr>
                <w:b/>
                <w:w w:val="95"/>
              </w:rPr>
              <w:t>526.000,00</w:t>
            </w:r>
          </w:p>
        </w:tc>
      </w:tr>
      <w:tr w:rsidR="001B2DFF" w:rsidTr="00626DA0">
        <w:trPr>
          <w:trHeight w:val="492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7" w:line="230" w:lineRule="auto"/>
              <w:ind w:left="59" w:right="1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1010A100004 DONACIJE SPORTSKIM UDRUGAMA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32"/>
              <w:rPr>
                <w:sz w:val="20"/>
              </w:rPr>
            </w:pPr>
            <w:r>
              <w:rPr>
                <w:w w:val="95"/>
                <w:sz w:val="20"/>
              </w:rPr>
              <w:t>30.000,00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39"/>
              <w:rPr>
                <w:sz w:val="20"/>
              </w:rPr>
            </w:pPr>
            <w:r>
              <w:rPr>
                <w:w w:val="95"/>
                <w:sz w:val="20"/>
              </w:rPr>
              <w:t>30.000,00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30.000,00</w:t>
            </w:r>
          </w:p>
        </w:tc>
      </w:tr>
      <w:tr w:rsidR="001B2DFF" w:rsidTr="00626DA0">
        <w:trPr>
          <w:trHeight w:val="258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974"/>
              </w:tabs>
              <w:spacing w:before="17"/>
              <w:ind w:right="21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30.000,00</w:t>
            </w:r>
          </w:p>
        </w:tc>
      </w:tr>
      <w:tr w:rsidR="001B2DFF" w:rsidTr="00626DA0">
        <w:trPr>
          <w:trHeight w:val="257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30.000,00</w:t>
            </w:r>
          </w:p>
        </w:tc>
      </w:tr>
      <w:tr w:rsidR="001B2DFF" w:rsidTr="00626DA0">
        <w:trPr>
          <w:trHeight w:val="420"/>
        </w:trPr>
        <w:tc>
          <w:tcPr>
            <w:tcW w:w="497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42" w:type="dxa"/>
          </w:tcPr>
          <w:p w:rsidR="001B2DFF" w:rsidRDefault="001B2DFF" w:rsidP="00626DA0">
            <w:pPr>
              <w:pStyle w:val="TableParagraph"/>
              <w:spacing w:before="26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30.000,00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339"/>
              <w:rPr>
                <w:sz w:val="18"/>
              </w:rPr>
            </w:pPr>
            <w:r>
              <w:rPr>
                <w:w w:val="95"/>
                <w:sz w:val="18"/>
              </w:rPr>
              <w:t>30.000,00</w:t>
            </w:r>
          </w:p>
        </w:tc>
        <w:tc>
          <w:tcPr>
            <w:tcW w:w="1487" w:type="dxa"/>
          </w:tcPr>
          <w:p w:rsidR="001B2DFF" w:rsidRDefault="001B2DFF" w:rsidP="00626DA0">
            <w:pPr>
              <w:pStyle w:val="TableParagraph"/>
              <w:spacing w:before="26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30.000,00</w:t>
            </w:r>
          </w:p>
        </w:tc>
      </w:tr>
      <w:tr w:rsidR="001B2DFF" w:rsidTr="00626DA0">
        <w:trPr>
          <w:trHeight w:val="515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1010A100006 SUFINANCIRANJE RADA UDRUGE MUŠKOG KUGL.KLUBA "CANIMEČ"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2"/>
              <w:rPr>
                <w:sz w:val="20"/>
              </w:rPr>
            </w:pPr>
            <w:r>
              <w:rPr>
                <w:w w:val="95"/>
                <w:sz w:val="20"/>
              </w:rPr>
              <w:t>6.000,00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9"/>
              <w:rPr>
                <w:sz w:val="20"/>
              </w:rPr>
            </w:pPr>
            <w:r>
              <w:rPr>
                <w:w w:val="95"/>
                <w:sz w:val="20"/>
              </w:rPr>
              <w:t>6.000,00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6.000,00</w:t>
            </w:r>
          </w:p>
        </w:tc>
      </w:tr>
      <w:tr w:rsidR="001B2DFF" w:rsidTr="00626DA0">
        <w:trPr>
          <w:trHeight w:val="258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974"/>
              </w:tabs>
              <w:spacing w:before="17"/>
              <w:ind w:right="21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6.000,00</w:t>
            </w:r>
          </w:p>
        </w:tc>
      </w:tr>
      <w:tr w:rsidR="001B2DFF" w:rsidTr="00626DA0">
        <w:trPr>
          <w:trHeight w:val="257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6.000,00</w:t>
            </w:r>
          </w:p>
        </w:tc>
      </w:tr>
      <w:tr w:rsidR="001B2DFF" w:rsidTr="00626DA0">
        <w:trPr>
          <w:trHeight w:val="420"/>
        </w:trPr>
        <w:tc>
          <w:tcPr>
            <w:tcW w:w="497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42" w:type="dxa"/>
          </w:tcPr>
          <w:p w:rsidR="001B2DFF" w:rsidRDefault="001B2DFF" w:rsidP="00626DA0">
            <w:pPr>
              <w:pStyle w:val="TableParagraph"/>
              <w:spacing w:before="26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6.000,00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339"/>
              <w:rPr>
                <w:sz w:val="18"/>
              </w:rPr>
            </w:pPr>
            <w:r>
              <w:rPr>
                <w:w w:val="95"/>
                <w:sz w:val="18"/>
              </w:rPr>
              <w:t>6.000,00</w:t>
            </w:r>
          </w:p>
        </w:tc>
        <w:tc>
          <w:tcPr>
            <w:tcW w:w="1487" w:type="dxa"/>
          </w:tcPr>
          <w:p w:rsidR="001B2DFF" w:rsidRDefault="001B2DFF" w:rsidP="00626DA0">
            <w:pPr>
              <w:pStyle w:val="TableParagraph"/>
              <w:spacing w:before="26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6.000,00</w:t>
            </w:r>
          </w:p>
        </w:tc>
      </w:tr>
      <w:tr w:rsidR="001B2DFF" w:rsidTr="00626DA0">
        <w:trPr>
          <w:trHeight w:val="515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1010A100007 SUFINANCIRANJE RADA UDRUGE ŠRD "ŠTUKA"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2"/>
              <w:rPr>
                <w:sz w:val="20"/>
              </w:rPr>
            </w:pPr>
            <w:r>
              <w:rPr>
                <w:w w:val="95"/>
                <w:sz w:val="20"/>
              </w:rPr>
              <w:t>7.000,00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9"/>
              <w:rPr>
                <w:sz w:val="20"/>
              </w:rPr>
            </w:pPr>
            <w:r>
              <w:rPr>
                <w:w w:val="95"/>
                <w:sz w:val="20"/>
              </w:rPr>
              <w:t>7.000,00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7.000,00</w:t>
            </w:r>
          </w:p>
        </w:tc>
      </w:tr>
      <w:tr w:rsidR="001B2DFF" w:rsidTr="00626DA0">
        <w:trPr>
          <w:trHeight w:val="258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974"/>
              </w:tabs>
              <w:spacing w:before="17"/>
              <w:ind w:right="21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</w:tr>
      <w:tr w:rsidR="001B2DFF" w:rsidTr="00626DA0">
        <w:trPr>
          <w:trHeight w:val="257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</w:tr>
      <w:tr w:rsidR="001B2DFF" w:rsidTr="00626DA0">
        <w:trPr>
          <w:trHeight w:val="420"/>
        </w:trPr>
        <w:tc>
          <w:tcPr>
            <w:tcW w:w="497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42" w:type="dxa"/>
          </w:tcPr>
          <w:p w:rsidR="001B2DFF" w:rsidRDefault="001B2DFF" w:rsidP="00626DA0">
            <w:pPr>
              <w:pStyle w:val="TableParagraph"/>
              <w:spacing w:before="26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7.000,00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339"/>
              <w:rPr>
                <w:sz w:val="18"/>
              </w:rPr>
            </w:pPr>
            <w:r>
              <w:rPr>
                <w:w w:val="95"/>
                <w:sz w:val="18"/>
              </w:rPr>
              <w:t>7.000,00</w:t>
            </w:r>
          </w:p>
        </w:tc>
        <w:tc>
          <w:tcPr>
            <w:tcW w:w="1487" w:type="dxa"/>
          </w:tcPr>
          <w:p w:rsidR="001B2DFF" w:rsidRDefault="001B2DFF" w:rsidP="00626DA0">
            <w:pPr>
              <w:pStyle w:val="TableParagraph"/>
              <w:spacing w:before="26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7.000,00</w:t>
            </w:r>
          </w:p>
        </w:tc>
      </w:tr>
      <w:tr w:rsidR="001B2DFF" w:rsidTr="00626DA0">
        <w:trPr>
          <w:trHeight w:val="515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1010A100008 SUFINANCIRANJE RADA UDRUGE ŠRD"LINJAK"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2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9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</w:tr>
      <w:tr w:rsidR="001B2DFF" w:rsidTr="00626DA0">
        <w:trPr>
          <w:trHeight w:val="258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974"/>
              </w:tabs>
              <w:spacing w:before="17"/>
              <w:ind w:right="21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257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420"/>
        </w:trPr>
        <w:tc>
          <w:tcPr>
            <w:tcW w:w="497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42" w:type="dxa"/>
          </w:tcPr>
          <w:p w:rsidR="001B2DFF" w:rsidRDefault="001B2DFF" w:rsidP="00626DA0">
            <w:pPr>
              <w:pStyle w:val="TableParagraph"/>
              <w:spacing w:before="26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339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487" w:type="dxa"/>
          </w:tcPr>
          <w:p w:rsidR="001B2DFF" w:rsidRDefault="001B2DFF" w:rsidP="00626DA0">
            <w:pPr>
              <w:pStyle w:val="TableParagraph"/>
              <w:spacing w:before="26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515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1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1010A100010 SUFINANCIRANJE RADA UDRUGE NK "MLADOST"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2"/>
              <w:rPr>
                <w:sz w:val="20"/>
              </w:rPr>
            </w:pPr>
            <w:r>
              <w:rPr>
                <w:w w:val="95"/>
                <w:sz w:val="20"/>
              </w:rPr>
              <w:t>150.000,00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9"/>
              <w:rPr>
                <w:sz w:val="20"/>
              </w:rPr>
            </w:pPr>
            <w:r>
              <w:rPr>
                <w:w w:val="95"/>
                <w:sz w:val="20"/>
              </w:rPr>
              <w:t>150.000,00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153.000,00</w:t>
            </w:r>
          </w:p>
        </w:tc>
      </w:tr>
      <w:tr w:rsidR="001B2DFF" w:rsidTr="00626DA0">
        <w:trPr>
          <w:trHeight w:val="258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974"/>
              </w:tabs>
              <w:spacing w:before="17"/>
              <w:ind w:right="21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150.000,00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153.000,00</w:t>
            </w:r>
          </w:p>
        </w:tc>
      </w:tr>
      <w:tr w:rsidR="001B2DFF" w:rsidTr="00626DA0">
        <w:trPr>
          <w:trHeight w:val="257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150.000,00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153.000,00</w:t>
            </w:r>
          </w:p>
        </w:tc>
      </w:tr>
      <w:tr w:rsidR="001B2DFF" w:rsidTr="00626DA0">
        <w:trPr>
          <w:trHeight w:val="420"/>
        </w:trPr>
        <w:tc>
          <w:tcPr>
            <w:tcW w:w="497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42" w:type="dxa"/>
          </w:tcPr>
          <w:p w:rsidR="001B2DFF" w:rsidRDefault="001B2DFF" w:rsidP="00626DA0">
            <w:pPr>
              <w:pStyle w:val="TableParagraph"/>
              <w:spacing w:before="26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150.000,00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339"/>
              <w:rPr>
                <w:sz w:val="18"/>
              </w:rPr>
            </w:pPr>
            <w:r>
              <w:rPr>
                <w:w w:val="95"/>
                <w:sz w:val="18"/>
              </w:rPr>
              <w:t>150.000,00</w:t>
            </w:r>
          </w:p>
        </w:tc>
        <w:tc>
          <w:tcPr>
            <w:tcW w:w="1487" w:type="dxa"/>
          </w:tcPr>
          <w:p w:rsidR="001B2DFF" w:rsidRDefault="001B2DFF" w:rsidP="00626DA0">
            <w:pPr>
              <w:pStyle w:val="TableParagraph"/>
              <w:spacing w:before="26"/>
              <w:ind w:right="42"/>
              <w:rPr>
                <w:sz w:val="18"/>
              </w:rPr>
            </w:pPr>
            <w:r>
              <w:rPr>
                <w:w w:val="95"/>
                <w:sz w:val="18"/>
              </w:rPr>
              <w:t>153.000,00</w:t>
            </w:r>
          </w:p>
        </w:tc>
      </w:tr>
      <w:tr w:rsidR="001B2DFF" w:rsidTr="00626DA0">
        <w:trPr>
          <w:trHeight w:val="515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1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1010A100011 SUFINANCIRANJE RADA UDRUGE NK "MEĐIMUREC"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2"/>
              <w:rPr>
                <w:sz w:val="20"/>
              </w:rPr>
            </w:pPr>
            <w:r>
              <w:rPr>
                <w:w w:val="95"/>
                <w:sz w:val="20"/>
              </w:rPr>
              <w:t>140.000,00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9"/>
              <w:rPr>
                <w:sz w:val="20"/>
              </w:rPr>
            </w:pPr>
            <w:r>
              <w:rPr>
                <w:w w:val="95"/>
                <w:sz w:val="20"/>
              </w:rPr>
              <w:t>140.000,00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2"/>
              <w:rPr>
                <w:sz w:val="20"/>
              </w:rPr>
            </w:pPr>
            <w:r>
              <w:rPr>
                <w:w w:val="95"/>
                <w:sz w:val="20"/>
              </w:rPr>
              <w:t>153.000,00</w:t>
            </w:r>
          </w:p>
        </w:tc>
      </w:tr>
      <w:tr w:rsidR="001B2DFF" w:rsidTr="00626DA0">
        <w:trPr>
          <w:trHeight w:val="245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974"/>
              </w:tabs>
              <w:spacing w:before="17"/>
              <w:ind w:right="211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4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140.000,00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140.000,00</w:t>
            </w:r>
          </w:p>
        </w:tc>
        <w:tc>
          <w:tcPr>
            <w:tcW w:w="148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153.000,00</w:t>
            </w:r>
          </w:p>
        </w:tc>
      </w:tr>
    </w:tbl>
    <w:p w:rsidR="001B2DFF" w:rsidRDefault="001B2DFF" w:rsidP="001B2DFF">
      <w:pPr>
        <w:rPr>
          <w:sz w:val="18"/>
        </w:rPr>
        <w:sectPr w:rsidR="001B2DFF">
          <w:pgSz w:w="11900" w:h="16840"/>
          <w:pgMar w:top="1200" w:right="440" w:bottom="280" w:left="1020" w:header="582" w:footer="0" w:gutter="0"/>
          <w:cols w:space="720"/>
        </w:sectPr>
      </w:pPr>
    </w:p>
    <w:p w:rsidR="001B2DFF" w:rsidRDefault="001B2DFF" w:rsidP="001B2DFF">
      <w:pPr>
        <w:pStyle w:val="Tijeloteksta"/>
        <w:spacing w:before="4"/>
        <w:ind w:left="0"/>
        <w:rPr>
          <w:rFonts w:ascii="Times New Roman"/>
        </w:rPr>
      </w:pPr>
      <w:r w:rsidRPr="007403A5">
        <w:rPr>
          <w:noProof/>
          <w:lang w:val="hr-HR" w:eastAsia="hr-HR"/>
        </w:rPr>
        <w:pict>
          <v:rect id="Rectangle 69" o:spid="_x0000_s1165" style="position:absolute;margin-left:68.7pt;margin-top:71.1pt;width:498pt;height:13.5pt;z-index:-251646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" fillcolor="#d0d0d0" stroked="f">
            <w10:wrap anchorx="page" anchory="page"/>
          </v:rect>
        </w:pict>
      </w: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73"/>
        <w:gridCol w:w="1751"/>
        <w:gridCol w:w="1778"/>
        <w:gridCol w:w="1580"/>
      </w:tblGrid>
      <w:tr w:rsidR="001B2DFF" w:rsidTr="00626DA0">
        <w:trPr>
          <w:trHeight w:val="270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41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2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140.000,00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2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140.000,00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153.000,00</w:t>
            </w:r>
          </w:p>
        </w:tc>
      </w:tr>
      <w:tr w:rsidR="001B2DFF" w:rsidTr="00626DA0">
        <w:trPr>
          <w:trHeight w:val="420"/>
        </w:trPr>
        <w:tc>
          <w:tcPr>
            <w:tcW w:w="497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751" w:type="dxa"/>
          </w:tcPr>
          <w:p w:rsidR="001B2DFF" w:rsidRDefault="001B2DFF" w:rsidP="00626DA0">
            <w:pPr>
              <w:pStyle w:val="TableParagraph"/>
              <w:spacing w:before="26"/>
              <w:ind w:right="241"/>
              <w:rPr>
                <w:sz w:val="18"/>
              </w:rPr>
            </w:pPr>
            <w:r>
              <w:rPr>
                <w:w w:val="95"/>
                <w:sz w:val="18"/>
              </w:rPr>
              <w:t>140.000,00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140.000,00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before="26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153.000,00</w:t>
            </w:r>
          </w:p>
        </w:tc>
      </w:tr>
      <w:tr w:rsidR="001B2DFF" w:rsidTr="00626DA0">
        <w:trPr>
          <w:trHeight w:val="515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1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1010A100012 SUFINANCIRANJE RADA UDRUGE NK "GRABOVAC"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1"/>
              <w:rPr>
                <w:sz w:val="20"/>
              </w:rPr>
            </w:pPr>
            <w:r>
              <w:rPr>
                <w:w w:val="95"/>
                <w:sz w:val="20"/>
              </w:rPr>
              <w:t>170.000,00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9"/>
              <w:rPr>
                <w:sz w:val="20"/>
              </w:rPr>
            </w:pPr>
            <w:r>
              <w:rPr>
                <w:w w:val="95"/>
                <w:sz w:val="20"/>
              </w:rPr>
              <w:t>170.000,00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5"/>
              <w:rPr>
                <w:sz w:val="20"/>
              </w:rPr>
            </w:pPr>
            <w:r>
              <w:rPr>
                <w:w w:val="95"/>
                <w:sz w:val="20"/>
              </w:rPr>
              <w:t>153.000,00</w:t>
            </w:r>
          </w:p>
        </w:tc>
      </w:tr>
      <w:tr w:rsidR="001B2DFF" w:rsidTr="00626DA0">
        <w:trPr>
          <w:trHeight w:val="258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170.000,00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170.000,00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153.000,00</w:t>
            </w:r>
          </w:p>
        </w:tc>
      </w:tr>
      <w:tr w:rsidR="001B2DFF" w:rsidTr="00626DA0">
        <w:trPr>
          <w:trHeight w:val="257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170.000,00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170.000,00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153.000,00</w:t>
            </w:r>
          </w:p>
        </w:tc>
      </w:tr>
      <w:tr w:rsidR="001B2DFF" w:rsidTr="00626DA0">
        <w:trPr>
          <w:trHeight w:val="420"/>
        </w:trPr>
        <w:tc>
          <w:tcPr>
            <w:tcW w:w="497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751" w:type="dxa"/>
          </w:tcPr>
          <w:p w:rsidR="001B2DFF" w:rsidRDefault="001B2DFF" w:rsidP="00626DA0">
            <w:pPr>
              <w:pStyle w:val="TableParagraph"/>
              <w:spacing w:before="26"/>
              <w:ind w:right="241"/>
              <w:rPr>
                <w:sz w:val="18"/>
              </w:rPr>
            </w:pPr>
            <w:r>
              <w:rPr>
                <w:w w:val="95"/>
                <w:sz w:val="18"/>
              </w:rPr>
              <w:t>170.000,00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170.000,00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before="26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153.000,00</w:t>
            </w:r>
          </w:p>
        </w:tc>
      </w:tr>
      <w:tr w:rsidR="001B2DFF" w:rsidTr="00626DA0">
        <w:trPr>
          <w:trHeight w:val="515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1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1010A100013 SUFINANCIRANJE RADA UDRUGE LD "JAREBICA"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1"/>
              <w:rPr>
                <w:sz w:val="20"/>
              </w:rPr>
            </w:pPr>
            <w:r>
              <w:rPr>
                <w:w w:val="95"/>
                <w:sz w:val="20"/>
              </w:rPr>
              <w:t>7.000,00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9"/>
              <w:rPr>
                <w:sz w:val="20"/>
              </w:rPr>
            </w:pPr>
            <w:r>
              <w:rPr>
                <w:w w:val="95"/>
                <w:sz w:val="20"/>
              </w:rPr>
              <w:t>7.000,00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5"/>
              <w:rPr>
                <w:sz w:val="20"/>
              </w:rPr>
            </w:pPr>
            <w:r>
              <w:rPr>
                <w:w w:val="95"/>
                <w:sz w:val="20"/>
              </w:rPr>
              <w:t>7.000,00</w:t>
            </w:r>
          </w:p>
        </w:tc>
      </w:tr>
      <w:tr w:rsidR="001B2DFF" w:rsidTr="00626DA0">
        <w:trPr>
          <w:trHeight w:val="258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</w:tr>
      <w:tr w:rsidR="001B2DFF" w:rsidTr="00626DA0">
        <w:trPr>
          <w:trHeight w:val="257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</w:tr>
      <w:tr w:rsidR="001B2DFF" w:rsidTr="00626DA0">
        <w:trPr>
          <w:trHeight w:val="420"/>
        </w:trPr>
        <w:tc>
          <w:tcPr>
            <w:tcW w:w="497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751" w:type="dxa"/>
          </w:tcPr>
          <w:p w:rsidR="001B2DFF" w:rsidRDefault="001B2DFF" w:rsidP="00626DA0">
            <w:pPr>
              <w:pStyle w:val="TableParagraph"/>
              <w:spacing w:before="26"/>
              <w:ind w:right="241"/>
              <w:rPr>
                <w:sz w:val="18"/>
              </w:rPr>
            </w:pPr>
            <w:r>
              <w:rPr>
                <w:w w:val="95"/>
                <w:sz w:val="18"/>
              </w:rPr>
              <w:t>7.000,00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7.000,00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before="26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7.000,00</w:t>
            </w:r>
          </w:p>
        </w:tc>
      </w:tr>
      <w:tr w:rsidR="001B2DFF" w:rsidTr="00626DA0">
        <w:trPr>
          <w:trHeight w:val="515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1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1010A100014 SUFINANCIRANJE RADA UDRUGE LD "SOKOL"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1"/>
              <w:rPr>
                <w:sz w:val="20"/>
              </w:rPr>
            </w:pPr>
            <w:r>
              <w:rPr>
                <w:w w:val="95"/>
                <w:sz w:val="20"/>
              </w:rPr>
              <w:t>7.000,00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9"/>
              <w:rPr>
                <w:sz w:val="20"/>
              </w:rPr>
            </w:pPr>
            <w:r>
              <w:rPr>
                <w:w w:val="95"/>
                <w:sz w:val="20"/>
              </w:rPr>
              <w:t>7.000,00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5"/>
              <w:rPr>
                <w:sz w:val="20"/>
              </w:rPr>
            </w:pPr>
            <w:r>
              <w:rPr>
                <w:w w:val="95"/>
                <w:sz w:val="20"/>
              </w:rPr>
              <w:t>7.000,00</w:t>
            </w:r>
          </w:p>
        </w:tc>
      </w:tr>
      <w:tr w:rsidR="001B2DFF" w:rsidTr="00626DA0">
        <w:trPr>
          <w:trHeight w:val="258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</w:tr>
      <w:tr w:rsidR="001B2DFF" w:rsidTr="00626DA0">
        <w:trPr>
          <w:trHeight w:val="257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7.000,00</w:t>
            </w:r>
          </w:p>
        </w:tc>
      </w:tr>
      <w:tr w:rsidR="001B2DFF" w:rsidTr="00626DA0">
        <w:trPr>
          <w:trHeight w:val="420"/>
        </w:trPr>
        <w:tc>
          <w:tcPr>
            <w:tcW w:w="497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751" w:type="dxa"/>
          </w:tcPr>
          <w:p w:rsidR="001B2DFF" w:rsidRDefault="001B2DFF" w:rsidP="00626DA0">
            <w:pPr>
              <w:pStyle w:val="TableParagraph"/>
              <w:spacing w:before="26"/>
              <w:ind w:right="241"/>
              <w:rPr>
                <w:sz w:val="18"/>
              </w:rPr>
            </w:pPr>
            <w:r>
              <w:rPr>
                <w:w w:val="95"/>
                <w:sz w:val="18"/>
              </w:rPr>
              <w:t>7.000,00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7.000,00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before="26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7.000,00</w:t>
            </w:r>
          </w:p>
        </w:tc>
      </w:tr>
      <w:tr w:rsidR="001B2DFF" w:rsidTr="00626DA0">
        <w:trPr>
          <w:trHeight w:val="740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4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1010K100001 DOVRŠETAK IZGRADNJE NOGOMETNOG IGRALIŠTA U GRABOVCU DO UPORABNE DOZVOLE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1"/>
              <w:rPr>
                <w:sz w:val="20"/>
              </w:rPr>
            </w:pPr>
            <w:r>
              <w:rPr>
                <w:w w:val="95"/>
                <w:sz w:val="20"/>
              </w:rPr>
              <w:t>300.000,00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9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1B2DFF" w:rsidTr="00626DA0">
        <w:trPr>
          <w:trHeight w:val="454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7" w:line="232" w:lineRule="auto"/>
              <w:ind w:left="1155" w:right="995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ab/>
              <w:t>Rashodi za nabavu nefinancijske imovine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2"/>
              <w:ind w:right="2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2"/>
              <w:ind w:right="2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2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428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200" w:lineRule="exact"/>
              <w:ind w:left="1155" w:right="1085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z w:val="18"/>
              </w:rPr>
              <w:tab/>
              <w:t>Rashodi za nabavu proizvedene 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422"/>
        </w:trPr>
        <w:tc>
          <w:tcPr>
            <w:tcW w:w="497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421</w:t>
            </w:r>
            <w:r>
              <w:rPr>
                <w:sz w:val="18"/>
              </w:rPr>
              <w:tab/>
              <w:t>Građevinski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751" w:type="dxa"/>
          </w:tcPr>
          <w:p w:rsidR="001B2DFF" w:rsidRDefault="001B2DFF" w:rsidP="00626DA0">
            <w:pPr>
              <w:pStyle w:val="TableParagraph"/>
              <w:ind w:right="241"/>
              <w:rPr>
                <w:sz w:val="18"/>
              </w:rPr>
            </w:pPr>
            <w:r>
              <w:rPr>
                <w:w w:val="95"/>
                <w:sz w:val="18"/>
              </w:rPr>
              <w:t>300.000,00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515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10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1010K100003 NOGOMETNO IGRALIŠTE (TEREN)- KOZARAC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1"/>
              <w:rPr>
                <w:sz w:val="20"/>
              </w:rPr>
            </w:pPr>
            <w:r>
              <w:rPr>
                <w:w w:val="95"/>
                <w:sz w:val="20"/>
              </w:rPr>
              <w:t>500.000,00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9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1B2DFF" w:rsidTr="00626DA0">
        <w:trPr>
          <w:trHeight w:val="449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2" w:line="232" w:lineRule="auto"/>
              <w:ind w:left="1155" w:right="995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ab/>
              <w:t>Rashodi za nabavu nefinancijske imovine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428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200" w:lineRule="exact"/>
              <w:ind w:left="1155" w:right="1085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z w:val="18"/>
              </w:rPr>
              <w:tab/>
              <w:t>Rashodi za nabavu proizvedene 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422"/>
        </w:trPr>
        <w:tc>
          <w:tcPr>
            <w:tcW w:w="497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421</w:t>
            </w:r>
            <w:r>
              <w:rPr>
                <w:sz w:val="18"/>
              </w:rPr>
              <w:tab/>
              <w:t>Građevinski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751" w:type="dxa"/>
          </w:tcPr>
          <w:p w:rsidR="001B2DFF" w:rsidRDefault="001B2DFF" w:rsidP="00626DA0">
            <w:pPr>
              <w:pStyle w:val="TableParagraph"/>
              <w:ind w:right="241"/>
              <w:rPr>
                <w:sz w:val="18"/>
              </w:rPr>
            </w:pPr>
            <w:r>
              <w:rPr>
                <w:w w:val="95"/>
                <w:sz w:val="18"/>
              </w:rPr>
              <w:t>500.000,00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337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left="59"/>
              <w:jc w:val="left"/>
              <w:rPr>
                <w:b/>
              </w:rPr>
            </w:pPr>
            <w:r>
              <w:rPr>
                <w:b/>
              </w:rPr>
              <w:t>PROGRAM 1011 RELIGIJA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2"/>
              <w:rPr>
                <w:b/>
              </w:rPr>
            </w:pPr>
            <w:r>
              <w:rPr>
                <w:b/>
                <w:w w:val="95"/>
              </w:rPr>
              <w:t>20.000,00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50"/>
              <w:rPr>
                <w:b/>
              </w:rPr>
            </w:pPr>
            <w:r>
              <w:rPr>
                <w:b/>
                <w:w w:val="95"/>
              </w:rPr>
              <w:t>20.000,00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45"/>
              <w:rPr>
                <w:b/>
              </w:rPr>
            </w:pPr>
            <w:r>
              <w:rPr>
                <w:b/>
                <w:w w:val="95"/>
              </w:rPr>
              <w:t>20.000,00</w:t>
            </w:r>
          </w:p>
        </w:tc>
      </w:tr>
      <w:tr w:rsidR="001B2DFF" w:rsidTr="00626DA0">
        <w:trPr>
          <w:trHeight w:val="492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7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1011A100002 DONACIJE ŽUPNOM UREDU ČEMINAC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41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49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5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</w:tr>
      <w:tr w:rsidR="001B2DFF" w:rsidTr="00626DA0">
        <w:trPr>
          <w:trHeight w:val="258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257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420"/>
        </w:trPr>
        <w:tc>
          <w:tcPr>
            <w:tcW w:w="497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751" w:type="dxa"/>
          </w:tcPr>
          <w:p w:rsidR="001B2DFF" w:rsidRDefault="001B2DFF" w:rsidP="00626DA0">
            <w:pPr>
              <w:pStyle w:val="TableParagraph"/>
              <w:spacing w:before="26"/>
              <w:ind w:right="241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before="26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515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1011A100003 DONACIJE ŽUPNOM UREDU GRABOVAC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1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9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5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</w:tr>
      <w:tr w:rsidR="001B2DFF" w:rsidTr="00626DA0">
        <w:trPr>
          <w:trHeight w:val="258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257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420"/>
        </w:trPr>
        <w:tc>
          <w:tcPr>
            <w:tcW w:w="497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751" w:type="dxa"/>
          </w:tcPr>
          <w:p w:rsidR="001B2DFF" w:rsidRDefault="001B2DFF" w:rsidP="00626DA0">
            <w:pPr>
              <w:pStyle w:val="TableParagraph"/>
              <w:spacing w:before="26"/>
              <w:ind w:right="241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before="26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337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left="59"/>
              <w:jc w:val="left"/>
              <w:rPr>
                <w:b/>
              </w:rPr>
            </w:pPr>
            <w:r>
              <w:rPr>
                <w:b/>
              </w:rPr>
              <w:t>PROGRAM 1013 SOCIJALNA SKRB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2"/>
              <w:rPr>
                <w:b/>
              </w:rPr>
            </w:pPr>
            <w:r>
              <w:rPr>
                <w:b/>
                <w:w w:val="95"/>
              </w:rPr>
              <w:t>1.335.000,00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50"/>
              <w:rPr>
                <w:b/>
              </w:rPr>
            </w:pPr>
            <w:r>
              <w:rPr>
                <w:b/>
                <w:w w:val="95"/>
              </w:rPr>
              <w:t>1.335.000,00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45"/>
              <w:rPr>
                <w:b/>
              </w:rPr>
            </w:pPr>
            <w:r>
              <w:rPr>
                <w:b/>
                <w:w w:val="95"/>
              </w:rPr>
              <w:t>1.335.000,00</w:t>
            </w:r>
          </w:p>
        </w:tc>
      </w:tr>
      <w:tr w:rsidR="001B2DFF" w:rsidTr="00626DA0">
        <w:trPr>
          <w:trHeight w:val="492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7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1013A100001 POKRIVANJE TROŠKOVA POGREBNIH USLUGA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41"/>
              <w:rPr>
                <w:sz w:val="20"/>
              </w:rPr>
            </w:pPr>
            <w:r>
              <w:rPr>
                <w:w w:val="95"/>
                <w:sz w:val="20"/>
              </w:rPr>
              <w:t>2.000,00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49"/>
              <w:rPr>
                <w:sz w:val="20"/>
              </w:rPr>
            </w:pPr>
            <w:r>
              <w:rPr>
                <w:w w:val="95"/>
                <w:sz w:val="20"/>
              </w:rPr>
              <w:t>2.000,00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5"/>
              <w:rPr>
                <w:sz w:val="20"/>
              </w:rPr>
            </w:pPr>
            <w:r>
              <w:rPr>
                <w:w w:val="95"/>
                <w:sz w:val="20"/>
              </w:rPr>
              <w:t>2.000,00</w:t>
            </w:r>
          </w:p>
        </w:tc>
      </w:tr>
      <w:tr w:rsidR="001B2DFF" w:rsidTr="00626DA0">
        <w:trPr>
          <w:trHeight w:val="258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2.000,00</w:t>
            </w:r>
          </w:p>
        </w:tc>
      </w:tr>
      <w:tr w:rsidR="001B2DFF" w:rsidTr="00626DA0">
        <w:trPr>
          <w:trHeight w:val="257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z w:val="18"/>
              </w:rPr>
              <w:tab/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5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2.000,00</w:t>
            </w:r>
          </w:p>
        </w:tc>
      </w:tr>
      <w:tr w:rsidR="001B2DFF" w:rsidTr="00626DA0">
        <w:trPr>
          <w:trHeight w:val="420"/>
        </w:trPr>
        <w:tc>
          <w:tcPr>
            <w:tcW w:w="497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329</w:t>
            </w:r>
            <w:r>
              <w:rPr>
                <w:sz w:val="18"/>
              </w:rPr>
              <w:tab/>
              <w:t>Ostali nespomenuti rashodi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751" w:type="dxa"/>
          </w:tcPr>
          <w:p w:rsidR="001B2DFF" w:rsidRDefault="001B2DFF" w:rsidP="00626DA0">
            <w:pPr>
              <w:pStyle w:val="TableParagraph"/>
              <w:spacing w:before="26"/>
              <w:ind w:right="241"/>
              <w:rPr>
                <w:sz w:val="18"/>
              </w:rPr>
            </w:pPr>
            <w:r>
              <w:rPr>
                <w:w w:val="95"/>
                <w:sz w:val="18"/>
              </w:rPr>
              <w:t>2.000,00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/>
              <w:ind w:right="249"/>
              <w:rPr>
                <w:sz w:val="18"/>
              </w:rPr>
            </w:pPr>
            <w:r>
              <w:rPr>
                <w:w w:val="95"/>
                <w:sz w:val="18"/>
              </w:rPr>
              <w:t>2.000,00</w:t>
            </w:r>
          </w:p>
        </w:tc>
        <w:tc>
          <w:tcPr>
            <w:tcW w:w="1580" w:type="dxa"/>
          </w:tcPr>
          <w:p w:rsidR="001B2DFF" w:rsidRDefault="001B2DFF" w:rsidP="00626DA0">
            <w:pPr>
              <w:pStyle w:val="TableParagraph"/>
              <w:spacing w:before="26"/>
              <w:ind w:right="45"/>
              <w:rPr>
                <w:sz w:val="18"/>
              </w:rPr>
            </w:pPr>
            <w:r>
              <w:rPr>
                <w:w w:val="95"/>
                <w:sz w:val="18"/>
              </w:rPr>
              <w:t>2.000,00</w:t>
            </w:r>
          </w:p>
        </w:tc>
      </w:tr>
      <w:tr w:rsidR="001B2DFF" w:rsidTr="00626DA0">
        <w:trPr>
          <w:trHeight w:val="494"/>
        </w:trPr>
        <w:tc>
          <w:tcPr>
            <w:tcW w:w="497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4" w:line="220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1013A100002 POMOĆ SOCIJALNO UGROŽENIM OBITELJIMA</w:t>
            </w:r>
          </w:p>
        </w:tc>
        <w:tc>
          <w:tcPr>
            <w:tcW w:w="175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1"/>
              <w:rPr>
                <w:sz w:val="20"/>
              </w:rPr>
            </w:pPr>
            <w:r>
              <w:rPr>
                <w:w w:val="95"/>
                <w:sz w:val="20"/>
              </w:rPr>
              <w:t>120.000,00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249"/>
              <w:rPr>
                <w:sz w:val="20"/>
              </w:rPr>
            </w:pPr>
            <w:r>
              <w:rPr>
                <w:w w:val="95"/>
                <w:sz w:val="20"/>
              </w:rPr>
              <w:t>120.000,00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5"/>
              <w:rPr>
                <w:sz w:val="20"/>
              </w:rPr>
            </w:pPr>
            <w:r>
              <w:rPr>
                <w:w w:val="95"/>
                <w:sz w:val="20"/>
              </w:rPr>
              <w:t>120.000,00</w:t>
            </w:r>
          </w:p>
        </w:tc>
      </w:tr>
    </w:tbl>
    <w:p w:rsidR="001B2DFF" w:rsidRDefault="001B2DFF" w:rsidP="001B2DFF">
      <w:pPr>
        <w:rPr>
          <w:sz w:val="20"/>
        </w:rPr>
        <w:sectPr w:rsidR="001B2DFF">
          <w:pgSz w:w="11900" w:h="16840"/>
          <w:pgMar w:top="1200" w:right="440" w:bottom="280" w:left="1020" w:header="582" w:footer="0" w:gutter="0"/>
          <w:cols w:space="720"/>
        </w:sectPr>
      </w:pPr>
    </w:p>
    <w:p w:rsidR="001B2DFF" w:rsidRDefault="001B2DFF" w:rsidP="001B2DFF">
      <w:pPr>
        <w:pStyle w:val="Tijeloteksta"/>
        <w:spacing w:before="4"/>
        <w:ind w:left="0"/>
        <w:rPr>
          <w:rFonts w:ascii="Times New Roman"/>
        </w:rPr>
      </w:pPr>
      <w:r w:rsidRPr="007403A5">
        <w:rPr>
          <w:noProof/>
          <w:lang w:val="hr-HR" w:eastAsia="hr-HR"/>
        </w:rPr>
        <w:pict>
          <v:shape id="Freeform 68" o:spid="_x0000_s1166" style="position:absolute;margin-left:68.7pt;margin-top:71.1pt;width:498pt;height:3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" path="m9961,l,,,270,,720r9961,l9961,270,9961,e" fillcolor="#d0d0d0" stroked="f">
            <v:path arrowok="t" o:connecttype="custom" o:connectlocs="6324600,902970;0,902970;0,1074420;0,1360170;6324600,1360170;6324600,1074420;6324600,902970" o:connectangles="0,0,0,0,0,0,0"/>
            <w10:wrap anchorx="page" anchory="page"/>
          </v:shape>
        </w:pict>
      </w: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14"/>
        <w:gridCol w:w="1750"/>
        <w:gridCol w:w="1777"/>
        <w:gridCol w:w="1437"/>
      </w:tblGrid>
      <w:tr w:rsidR="001B2DFF" w:rsidTr="00626DA0">
        <w:trPr>
          <w:trHeight w:val="282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41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3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left="366" w:right="2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120.000,00</w:t>
            </w:r>
          </w:p>
        </w:tc>
      </w:tr>
      <w:tr w:rsidR="001B2DFF" w:rsidTr="00626DA0">
        <w:trPr>
          <w:trHeight w:val="437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7" w:line="200" w:lineRule="exact"/>
              <w:ind w:left="1155" w:right="745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z w:val="18"/>
              </w:rPr>
              <w:tab/>
              <w:t>Naknade građanima i kućanstvima na temelju osiguranja i druge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66" w:right="2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120.000,00</w:t>
            </w:r>
          </w:p>
        </w:tc>
      </w:tr>
      <w:tr w:rsidR="001B2DFF" w:rsidTr="00626DA0">
        <w:trPr>
          <w:trHeight w:val="595"/>
        </w:trPr>
        <w:tc>
          <w:tcPr>
            <w:tcW w:w="5114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3" w:line="232" w:lineRule="auto"/>
              <w:ind w:left="1155" w:right="475" w:hanging="975"/>
              <w:jc w:val="left"/>
              <w:rPr>
                <w:sz w:val="18"/>
              </w:rPr>
            </w:pPr>
            <w:r>
              <w:rPr>
                <w:sz w:val="18"/>
              </w:rPr>
              <w:t>372</w:t>
            </w:r>
            <w:r>
              <w:rPr>
                <w:sz w:val="18"/>
              </w:rPr>
              <w:tab/>
              <w:t>Ostale naknade građanima i kućanstvima iz proračuna</w:t>
            </w:r>
          </w:p>
        </w:tc>
        <w:tc>
          <w:tcPr>
            <w:tcW w:w="1750" w:type="dxa"/>
          </w:tcPr>
          <w:p w:rsidR="001B2DFF" w:rsidRDefault="001B2DFF" w:rsidP="00626DA0">
            <w:pPr>
              <w:pStyle w:val="TableParagraph"/>
              <w:ind w:right="381"/>
              <w:rPr>
                <w:sz w:val="18"/>
              </w:rPr>
            </w:pPr>
            <w:r>
              <w:rPr>
                <w:w w:val="95"/>
                <w:sz w:val="18"/>
              </w:rPr>
              <w:t>120.000,00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ind w:left="366" w:right="272"/>
              <w:jc w:val="center"/>
              <w:rPr>
                <w:sz w:val="18"/>
              </w:rPr>
            </w:pPr>
            <w:r>
              <w:rPr>
                <w:sz w:val="18"/>
              </w:rPr>
              <w:t>120.000,00</w:t>
            </w:r>
          </w:p>
        </w:tc>
        <w:tc>
          <w:tcPr>
            <w:tcW w:w="1437" w:type="dxa"/>
          </w:tcPr>
          <w:p w:rsidR="001B2DFF" w:rsidRDefault="001B2DFF" w:rsidP="00626DA0">
            <w:pPr>
              <w:pStyle w:val="TableParagraph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120.000,00</w:t>
            </w:r>
          </w:p>
        </w:tc>
      </w:tr>
      <w:tr w:rsidR="001B2DFF" w:rsidTr="00626DA0">
        <w:trPr>
          <w:trHeight w:val="515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1013A100003 SUBVENCIJE KUĆANSTVIMA U SLUČAJU POŽARA, POPLAVA....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81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left="366" w:right="261"/>
              <w:jc w:val="center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1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</w:tr>
      <w:tr w:rsidR="001B2DFF" w:rsidTr="00626DA0">
        <w:trPr>
          <w:trHeight w:val="258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left="366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437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7" w:line="200" w:lineRule="exact"/>
              <w:ind w:left="1155" w:right="745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z w:val="18"/>
              </w:rPr>
              <w:tab/>
              <w:t>Naknade građanima i kućanstvima na temelju osiguranja i druge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66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595"/>
        </w:trPr>
        <w:tc>
          <w:tcPr>
            <w:tcW w:w="5114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3" w:line="232" w:lineRule="auto"/>
              <w:ind w:left="1155" w:right="475" w:hanging="975"/>
              <w:jc w:val="left"/>
              <w:rPr>
                <w:sz w:val="18"/>
              </w:rPr>
            </w:pPr>
            <w:r>
              <w:rPr>
                <w:sz w:val="18"/>
              </w:rPr>
              <w:t>372</w:t>
            </w:r>
            <w:r>
              <w:rPr>
                <w:sz w:val="18"/>
              </w:rPr>
              <w:tab/>
              <w:t>Ostale naknade građanima i kućanstvima iz proračuna</w:t>
            </w:r>
          </w:p>
        </w:tc>
        <w:tc>
          <w:tcPr>
            <w:tcW w:w="1750" w:type="dxa"/>
          </w:tcPr>
          <w:p w:rsidR="001B2DFF" w:rsidRDefault="001B2DFF" w:rsidP="00626DA0">
            <w:pPr>
              <w:pStyle w:val="TableParagraph"/>
              <w:ind w:right="381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ind w:left="366" w:right="172"/>
              <w:jc w:val="center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37" w:type="dxa"/>
          </w:tcPr>
          <w:p w:rsidR="001B2DFF" w:rsidRDefault="001B2DFF" w:rsidP="00626DA0">
            <w:pPr>
              <w:pStyle w:val="TableParagraph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515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7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1013A100005 NAKNADA ZA NOVOROĐENU DJECU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81"/>
              <w:rPr>
                <w:sz w:val="20"/>
              </w:rPr>
            </w:pPr>
            <w:r>
              <w:rPr>
                <w:w w:val="95"/>
                <w:sz w:val="20"/>
              </w:rPr>
              <w:t>250.000,00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left="366" w:right="369"/>
              <w:jc w:val="center"/>
              <w:rPr>
                <w:sz w:val="20"/>
              </w:rPr>
            </w:pPr>
            <w:r>
              <w:rPr>
                <w:sz w:val="20"/>
              </w:rPr>
              <w:t>250.000,00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1"/>
              <w:rPr>
                <w:sz w:val="20"/>
              </w:rPr>
            </w:pPr>
            <w:r>
              <w:rPr>
                <w:w w:val="95"/>
                <w:sz w:val="20"/>
              </w:rPr>
              <w:t>250.000,00</w:t>
            </w:r>
          </w:p>
        </w:tc>
      </w:tr>
      <w:tr w:rsidR="001B2DFF" w:rsidTr="00626DA0">
        <w:trPr>
          <w:trHeight w:val="258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250.000,00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left="366" w:right="2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250.000,00</w:t>
            </w:r>
          </w:p>
        </w:tc>
      </w:tr>
      <w:tr w:rsidR="001B2DFF" w:rsidTr="00626DA0">
        <w:trPr>
          <w:trHeight w:val="437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7" w:line="200" w:lineRule="exact"/>
              <w:ind w:left="1155" w:right="745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z w:val="18"/>
              </w:rPr>
              <w:tab/>
              <w:t>Naknade građanima i kućanstvima na temelju osiguranja i druge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250.000,00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66" w:right="2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250.000,00</w:t>
            </w:r>
          </w:p>
        </w:tc>
      </w:tr>
      <w:tr w:rsidR="001B2DFF" w:rsidTr="00626DA0">
        <w:trPr>
          <w:trHeight w:val="595"/>
        </w:trPr>
        <w:tc>
          <w:tcPr>
            <w:tcW w:w="5114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3" w:line="232" w:lineRule="auto"/>
              <w:ind w:left="1155" w:right="475" w:hanging="975"/>
              <w:jc w:val="left"/>
              <w:rPr>
                <w:sz w:val="18"/>
              </w:rPr>
            </w:pPr>
            <w:r>
              <w:rPr>
                <w:sz w:val="18"/>
              </w:rPr>
              <w:t>372</w:t>
            </w:r>
            <w:r>
              <w:rPr>
                <w:sz w:val="18"/>
              </w:rPr>
              <w:tab/>
              <w:t>Ostale naknade građanima i kućanstvima iz proračuna</w:t>
            </w:r>
          </w:p>
        </w:tc>
        <w:tc>
          <w:tcPr>
            <w:tcW w:w="1750" w:type="dxa"/>
          </w:tcPr>
          <w:p w:rsidR="001B2DFF" w:rsidRDefault="001B2DFF" w:rsidP="00626DA0">
            <w:pPr>
              <w:pStyle w:val="TableParagraph"/>
              <w:ind w:right="381"/>
              <w:rPr>
                <w:sz w:val="18"/>
              </w:rPr>
            </w:pPr>
            <w:r>
              <w:rPr>
                <w:w w:val="95"/>
                <w:sz w:val="18"/>
              </w:rPr>
              <w:t>250.000,00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ind w:left="366" w:right="272"/>
              <w:jc w:val="center"/>
              <w:rPr>
                <w:sz w:val="18"/>
              </w:rPr>
            </w:pPr>
            <w:r>
              <w:rPr>
                <w:sz w:val="18"/>
              </w:rPr>
              <w:t>250.000,00</w:t>
            </w:r>
          </w:p>
        </w:tc>
        <w:tc>
          <w:tcPr>
            <w:tcW w:w="1437" w:type="dxa"/>
          </w:tcPr>
          <w:p w:rsidR="001B2DFF" w:rsidRDefault="001B2DFF" w:rsidP="00626DA0">
            <w:pPr>
              <w:pStyle w:val="TableParagraph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250.000,00</w:t>
            </w:r>
          </w:p>
        </w:tc>
      </w:tr>
      <w:tr w:rsidR="001B2DFF" w:rsidTr="00626DA0">
        <w:trPr>
          <w:trHeight w:val="289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 w:line="228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1013A100006 DAR UMIROVLJENICIMA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 w:line="228" w:lineRule="exact"/>
              <w:ind w:right="381"/>
              <w:rPr>
                <w:sz w:val="20"/>
              </w:rPr>
            </w:pPr>
            <w:r>
              <w:rPr>
                <w:w w:val="95"/>
                <w:sz w:val="20"/>
              </w:rPr>
              <w:t>600.000,00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 w:line="228" w:lineRule="exact"/>
              <w:ind w:left="366" w:right="369"/>
              <w:jc w:val="center"/>
              <w:rPr>
                <w:sz w:val="20"/>
              </w:rPr>
            </w:pPr>
            <w:r>
              <w:rPr>
                <w:sz w:val="20"/>
              </w:rPr>
              <w:t>600.000,00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 w:line="228" w:lineRule="exact"/>
              <w:ind w:right="41"/>
              <w:rPr>
                <w:sz w:val="20"/>
              </w:rPr>
            </w:pPr>
            <w:r>
              <w:rPr>
                <w:w w:val="95"/>
                <w:sz w:val="20"/>
              </w:rPr>
              <w:t>600.000,00</w:t>
            </w:r>
          </w:p>
        </w:tc>
      </w:tr>
      <w:tr w:rsidR="001B2DFF" w:rsidTr="00626DA0">
        <w:trPr>
          <w:trHeight w:val="253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1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3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left="366" w:right="2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600.000,00</w:t>
            </w:r>
          </w:p>
        </w:tc>
      </w:tr>
      <w:tr w:rsidR="001B2DFF" w:rsidTr="00626DA0">
        <w:trPr>
          <w:trHeight w:val="437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7" w:line="200" w:lineRule="exact"/>
              <w:ind w:left="1155" w:right="745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z w:val="18"/>
              </w:rPr>
              <w:tab/>
              <w:t>Naknade građanima i kućanstvima na temelju osiguranja i druge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66" w:right="2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600.000,00</w:t>
            </w:r>
          </w:p>
        </w:tc>
      </w:tr>
      <w:tr w:rsidR="001B2DFF" w:rsidTr="00626DA0">
        <w:trPr>
          <w:trHeight w:val="595"/>
        </w:trPr>
        <w:tc>
          <w:tcPr>
            <w:tcW w:w="5114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3" w:line="232" w:lineRule="auto"/>
              <w:ind w:left="1155" w:right="475" w:hanging="975"/>
              <w:jc w:val="left"/>
              <w:rPr>
                <w:sz w:val="18"/>
              </w:rPr>
            </w:pPr>
            <w:r>
              <w:rPr>
                <w:sz w:val="18"/>
              </w:rPr>
              <w:t>372</w:t>
            </w:r>
            <w:r>
              <w:rPr>
                <w:sz w:val="18"/>
              </w:rPr>
              <w:tab/>
              <w:t>Ostale naknade građanima i kućanstvima iz proračuna</w:t>
            </w:r>
          </w:p>
        </w:tc>
        <w:tc>
          <w:tcPr>
            <w:tcW w:w="1750" w:type="dxa"/>
          </w:tcPr>
          <w:p w:rsidR="001B2DFF" w:rsidRDefault="001B2DFF" w:rsidP="00626DA0">
            <w:pPr>
              <w:pStyle w:val="TableParagraph"/>
              <w:ind w:right="381"/>
              <w:rPr>
                <w:sz w:val="18"/>
              </w:rPr>
            </w:pPr>
            <w:r>
              <w:rPr>
                <w:w w:val="95"/>
                <w:sz w:val="18"/>
              </w:rPr>
              <w:t>600.000,00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ind w:left="366" w:right="272"/>
              <w:jc w:val="center"/>
              <w:rPr>
                <w:sz w:val="18"/>
              </w:rPr>
            </w:pPr>
            <w:r>
              <w:rPr>
                <w:sz w:val="18"/>
              </w:rPr>
              <w:t>600.000,00</w:t>
            </w:r>
          </w:p>
        </w:tc>
        <w:tc>
          <w:tcPr>
            <w:tcW w:w="1437" w:type="dxa"/>
          </w:tcPr>
          <w:p w:rsidR="001B2DFF" w:rsidRDefault="001B2DFF" w:rsidP="00626DA0">
            <w:pPr>
              <w:pStyle w:val="TableParagraph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600.000,00</w:t>
            </w:r>
          </w:p>
        </w:tc>
      </w:tr>
      <w:tr w:rsidR="001B2DFF" w:rsidTr="00626DA0">
        <w:trPr>
          <w:trHeight w:val="515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1013A100007 SUFINANCIRANJE RADA UDRUGE CRVENOG KRIŽA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81"/>
              <w:rPr>
                <w:sz w:val="20"/>
              </w:rPr>
            </w:pPr>
            <w:r>
              <w:rPr>
                <w:w w:val="95"/>
                <w:sz w:val="20"/>
              </w:rPr>
              <w:t>23.000,00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left="366" w:right="261"/>
              <w:jc w:val="center"/>
              <w:rPr>
                <w:sz w:val="20"/>
              </w:rPr>
            </w:pPr>
            <w:r>
              <w:rPr>
                <w:sz w:val="20"/>
              </w:rPr>
              <w:t>23.000,00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1"/>
              <w:rPr>
                <w:sz w:val="20"/>
              </w:rPr>
            </w:pPr>
            <w:r>
              <w:rPr>
                <w:w w:val="95"/>
                <w:sz w:val="20"/>
              </w:rPr>
              <w:t>23.000,00</w:t>
            </w:r>
          </w:p>
        </w:tc>
      </w:tr>
      <w:tr w:rsidR="001B2DFF" w:rsidTr="00626DA0">
        <w:trPr>
          <w:trHeight w:val="258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23.000,00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left="366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23.000,00</w:t>
            </w:r>
          </w:p>
        </w:tc>
      </w:tr>
      <w:tr w:rsidR="001B2DFF" w:rsidTr="00626DA0">
        <w:trPr>
          <w:trHeight w:val="257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23.000,00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66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23.000,00</w:t>
            </w:r>
          </w:p>
        </w:tc>
      </w:tr>
      <w:tr w:rsidR="001B2DFF" w:rsidTr="00626DA0">
        <w:trPr>
          <w:trHeight w:val="420"/>
        </w:trPr>
        <w:tc>
          <w:tcPr>
            <w:tcW w:w="5114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750" w:type="dxa"/>
          </w:tcPr>
          <w:p w:rsidR="001B2DFF" w:rsidRDefault="001B2DFF" w:rsidP="00626DA0">
            <w:pPr>
              <w:pStyle w:val="TableParagraph"/>
              <w:spacing w:before="26"/>
              <w:ind w:right="381"/>
              <w:rPr>
                <w:sz w:val="18"/>
              </w:rPr>
            </w:pPr>
            <w:r>
              <w:rPr>
                <w:w w:val="95"/>
                <w:sz w:val="18"/>
              </w:rPr>
              <w:t>23.000,00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left="366" w:right="172"/>
              <w:jc w:val="center"/>
              <w:rPr>
                <w:sz w:val="18"/>
              </w:rPr>
            </w:pPr>
            <w:r>
              <w:rPr>
                <w:sz w:val="18"/>
              </w:rPr>
              <w:t>23.000,00</w:t>
            </w:r>
          </w:p>
        </w:tc>
        <w:tc>
          <w:tcPr>
            <w:tcW w:w="1437" w:type="dxa"/>
          </w:tcPr>
          <w:p w:rsidR="001B2DFF" w:rsidRDefault="001B2DFF" w:rsidP="00626DA0">
            <w:pPr>
              <w:pStyle w:val="TableParagraph"/>
              <w:spacing w:before="26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23.000,00</w:t>
            </w:r>
          </w:p>
        </w:tc>
      </w:tr>
      <w:tr w:rsidR="001B2DFF" w:rsidTr="00626DA0">
        <w:trPr>
          <w:trHeight w:val="740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7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1013A100008 SUFINANCIRANJE KNJIGA ZA UČENIKE OSNOVNE ŠKOLE OD PRVOG DO OSMOG RAZREDA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81"/>
              <w:rPr>
                <w:sz w:val="20"/>
              </w:rPr>
            </w:pPr>
            <w:r>
              <w:rPr>
                <w:w w:val="95"/>
                <w:sz w:val="20"/>
              </w:rPr>
              <w:t>110.000,00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left="366" w:right="369"/>
              <w:jc w:val="center"/>
              <w:rPr>
                <w:sz w:val="20"/>
              </w:rPr>
            </w:pPr>
            <w:r>
              <w:rPr>
                <w:sz w:val="20"/>
              </w:rPr>
              <w:t>110.000,00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1"/>
              <w:rPr>
                <w:sz w:val="20"/>
              </w:rPr>
            </w:pPr>
            <w:r>
              <w:rPr>
                <w:w w:val="95"/>
                <w:sz w:val="20"/>
              </w:rPr>
              <w:t>110.000,00</w:t>
            </w:r>
          </w:p>
        </w:tc>
      </w:tr>
      <w:tr w:rsidR="001B2DFF" w:rsidTr="00626DA0">
        <w:trPr>
          <w:trHeight w:val="263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2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2"/>
              <w:ind w:right="3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2"/>
              <w:ind w:left="366" w:right="2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2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110.000,00</w:t>
            </w:r>
          </w:p>
        </w:tc>
      </w:tr>
      <w:tr w:rsidR="001B2DFF" w:rsidTr="00626DA0">
        <w:trPr>
          <w:trHeight w:val="257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66" w:right="2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110.000,00</w:t>
            </w:r>
          </w:p>
        </w:tc>
      </w:tr>
      <w:tr w:rsidR="001B2DFF" w:rsidTr="00626DA0">
        <w:trPr>
          <w:trHeight w:val="420"/>
        </w:trPr>
        <w:tc>
          <w:tcPr>
            <w:tcW w:w="5114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750" w:type="dxa"/>
          </w:tcPr>
          <w:p w:rsidR="001B2DFF" w:rsidRDefault="001B2DFF" w:rsidP="00626DA0">
            <w:pPr>
              <w:pStyle w:val="TableParagraph"/>
              <w:spacing w:before="26"/>
              <w:ind w:right="381"/>
              <w:rPr>
                <w:sz w:val="18"/>
              </w:rPr>
            </w:pPr>
            <w:r>
              <w:rPr>
                <w:w w:val="95"/>
                <w:sz w:val="18"/>
              </w:rPr>
              <w:t>110.000,00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left="366" w:right="272"/>
              <w:jc w:val="center"/>
              <w:rPr>
                <w:sz w:val="18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437" w:type="dxa"/>
          </w:tcPr>
          <w:p w:rsidR="001B2DFF" w:rsidRDefault="001B2DFF" w:rsidP="00626DA0">
            <w:pPr>
              <w:pStyle w:val="TableParagraph"/>
              <w:spacing w:before="26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110.000,00</w:t>
            </w:r>
          </w:p>
        </w:tc>
      </w:tr>
      <w:tr w:rsidR="001B2DFF" w:rsidTr="00626DA0">
        <w:trPr>
          <w:trHeight w:val="515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1013A100009 NAKNADA MLADIM BRAČNIM PAROVIMA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81"/>
              <w:rPr>
                <w:sz w:val="20"/>
              </w:rPr>
            </w:pPr>
            <w:r>
              <w:rPr>
                <w:w w:val="95"/>
                <w:sz w:val="20"/>
              </w:rPr>
              <w:t>100.000,00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left="366" w:right="369"/>
              <w:jc w:val="center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1"/>
              <w:rPr>
                <w:sz w:val="20"/>
              </w:rPr>
            </w:pPr>
            <w:r>
              <w:rPr>
                <w:w w:val="95"/>
                <w:sz w:val="20"/>
              </w:rPr>
              <w:t>100.000,00</w:t>
            </w:r>
          </w:p>
        </w:tc>
      </w:tr>
      <w:tr w:rsidR="001B2DFF" w:rsidTr="00626DA0">
        <w:trPr>
          <w:trHeight w:val="258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left="366" w:right="2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100.000,00</w:t>
            </w:r>
          </w:p>
        </w:tc>
      </w:tr>
      <w:tr w:rsidR="001B2DFF" w:rsidTr="00626DA0">
        <w:trPr>
          <w:trHeight w:val="437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7" w:line="200" w:lineRule="exact"/>
              <w:ind w:left="1155" w:right="745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z w:val="18"/>
              </w:rPr>
              <w:tab/>
              <w:t>Naknade građanima i kućanstvima na temelju osiguranja i druge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66" w:right="2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100.000,00</w:t>
            </w:r>
          </w:p>
        </w:tc>
      </w:tr>
      <w:tr w:rsidR="001B2DFF" w:rsidTr="00626DA0">
        <w:trPr>
          <w:trHeight w:val="595"/>
        </w:trPr>
        <w:tc>
          <w:tcPr>
            <w:tcW w:w="5114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3" w:line="232" w:lineRule="auto"/>
              <w:ind w:left="1155" w:right="475" w:hanging="975"/>
              <w:jc w:val="left"/>
              <w:rPr>
                <w:sz w:val="18"/>
              </w:rPr>
            </w:pPr>
            <w:r>
              <w:rPr>
                <w:sz w:val="18"/>
              </w:rPr>
              <w:t>372</w:t>
            </w:r>
            <w:r>
              <w:rPr>
                <w:sz w:val="18"/>
              </w:rPr>
              <w:tab/>
              <w:t>Ostale naknade građanima i kućanstvima iz proračuna</w:t>
            </w:r>
          </w:p>
        </w:tc>
        <w:tc>
          <w:tcPr>
            <w:tcW w:w="1750" w:type="dxa"/>
          </w:tcPr>
          <w:p w:rsidR="001B2DFF" w:rsidRDefault="001B2DFF" w:rsidP="00626DA0">
            <w:pPr>
              <w:pStyle w:val="TableParagraph"/>
              <w:ind w:right="381"/>
              <w:rPr>
                <w:sz w:val="18"/>
              </w:rPr>
            </w:pPr>
            <w:r>
              <w:rPr>
                <w:w w:val="95"/>
                <w:sz w:val="18"/>
              </w:rPr>
              <w:t>100.000,00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ind w:left="366" w:right="272"/>
              <w:jc w:val="center"/>
              <w:rPr>
                <w:sz w:val="18"/>
              </w:rPr>
            </w:pPr>
            <w:r>
              <w:rPr>
                <w:sz w:val="18"/>
              </w:rPr>
              <w:t>100.000,00</w:t>
            </w:r>
          </w:p>
        </w:tc>
        <w:tc>
          <w:tcPr>
            <w:tcW w:w="1437" w:type="dxa"/>
          </w:tcPr>
          <w:p w:rsidR="001B2DFF" w:rsidRDefault="001B2DFF" w:rsidP="00626DA0">
            <w:pPr>
              <w:pStyle w:val="TableParagraph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100.000,00</w:t>
            </w:r>
          </w:p>
        </w:tc>
      </w:tr>
      <w:tr w:rsidR="001B2DFF" w:rsidTr="00626DA0">
        <w:trPr>
          <w:trHeight w:val="515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47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1013A100010 SUBVENCIONIRANJE KUPOVINE PRVE NEKRETNINE ZA STANOVANJE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81"/>
              <w:rPr>
                <w:sz w:val="20"/>
              </w:rPr>
            </w:pPr>
            <w:r>
              <w:rPr>
                <w:w w:val="95"/>
                <w:sz w:val="20"/>
              </w:rPr>
              <w:t>60.000,00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left="366" w:right="261"/>
              <w:jc w:val="center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1"/>
              <w:rPr>
                <w:sz w:val="20"/>
              </w:rPr>
            </w:pPr>
            <w:r>
              <w:rPr>
                <w:w w:val="95"/>
                <w:sz w:val="20"/>
              </w:rPr>
              <w:t>60.000,00</w:t>
            </w:r>
          </w:p>
        </w:tc>
      </w:tr>
      <w:tr w:rsidR="001B2DFF" w:rsidTr="00626DA0">
        <w:trPr>
          <w:trHeight w:val="258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left="366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60.000,00</w:t>
            </w:r>
          </w:p>
        </w:tc>
      </w:tr>
      <w:tr w:rsidR="001B2DFF" w:rsidTr="00626DA0">
        <w:trPr>
          <w:trHeight w:val="437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7" w:line="200" w:lineRule="exact"/>
              <w:ind w:left="1155" w:right="745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z w:val="18"/>
              </w:rPr>
              <w:tab/>
              <w:t>Naknade građanima i kućanstvima na temelju osiguranja i druge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66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60.000,00</w:t>
            </w:r>
          </w:p>
        </w:tc>
      </w:tr>
      <w:tr w:rsidR="001B2DFF" w:rsidTr="00626DA0">
        <w:trPr>
          <w:trHeight w:val="595"/>
        </w:trPr>
        <w:tc>
          <w:tcPr>
            <w:tcW w:w="5114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3" w:line="232" w:lineRule="auto"/>
              <w:ind w:left="1155" w:right="475" w:hanging="975"/>
              <w:jc w:val="left"/>
              <w:rPr>
                <w:sz w:val="18"/>
              </w:rPr>
            </w:pPr>
            <w:r>
              <w:rPr>
                <w:sz w:val="18"/>
              </w:rPr>
              <w:t>372</w:t>
            </w:r>
            <w:r>
              <w:rPr>
                <w:sz w:val="18"/>
              </w:rPr>
              <w:tab/>
              <w:t>Ostale naknade građanima i kućanstvima iz proračuna</w:t>
            </w:r>
          </w:p>
        </w:tc>
        <w:tc>
          <w:tcPr>
            <w:tcW w:w="1750" w:type="dxa"/>
          </w:tcPr>
          <w:p w:rsidR="001B2DFF" w:rsidRDefault="001B2DFF" w:rsidP="00626DA0">
            <w:pPr>
              <w:pStyle w:val="TableParagraph"/>
              <w:ind w:right="381"/>
              <w:rPr>
                <w:sz w:val="18"/>
              </w:rPr>
            </w:pPr>
            <w:r>
              <w:rPr>
                <w:w w:val="95"/>
                <w:sz w:val="18"/>
              </w:rPr>
              <w:t>60.000,00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ind w:left="366" w:right="172"/>
              <w:jc w:val="center"/>
              <w:rPr>
                <w:sz w:val="18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437" w:type="dxa"/>
          </w:tcPr>
          <w:p w:rsidR="001B2DFF" w:rsidRDefault="001B2DFF" w:rsidP="00626DA0">
            <w:pPr>
              <w:pStyle w:val="TableParagraph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60.000,00</w:t>
            </w:r>
          </w:p>
        </w:tc>
      </w:tr>
      <w:tr w:rsidR="001B2DFF" w:rsidTr="00626DA0">
        <w:trPr>
          <w:trHeight w:val="515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7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1013A100011 POMOĆ ZA ADAPTACIJU POSTOJEĆE STAMBENE NEKRETNINE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81"/>
              <w:rPr>
                <w:sz w:val="20"/>
              </w:rPr>
            </w:pPr>
            <w:r>
              <w:rPr>
                <w:w w:val="95"/>
                <w:sz w:val="20"/>
              </w:rPr>
              <w:t>60.000,00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left="366" w:right="261"/>
              <w:jc w:val="center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1"/>
              <w:rPr>
                <w:sz w:val="20"/>
              </w:rPr>
            </w:pPr>
            <w:r>
              <w:rPr>
                <w:w w:val="95"/>
                <w:sz w:val="20"/>
              </w:rPr>
              <w:t>60.000,00</w:t>
            </w:r>
          </w:p>
        </w:tc>
      </w:tr>
      <w:tr w:rsidR="001B2DFF" w:rsidTr="00626DA0">
        <w:trPr>
          <w:trHeight w:val="258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left="366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60.000,00</w:t>
            </w:r>
          </w:p>
        </w:tc>
      </w:tr>
      <w:tr w:rsidR="001B2DFF" w:rsidTr="00626DA0">
        <w:trPr>
          <w:trHeight w:val="437"/>
        </w:trPr>
        <w:tc>
          <w:tcPr>
            <w:tcW w:w="51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7" w:line="200" w:lineRule="exact"/>
              <w:ind w:left="1155" w:right="745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z w:val="18"/>
              </w:rPr>
              <w:tab/>
              <w:t>Naknade građanima i kućanstvima na temelju osiguranja i druge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750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66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43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60.000,00</w:t>
            </w:r>
          </w:p>
        </w:tc>
      </w:tr>
    </w:tbl>
    <w:p w:rsidR="001B2DFF" w:rsidRDefault="001B2DFF" w:rsidP="001B2DFF">
      <w:pPr>
        <w:rPr>
          <w:sz w:val="18"/>
        </w:rPr>
        <w:sectPr w:rsidR="001B2DFF">
          <w:pgSz w:w="11900" w:h="16840"/>
          <w:pgMar w:top="1200" w:right="440" w:bottom="280" w:left="1020" w:header="582" w:footer="0" w:gutter="0"/>
          <w:cols w:space="720"/>
        </w:sectPr>
      </w:pPr>
    </w:p>
    <w:p w:rsidR="001B2DFF" w:rsidRDefault="001B2DFF" w:rsidP="001B2DFF">
      <w:pPr>
        <w:pStyle w:val="Tijeloteksta"/>
        <w:spacing w:before="1"/>
        <w:ind w:left="0"/>
        <w:rPr>
          <w:rFonts w:ascii="Times New Roman"/>
          <w:sz w:val="21"/>
        </w:rPr>
      </w:pPr>
      <w:r w:rsidRPr="007403A5">
        <w:rPr>
          <w:noProof/>
          <w:lang w:val="hr-HR" w:eastAsia="hr-HR"/>
        </w:rPr>
        <w:pict>
          <v:rect id="Rectangle 67" o:spid="_x0000_s1167" style="position:absolute;margin-left:68.7pt;margin-top:292.6pt;width:498pt;height:13.5pt;z-index:-2516449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" fillcolor="#d0d0d0" stroked="f">
            <w10:wrap anchorx="page" anchory="page"/>
          </v:rect>
        </w:pict>
      </w: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50"/>
        <w:gridCol w:w="1772"/>
        <w:gridCol w:w="1777"/>
        <w:gridCol w:w="1579"/>
      </w:tblGrid>
      <w:tr w:rsidR="001B2DFF" w:rsidTr="00626DA0">
        <w:trPr>
          <w:trHeight w:val="561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0" w:line="232" w:lineRule="auto"/>
              <w:ind w:left="1155" w:right="311" w:hanging="975"/>
              <w:jc w:val="left"/>
              <w:rPr>
                <w:sz w:val="18"/>
              </w:rPr>
            </w:pPr>
            <w:r>
              <w:rPr>
                <w:sz w:val="18"/>
              </w:rPr>
              <w:t>372</w:t>
            </w:r>
            <w:r>
              <w:rPr>
                <w:sz w:val="18"/>
              </w:rPr>
              <w:tab/>
              <w:t>Ostale naknade građanima i kućanstvima iz proračuna</w:t>
            </w:r>
          </w:p>
        </w:tc>
        <w:tc>
          <w:tcPr>
            <w:tcW w:w="1772" w:type="dxa"/>
          </w:tcPr>
          <w:p w:rsidR="001B2DFF" w:rsidRDefault="001B2DFF" w:rsidP="00626DA0">
            <w:pPr>
              <w:pStyle w:val="TableParagraph"/>
              <w:spacing w:before="0" w:line="201" w:lineRule="exact"/>
              <w:ind w:right="239"/>
              <w:rPr>
                <w:sz w:val="18"/>
              </w:rPr>
            </w:pPr>
            <w:r>
              <w:rPr>
                <w:w w:val="95"/>
                <w:sz w:val="18"/>
              </w:rPr>
              <w:t>60.000,00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0" w:line="201" w:lineRule="exact"/>
              <w:ind w:right="246"/>
              <w:rPr>
                <w:sz w:val="18"/>
              </w:rPr>
            </w:pPr>
            <w:r>
              <w:rPr>
                <w:w w:val="95"/>
                <w:sz w:val="18"/>
              </w:rPr>
              <w:t>60.000,00</w:t>
            </w:r>
          </w:p>
        </w:tc>
        <w:tc>
          <w:tcPr>
            <w:tcW w:w="1579" w:type="dxa"/>
          </w:tcPr>
          <w:p w:rsidR="001B2DFF" w:rsidRDefault="001B2DFF" w:rsidP="00626DA0">
            <w:pPr>
              <w:pStyle w:val="TableParagraph"/>
              <w:spacing w:before="0" w:line="201" w:lineRule="exact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60.000,00</w:t>
            </w:r>
          </w:p>
        </w:tc>
      </w:tr>
      <w:tr w:rsidR="001B2DFF" w:rsidTr="00626DA0">
        <w:trPr>
          <w:trHeight w:val="579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9" w:line="228" w:lineRule="auto"/>
              <w:ind w:left="59" w:right="238"/>
              <w:jc w:val="left"/>
              <w:rPr>
                <w:b/>
              </w:rPr>
            </w:pPr>
            <w:r>
              <w:rPr>
                <w:b/>
              </w:rPr>
              <w:t>PROGRAM 1014 BESPLATNO KOMUNALNO OPREMANJE HRVI-a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0"/>
              <w:rPr>
                <w:b/>
              </w:rPr>
            </w:pPr>
            <w:r>
              <w:rPr>
                <w:b/>
                <w:w w:val="95"/>
              </w:rPr>
              <w:t>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7"/>
              <w:rPr>
                <w:b/>
              </w:rPr>
            </w:pPr>
            <w:r>
              <w:rPr>
                <w:b/>
                <w:w w:val="95"/>
              </w:rPr>
              <w:t>10.000,00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41"/>
              <w:rPr>
                <w:b/>
              </w:rPr>
            </w:pPr>
            <w:r>
              <w:rPr>
                <w:b/>
                <w:w w:val="95"/>
              </w:rPr>
              <w:t>10.000,00</w:t>
            </w:r>
          </w:p>
        </w:tc>
      </w:tr>
      <w:tr w:rsidR="001B2DFF" w:rsidTr="00626DA0">
        <w:trPr>
          <w:trHeight w:val="494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9" w:line="230" w:lineRule="auto"/>
              <w:ind w:left="59" w:right="3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1014A100001 PLINSKI I VODOVODNI PRIKLJUČCI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239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246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41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</w:tr>
      <w:tr w:rsidR="001B2DFF" w:rsidTr="00626DA0">
        <w:trPr>
          <w:trHeight w:val="258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257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z w:val="18"/>
              </w:rPr>
              <w:tab/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420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322</w:t>
            </w:r>
            <w:r>
              <w:rPr>
                <w:sz w:val="18"/>
              </w:rPr>
              <w:tab/>
              <w:t>Rashodi za materijal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energiju</w:t>
            </w:r>
          </w:p>
        </w:tc>
        <w:tc>
          <w:tcPr>
            <w:tcW w:w="1772" w:type="dxa"/>
          </w:tcPr>
          <w:p w:rsidR="001B2DFF" w:rsidRDefault="001B2DFF" w:rsidP="00626DA0">
            <w:pPr>
              <w:pStyle w:val="TableParagraph"/>
              <w:spacing w:before="26"/>
              <w:ind w:right="239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246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579" w:type="dxa"/>
          </w:tcPr>
          <w:p w:rsidR="001B2DFF" w:rsidRDefault="001B2DFF" w:rsidP="00626DA0">
            <w:pPr>
              <w:pStyle w:val="TableParagraph"/>
              <w:spacing w:before="26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337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left="59"/>
              <w:jc w:val="left"/>
              <w:rPr>
                <w:b/>
              </w:rPr>
            </w:pPr>
            <w:r>
              <w:rPr>
                <w:b/>
              </w:rPr>
              <w:t>PROGRAM 1016 JAVNI RADOVI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0"/>
              <w:rPr>
                <w:b/>
              </w:rPr>
            </w:pPr>
            <w:r>
              <w:rPr>
                <w:b/>
                <w:w w:val="95"/>
              </w:rPr>
              <w:t>1.227.562,50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7"/>
              <w:rPr>
                <w:b/>
              </w:rPr>
            </w:pPr>
            <w:r>
              <w:rPr>
                <w:b/>
                <w:w w:val="95"/>
              </w:rPr>
              <w:t>1.227.562,50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41"/>
              <w:rPr>
                <w:b/>
              </w:rPr>
            </w:pPr>
            <w:r>
              <w:rPr>
                <w:b/>
                <w:w w:val="95"/>
              </w:rPr>
              <w:t>1.227.562,50</w:t>
            </w:r>
          </w:p>
        </w:tc>
      </w:tr>
      <w:tr w:rsidR="001B2DFF" w:rsidTr="00626DA0">
        <w:trPr>
          <w:trHeight w:val="492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7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1016A100001 REDOVNA DJELATNOST JAVNIH RADOVA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39"/>
              <w:rPr>
                <w:sz w:val="20"/>
              </w:rPr>
            </w:pPr>
            <w:r>
              <w:rPr>
                <w:w w:val="95"/>
                <w:sz w:val="20"/>
              </w:rPr>
              <w:t>1.227.562,50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46"/>
              <w:rPr>
                <w:sz w:val="20"/>
              </w:rPr>
            </w:pPr>
            <w:r>
              <w:rPr>
                <w:w w:val="95"/>
                <w:sz w:val="20"/>
              </w:rPr>
              <w:t>1.227.562,50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1"/>
              <w:rPr>
                <w:sz w:val="20"/>
              </w:rPr>
            </w:pPr>
            <w:r>
              <w:rPr>
                <w:w w:val="95"/>
                <w:sz w:val="20"/>
              </w:rPr>
              <w:t>1.227.562,50</w:t>
            </w:r>
          </w:p>
        </w:tc>
      </w:tr>
      <w:tr w:rsidR="001B2DFF" w:rsidTr="00626DA0">
        <w:trPr>
          <w:trHeight w:val="258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1.227.562,50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1.227.562,50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1.227.562,50</w:t>
            </w:r>
          </w:p>
        </w:tc>
      </w:tr>
      <w:tr w:rsidR="001B2DFF" w:rsidTr="00626DA0">
        <w:trPr>
          <w:trHeight w:val="257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z w:val="18"/>
              </w:rPr>
              <w:tab/>
              <w:t>Rashodi 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1.188.000,00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1.188.000,00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1.188.000,00</w:t>
            </w:r>
          </w:p>
        </w:tc>
      </w:tr>
      <w:tr w:rsidR="001B2DFF" w:rsidTr="00626DA0">
        <w:trPr>
          <w:trHeight w:val="252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 w:line="207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311</w:t>
            </w:r>
            <w:r>
              <w:rPr>
                <w:sz w:val="18"/>
              </w:rPr>
              <w:tab/>
              <w:t>Plaće (Bruto)</w:t>
            </w:r>
          </w:p>
        </w:tc>
        <w:tc>
          <w:tcPr>
            <w:tcW w:w="1772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239"/>
              <w:rPr>
                <w:sz w:val="18"/>
              </w:rPr>
            </w:pPr>
            <w:r>
              <w:rPr>
                <w:w w:val="95"/>
                <w:sz w:val="18"/>
              </w:rPr>
              <w:t>1.000.000,00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246"/>
              <w:rPr>
                <w:sz w:val="18"/>
              </w:rPr>
            </w:pPr>
            <w:r>
              <w:rPr>
                <w:w w:val="95"/>
                <w:sz w:val="18"/>
              </w:rPr>
              <w:t>1.000.000,00</w:t>
            </w:r>
          </w:p>
        </w:tc>
        <w:tc>
          <w:tcPr>
            <w:tcW w:w="1579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1.000.000,00</w:t>
            </w:r>
          </w:p>
        </w:tc>
      </w:tr>
      <w:tr w:rsidR="001B2DFF" w:rsidTr="00626DA0">
        <w:trPr>
          <w:trHeight w:val="228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4" w:line="194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313</w:t>
            </w:r>
            <w:r>
              <w:rPr>
                <w:sz w:val="18"/>
              </w:rPr>
              <w:tab/>
              <w:t>Doprinosi 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plaće</w:t>
            </w:r>
          </w:p>
        </w:tc>
        <w:tc>
          <w:tcPr>
            <w:tcW w:w="1772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right="239"/>
              <w:rPr>
                <w:sz w:val="18"/>
              </w:rPr>
            </w:pPr>
            <w:r>
              <w:rPr>
                <w:w w:val="95"/>
                <w:sz w:val="18"/>
              </w:rPr>
              <w:t>188.000,00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right="246"/>
              <w:rPr>
                <w:sz w:val="18"/>
              </w:rPr>
            </w:pPr>
            <w:r>
              <w:rPr>
                <w:w w:val="95"/>
                <w:sz w:val="18"/>
              </w:rPr>
              <w:t>188.000,00</w:t>
            </w:r>
          </w:p>
        </w:tc>
        <w:tc>
          <w:tcPr>
            <w:tcW w:w="1579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188.000,00</w:t>
            </w:r>
          </w:p>
        </w:tc>
      </w:tr>
      <w:tr w:rsidR="001B2DFF" w:rsidTr="00626DA0">
        <w:trPr>
          <w:trHeight w:val="270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41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z w:val="18"/>
              </w:rPr>
              <w:tab/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2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39.562,50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24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39.562,50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39.562,50</w:t>
            </w:r>
          </w:p>
        </w:tc>
      </w:tr>
      <w:tr w:rsidR="001B2DFF" w:rsidTr="00626DA0">
        <w:trPr>
          <w:trHeight w:val="420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323</w:t>
            </w:r>
            <w:r>
              <w:rPr>
                <w:sz w:val="18"/>
              </w:rPr>
              <w:tab/>
              <w:t>Rashodi 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772" w:type="dxa"/>
          </w:tcPr>
          <w:p w:rsidR="001B2DFF" w:rsidRDefault="001B2DFF" w:rsidP="00626DA0">
            <w:pPr>
              <w:pStyle w:val="TableParagraph"/>
              <w:spacing w:before="26"/>
              <w:ind w:right="239"/>
              <w:rPr>
                <w:sz w:val="18"/>
              </w:rPr>
            </w:pPr>
            <w:r>
              <w:rPr>
                <w:w w:val="95"/>
                <w:sz w:val="18"/>
              </w:rPr>
              <w:t>39.562,50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246"/>
              <w:rPr>
                <w:sz w:val="18"/>
              </w:rPr>
            </w:pPr>
            <w:r>
              <w:rPr>
                <w:w w:val="95"/>
                <w:sz w:val="18"/>
              </w:rPr>
              <w:t>39.562,50</w:t>
            </w:r>
          </w:p>
        </w:tc>
        <w:tc>
          <w:tcPr>
            <w:tcW w:w="1579" w:type="dxa"/>
          </w:tcPr>
          <w:p w:rsidR="001B2DFF" w:rsidRDefault="001B2DFF" w:rsidP="00626DA0">
            <w:pPr>
              <w:pStyle w:val="TableParagraph"/>
              <w:spacing w:before="26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39.562,50</w:t>
            </w:r>
          </w:p>
        </w:tc>
      </w:tr>
      <w:tr w:rsidR="001B2DFF" w:rsidTr="00626DA0">
        <w:trPr>
          <w:trHeight w:val="579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9" w:line="228" w:lineRule="auto"/>
              <w:ind w:left="59" w:right="287"/>
              <w:jc w:val="left"/>
              <w:rPr>
                <w:b/>
              </w:rPr>
            </w:pPr>
            <w:r>
              <w:rPr>
                <w:b/>
              </w:rPr>
              <w:t>PROGRAM 1019 MAĐARSKA NACIONALNA MANJINA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0"/>
              <w:rPr>
                <w:b/>
              </w:rPr>
            </w:pPr>
            <w:r>
              <w:rPr>
                <w:b/>
                <w:w w:val="95"/>
              </w:rPr>
              <w:t>3.000,00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7"/>
              <w:rPr>
                <w:b/>
              </w:rPr>
            </w:pPr>
            <w:r>
              <w:rPr>
                <w:b/>
                <w:w w:val="95"/>
              </w:rPr>
              <w:t>3.000,00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41"/>
              <w:rPr>
                <w:b/>
              </w:rPr>
            </w:pPr>
            <w:r>
              <w:rPr>
                <w:b/>
                <w:w w:val="95"/>
              </w:rPr>
              <w:t>3.000,00</w:t>
            </w:r>
          </w:p>
        </w:tc>
      </w:tr>
      <w:tr w:rsidR="001B2DFF" w:rsidTr="00626DA0">
        <w:trPr>
          <w:trHeight w:val="494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9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1019A100002 RAD PREDSTAVNIKA MAĐARSKE MANJINE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239"/>
              <w:rPr>
                <w:sz w:val="20"/>
              </w:rPr>
            </w:pPr>
            <w:r>
              <w:rPr>
                <w:w w:val="95"/>
                <w:sz w:val="20"/>
              </w:rPr>
              <w:t>3.000,00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246"/>
              <w:rPr>
                <w:sz w:val="20"/>
              </w:rPr>
            </w:pPr>
            <w:r>
              <w:rPr>
                <w:w w:val="95"/>
                <w:sz w:val="20"/>
              </w:rPr>
              <w:t>3.000,00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41"/>
              <w:rPr>
                <w:sz w:val="20"/>
              </w:rPr>
            </w:pPr>
            <w:r>
              <w:rPr>
                <w:w w:val="95"/>
                <w:sz w:val="20"/>
              </w:rPr>
              <w:t>3.000,00</w:t>
            </w:r>
          </w:p>
        </w:tc>
      </w:tr>
      <w:tr w:rsidR="001B2DFF" w:rsidTr="00626DA0">
        <w:trPr>
          <w:trHeight w:val="258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3.000,00</w:t>
            </w:r>
          </w:p>
        </w:tc>
      </w:tr>
      <w:tr w:rsidR="001B2DFF" w:rsidTr="00626DA0">
        <w:trPr>
          <w:trHeight w:val="257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3.000,00</w:t>
            </w:r>
          </w:p>
        </w:tc>
      </w:tr>
      <w:tr w:rsidR="001B2DFF" w:rsidTr="00626DA0">
        <w:trPr>
          <w:trHeight w:val="420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772" w:type="dxa"/>
          </w:tcPr>
          <w:p w:rsidR="001B2DFF" w:rsidRDefault="001B2DFF" w:rsidP="00626DA0">
            <w:pPr>
              <w:pStyle w:val="TableParagraph"/>
              <w:spacing w:before="26"/>
              <w:ind w:right="239"/>
              <w:rPr>
                <w:sz w:val="18"/>
              </w:rPr>
            </w:pPr>
            <w:r>
              <w:rPr>
                <w:w w:val="95"/>
                <w:sz w:val="18"/>
              </w:rPr>
              <w:t>3.000,00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246"/>
              <w:rPr>
                <w:sz w:val="18"/>
              </w:rPr>
            </w:pPr>
            <w:r>
              <w:rPr>
                <w:w w:val="95"/>
                <w:sz w:val="18"/>
              </w:rPr>
              <w:t>3.000,00</w:t>
            </w:r>
          </w:p>
        </w:tc>
        <w:tc>
          <w:tcPr>
            <w:tcW w:w="1579" w:type="dxa"/>
          </w:tcPr>
          <w:p w:rsidR="001B2DFF" w:rsidRDefault="001B2DFF" w:rsidP="00626DA0">
            <w:pPr>
              <w:pStyle w:val="TableParagraph"/>
              <w:spacing w:before="26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3.000,00</w:t>
            </w:r>
          </w:p>
        </w:tc>
      </w:tr>
      <w:tr w:rsidR="001B2DFF" w:rsidTr="00626DA0">
        <w:trPr>
          <w:trHeight w:val="337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left="59"/>
              <w:jc w:val="left"/>
              <w:rPr>
                <w:b/>
              </w:rPr>
            </w:pPr>
            <w:r>
              <w:rPr>
                <w:b/>
              </w:rPr>
              <w:t>PROGRAM 1020 PROSLAVA DANA OPĆINE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0"/>
              <w:rPr>
                <w:b/>
              </w:rPr>
            </w:pPr>
            <w:r>
              <w:rPr>
                <w:b/>
                <w:w w:val="95"/>
              </w:rPr>
              <w:t>80.000,00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7"/>
              <w:rPr>
                <w:b/>
              </w:rPr>
            </w:pPr>
            <w:r>
              <w:rPr>
                <w:b/>
                <w:w w:val="95"/>
              </w:rPr>
              <w:t>80.000,00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41"/>
              <w:rPr>
                <w:b/>
              </w:rPr>
            </w:pPr>
            <w:r>
              <w:rPr>
                <w:b/>
                <w:w w:val="95"/>
              </w:rPr>
              <w:t>80.000,00</w:t>
            </w:r>
          </w:p>
        </w:tc>
      </w:tr>
      <w:tr w:rsidR="001B2DFF" w:rsidTr="00626DA0">
        <w:trPr>
          <w:trHeight w:val="492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7" w:line="230" w:lineRule="auto"/>
              <w:ind w:left="59" w:right="3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1020A100001 ORGANIZIRANJE PROSLAVE DANA OPĆINE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39"/>
              <w:rPr>
                <w:sz w:val="20"/>
              </w:rPr>
            </w:pPr>
            <w:r>
              <w:rPr>
                <w:w w:val="95"/>
                <w:sz w:val="20"/>
              </w:rPr>
              <w:t>80.000,00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46"/>
              <w:rPr>
                <w:sz w:val="20"/>
              </w:rPr>
            </w:pPr>
            <w:r>
              <w:rPr>
                <w:w w:val="95"/>
                <w:sz w:val="20"/>
              </w:rPr>
              <w:t>80.000,00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1"/>
              <w:rPr>
                <w:sz w:val="20"/>
              </w:rPr>
            </w:pPr>
            <w:r>
              <w:rPr>
                <w:w w:val="95"/>
                <w:sz w:val="20"/>
              </w:rPr>
              <w:t>80.000,00</w:t>
            </w:r>
          </w:p>
        </w:tc>
      </w:tr>
      <w:tr w:rsidR="001B2DFF" w:rsidTr="00626DA0">
        <w:trPr>
          <w:trHeight w:val="258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80.000,00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80.000,00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80.000,00</w:t>
            </w:r>
          </w:p>
        </w:tc>
      </w:tr>
      <w:tr w:rsidR="001B2DFF" w:rsidTr="00626DA0">
        <w:trPr>
          <w:trHeight w:val="257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z w:val="18"/>
              </w:rPr>
              <w:tab/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80.000,00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80.000,00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80.000,00</w:t>
            </w:r>
          </w:p>
        </w:tc>
      </w:tr>
      <w:tr w:rsidR="001B2DFF" w:rsidTr="00626DA0">
        <w:trPr>
          <w:trHeight w:val="252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 w:line="207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323</w:t>
            </w:r>
            <w:r>
              <w:rPr>
                <w:sz w:val="18"/>
              </w:rPr>
              <w:tab/>
              <w:t>Rashodi 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772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239"/>
              <w:rPr>
                <w:sz w:val="18"/>
              </w:rPr>
            </w:pPr>
            <w:r>
              <w:rPr>
                <w:w w:val="95"/>
                <w:sz w:val="18"/>
              </w:rPr>
              <w:t>75.000,00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246"/>
              <w:rPr>
                <w:sz w:val="18"/>
              </w:rPr>
            </w:pPr>
            <w:r>
              <w:rPr>
                <w:w w:val="95"/>
                <w:sz w:val="18"/>
              </w:rPr>
              <w:t>75.000,00</w:t>
            </w:r>
          </w:p>
        </w:tc>
        <w:tc>
          <w:tcPr>
            <w:tcW w:w="1579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75.000,00</w:t>
            </w:r>
          </w:p>
        </w:tc>
      </w:tr>
      <w:tr w:rsidR="001B2DFF" w:rsidTr="00626DA0">
        <w:trPr>
          <w:trHeight w:val="408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4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329</w:t>
            </w:r>
            <w:r>
              <w:rPr>
                <w:sz w:val="18"/>
              </w:rPr>
              <w:tab/>
              <w:t>Ostali nespomenuti rashodi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772" w:type="dxa"/>
          </w:tcPr>
          <w:p w:rsidR="001B2DFF" w:rsidRDefault="001B2DFF" w:rsidP="00626DA0">
            <w:pPr>
              <w:pStyle w:val="TableParagraph"/>
              <w:spacing w:before="14"/>
              <w:ind w:right="239"/>
              <w:rPr>
                <w:sz w:val="18"/>
              </w:rPr>
            </w:pPr>
            <w:r>
              <w:rPr>
                <w:w w:val="95"/>
                <w:sz w:val="18"/>
              </w:rPr>
              <w:t>5.000,00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w w:val="95"/>
                <w:sz w:val="18"/>
              </w:rPr>
              <w:t>5.000,00</w:t>
            </w:r>
          </w:p>
        </w:tc>
        <w:tc>
          <w:tcPr>
            <w:tcW w:w="1579" w:type="dxa"/>
          </w:tcPr>
          <w:p w:rsidR="001B2DFF" w:rsidRDefault="001B2DFF" w:rsidP="00626DA0">
            <w:pPr>
              <w:pStyle w:val="TableParagraph"/>
              <w:spacing w:before="14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5.000,00</w:t>
            </w:r>
          </w:p>
        </w:tc>
      </w:tr>
      <w:tr w:rsidR="001B2DFF" w:rsidTr="00626DA0">
        <w:trPr>
          <w:trHeight w:val="337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left="59"/>
              <w:jc w:val="left"/>
              <w:rPr>
                <w:b/>
              </w:rPr>
            </w:pPr>
            <w:r>
              <w:rPr>
                <w:b/>
              </w:rPr>
              <w:t>PROGRAM 1021 INFORMIRANJE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0"/>
              <w:rPr>
                <w:b/>
              </w:rPr>
            </w:pPr>
            <w:r>
              <w:rPr>
                <w:b/>
                <w:w w:val="95"/>
              </w:rPr>
              <w:t>4.500,00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7"/>
              <w:rPr>
                <w:b/>
              </w:rPr>
            </w:pPr>
            <w:r>
              <w:rPr>
                <w:b/>
                <w:w w:val="95"/>
              </w:rPr>
              <w:t>4.500,00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41"/>
              <w:rPr>
                <w:b/>
              </w:rPr>
            </w:pPr>
            <w:r>
              <w:rPr>
                <w:b/>
                <w:w w:val="95"/>
              </w:rPr>
              <w:t>4.500,00</w:t>
            </w:r>
          </w:p>
        </w:tc>
      </w:tr>
      <w:tr w:rsidR="001B2DFF" w:rsidTr="00626DA0">
        <w:trPr>
          <w:trHeight w:val="492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7" w:line="230" w:lineRule="auto"/>
              <w:ind w:left="59" w:right="3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1021A100003 SUFINANCIRANJE - RADIO BARANJA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39"/>
              <w:rPr>
                <w:sz w:val="20"/>
              </w:rPr>
            </w:pPr>
            <w:r>
              <w:rPr>
                <w:w w:val="95"/>
                <w:sz w:val="20"/>
              </w:rPr>
              <w:t>4.500,00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246"/>
              <w:rPr>
                <w:sz w:val="20"/>
              </w:rPr>
            </w:pPr>
            <w:r>
              <w:rPr>
                <w:w w:val="95"/>
                <w:sz w:val="20"/>
              </w:rPr>
              <w:t>4.500,00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1"/>
              <w:rPr>
                <w:sz w:val="20"/>
              </w:rPr>
            </w:pPr>
            <w:r>
              <w:rPr>
                <w:w w:val="95"/>
                <w:sz w:val="20"/>
              </w:rPr>
              <w:t>4.500,00</w:t>
            </w:r>
          </w:p>
        </w:tc>
      </w:tr>
      <w:tr w:rsidR="001B2DFF" w:rsidTr="00626DA0">
        <w:trPr>
          <w:trHeight w:val="258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4.500,00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4.500,00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4.500,00</w:t>
            </w:r>
          </w:p>
        </w:tc>
      </w:tr>
      <w:tr w:rsidR="001B2DFF" w:rsidTr="00626DA0">
        <w:trPr>
          <w:trHeight w:val="257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4.500,00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4.500,00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4.500,00</w:t>
            </w:r>
          </w:p>
        </w:tc>
      </w:tr>
      <w:tr w:rsidR="001B2DFF" w:rsidTr="00626DA0">
        <w:trPr>
          <w:trHeight w:val="420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772" w:type="dxa"/>
          </w:tcPr>
          <w:p w:rsidR="001B2DFF" w:rsidRDefault="001B2DFF" w:rsidP="00626DA0">
            <w:pPr>
              <w:pStyle w:val="TableParagraph"/>
              <w:spacing w:before="26"/>
              <w:ind w:right="239"/>
              <w:rPr>
                <w:sz w:val="18"/>
              </w:rPr>
            </w:pPr>
            <w:r>
              <w:rPr>
                <w:w w:val="95"/>
                <w:sz w:val="18"/>
              </w:rPr>
              <w:t>4.500,00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246"/>
              <w:rPr>
                <w:sz w:val="18"/>
              </w:rPr>
            </w:pPr>
            <w:r>
              <w:rPr>
                <w:w w:val="95"/>
                <w:sz w:val="18"/>
              </w:rPr>
              <w:t>4.500,00</w:t>
            </w:r>
          </w:p>
        </w:tc>
        <w:tc>
          <w:tcPr>
            <w:tcW w:w="1579" w:type="dxa"/>
          </w:tcPr>
          <w:p w:rsidR="001B2DFF" w:rsidRDefault="001B2DFF" w:rsidP="00626DA0">
            <w:pPr>
              <w:pStyle w:val="TableParagraph"/>
              <w:spacing w:before="26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4.500,00</w:t>
            </w:r>
          </w:p>
        </w:tc>
      </w:tr>
      <w:tr w:rsidR="001B2DFF" w:rsidTr="00626DA0">
        <w:trPr>
          <w:trHeight w:val="579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9" w:line="228" w:lineRule="auto"/>
              <w:ind w:left="59" w:right="494"/>
              <w:jc w:val="left"/>
              <w:rPr>
                <w:b/>
              </w:rPr>
            </w:pPr>
            <w:r>
              <w:rPr>
                <w:b/>
              </w:rPr>
              <w:t>PROGRAM 1023 NAGRADE ZA POSEBNA DOSTIGNUĆA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0"/>
              <w:rPr>
                <w:b/>
              </w:rPr>
            </w:pPr>
            <w:r>
              <w:rPr>
                <w:b/>
                <w:w w:val="95"/>
              </w:rPr>
              <w:t>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7"/>
              <w:rPr>
                <w:b/>
              </w:rPr>
            </w:pPr>
            <w:r>
              <w:rPr>
                <w:b/>
                <w:w w:val="95"/>
              </w:rPr>
              <w:t>10.000,00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41"/>
              <w:rPr>
                <w:b/>
              </w:rPr>
            </w:pPr>
            <w:r>
              <w:rPr>
                <w:b/>
                <w:w w:val="95"/>
              </w:rPr>
              <w:t>10.000,00</w:t>
            </w:r>
          </w:p>
        </w:tc>
      </w:tr>
      <w:tr w:rsidR="001B2DFF" w:rsidTr="00626DA0">
        <w:trPr>
          <w:trHeight w:val="719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9" w:line="230" w:lineRule="auto"/>
              <w:ind w:left="59" w:right="3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1023A100001 ZA POSTIGNUĆA U KULTURI, ŠPORTU, INOVATORSTVU, ZDRAVSTVU, POLJ. GOSP.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239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246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41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</w:tr>
      <w:tr w:rsidR="001B2DFF" w:rsidTr="00626DA0">
        <w:trPr>
          <w:trHeight w:val="263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2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2"/>
              <w:ind w:right="2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2"/>
              <w:ind w:right="24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2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257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z w:val="18"/>
              </w:rPr>
              <w:tab/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4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420"/>
        </w:trPr>
        <w:tc>
          <w:tcPr>
            <w:tcW w:w="4950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381</w:t>
            </w:r>
            <w:r>
              <w:rPr>
                <w:sz w:val="18"/>
              </w:rPr>
              <w:tab/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772" w:type="dxa"/>
          </w:tcPr>
          <w:p w:rsidR="001B2DFF" w:rsidRDefault="001B2DFF" w:rsidP="00626DA0">
            <w:pPr>
              <w:pStyle w:val="TableParagraph"/>
              <w:spacing w:before="26"/>
              <w:ind w:right="239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777" w:type="dxa"/>
          </w:tcPr>
          <w:p w:rsidR="001B2DFF" w:rsidRDefault="001B2DFF" w:rsidP="00626DA0">
            <w:pPr>
              <w:pStyle w:val="TableParagraph"/>
              <w:spacing w:before="26"/>
              <w:ind w:right="246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  <w:tc>
          <w:tcPr>
            <w:tcW w:w="1579" w:type="dxa"/>
          </w:tcPr>
          <w:p w:rsidR="001B2DFF" w:rsidRDefault="001B2DFF" w:rsidP="00626DA0">
            <w:pPr>
              <w:pStyle w:val="TableParagraph"/>
              <w:spacing w:before="26"/>
              <w:ind w:right="41"/>
              <w:rPr>
                <w:sz w:val="18"/>
              </w:rPr>
            </w:pPr>
            <w:r>
              <w:rPr>
                <w:w w:val="95"/>
                <w:sz w:val="18"/>
              </w:rPr>
              <w:t>10.000,00</w:t>
            </w:r>
          </w:p>
        </w:tc>
      </w:tr>
      <w:tr w:rsidR="001B2DFF" w:rsidTr="00626DA0">
        <w:trPr>
          <w:trHeight w:val="579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9" w:line="228" w:lineRule="auto"/>
              <w:ind w:left="59" w:right="750"/>
              <w:jc w:val="left"/>
              <w:rPr>
                <w:b/>
              </w:rPr>
            </w:pPr>
            <w:r>
              <w:rPr>
                <w:b/>
              </w:rPr>
              <w:t>PROGRAM 1025 PROSLAVA "OLUJE" - DANA POBJEDE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0"/>
              <w:rPr>
                <w:b/>
              </w:rPr>
            </w:pPr>
            <w:r>
              <w:rPr>
                <w:b/>
                <w:w w:val="95"/>
              </w:rPr>
              <w:t>20.000,00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47"/>
              <w:rPr>
                <w:b/>
              </w:rPr>
            </w:pPr>
            <w:r>
              <w:rPr>
                <w:b/>
                <w:w w:val="95"/>
              </w:rPr>
              <w:t>20.000,00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41"/>
              <w:rPr>
                <w:b/>
              </w:rPr>
            </w:pPr>
            <w:r>
              <w:rPr>
                <w:b/>
                <w:w w:val="95"/>
              </w:rPr>
              <w:t>20.000,00</w:t>
            </w:r>
          </w:p>
        </w:tc>
      </w:tr>
      <w:tr w:rsidR="001B2DFF" w:rsidTr="00626DA0">
        <w:trPr>
          <w:trHeight w:val="494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9" w:line="230" w:lineRule="auto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1025A100001 PROSLAVA DANA DOMOVINSKE ZAHVALNOSTI I DANA HRV.BRANITELJA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239"/>
              <w:rPr>
                <w:sz w:val="20"/>
              </w:rPr>
            </w:pPr>
            <w:r>
              <w:rPr>
                <w:w w:val="95"/>
                <w:sz w:val="20"/>
              </w:rPr>
              <w:t>20.000,00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246"/>
              <w:rPr>
                <w:sz w:val="20"/>
              </w:rPr>
            </w:pPr>
            <w:r>
              <w:rPr>
                <w:w w:val="95"/>
                <w:sz w:val="20"/>
              </w:rPr>
              <w:t>20.000,00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21"/>
              <w:ind w:right="41"/>
              <w:rPr>
                <w:sz w:val="20"/>
              </w:rPr>
            </w:pPr>
            <w:r>
              <w:rPr>
                <w:w w:val="95"/>
                <w:sz w:val="20"/>
              </w:rPr>
              <w:t>20.000,00</w:t>
            </w:r>
          </w:p>
        </w:tc>
      </w:tr>
      <w:tr w:rsidR="001B2DFF" w:rsidTr="00626DA0">
        <w:trPr>
          <w:trHeight w:val="245"/>
        </w:trPr>
        <w:tc>
          <w:tcPr>
            <w:tcW w:w="4950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7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20.000,00</w:t>
            </w:r>
          </w:p>
        </w:tc>
        <w:tc>
          <w:tcPr>
            <w:tcW w:w="177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24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20.000,00</w:t>
            </w:r>
          </w:p>
        </w:tc>
        <w:tc>
          <w:tcPr>
            <w:tcW w:w="1579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20.000,00</w:t>
            </w:r>
          </w:p>
        </w:tc>
      </w:tr>
    </w:tbl>
    <w:p w:rsidR="001B2DFF" w:rsidRDefault="001B2DFF" w:rsidP="001B2DFF">
      <w:pPr>
        <w:rPr>
          <w:sz w:val="18"/>
        </w:rPr>
        <w:sectPr w:rsidR="001B2DFF">
          <w:pgSz w:w="11900" w:h="16840"/>
          <w:pgMar w:top="1200" w:right="440" w:bottom="280" w:left="1020" w:header="582" w:footer="0" w:gutter="0"/>
          <w:cols w:space="720"/>
        </w:sectPr>
      </w:pPr>
    </w:p>
    <w:p w:rsidR="001B2DFF" w:rsidRDefault="001B2DFF" w:rsidP="001B2DFF">
      <w:pPr>
        <w:pStyle w:val="Tijeloteksta"/>
        <w:spacing w:before="4"/>
        <w:ind w:left="0"/>
        <w:rPr>
          <w:rFonts w:ascii="Times New Roman"/>
        </w:rPr>
      </w:pPr>
    </w:p>
    <w:p w:rsidR="001B2DFF" w:rsidRDefault="001B2DFF" w:rsidP="001B2DFF">
      <w:pPr>
        <w:pStyle w:val="Tijeloteksta"/>
        <w:ind w:left="35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hr-HR" w:eastAsia="hr-HR"/>
        </w:rPr>
      </w:r>
      <w:r w:rsidRPr="007403A5">
        <w:rPr>
          <w:rFonts w:ascii="Times New Roman"/>
          <w:noProof/>
          <w:sz w:val="20"/>
          <w:lang w:val="hr-HR" w:eastAsia="hr-HR"/>
        </w:rPr>
        <w:pict>
          <v:group id="Group 60" o:spid="_x0000_s1074" style="width:498.05pt;height:13.55pt;mso-position-horizontal-relative:char;mso-position-vertical-relative:line" coordsize="9961,271">
            <v:rect id="Rectangle 66" o:spid="_x0000_s1075" style="position:absolute;width:9961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tH7sUA&#10;AADbAAAADwAAAGRycy9kb3ducmV2LnhtbESPT2vCQBTE7wW/w/IEL0U3tVUkZhUpCKU9+RePL9ln&#10;Es2+Ddltkn77bkHocZiZ3zDJujeVaKlxpWUFL5MIBHFmdcm5guNhO16AcB5ZY2WZFPyQg/Vq8JRg&#10;rG3HO2r3PhcBwi5GBYX3dSylywoy6Ca2Jg7e1TYGfZBNLnWDXYCbSk6jaC4NlhwWCqzpvaDsvv82&#10;Cm7p7IR+kb0997vy/NWmdvvZXZQaDfvNEoSn3v+HH+0PrWD+Cn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W0fuxQAAANsAAAAPAAAAAAAAAAAAAAAAAJgCAABkcnMv&#10;ZG93bnJldi54bWxQSwUGAAAAAAQABAD1AAAAigMAAAAA&#10;" fillcolor="#d0d0d0" stroked="f"/>
            <v:shape id="Text Box 65" o:spid="_x0000_s1076" type="#_x0000_t202" style="position:absolute;left:60;top:47;width:22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38</w:t>
                    </w:r>
                  </w:p>
                </w:txbxContent>
              </v:textbox>
            </v:shape>
            <v:shape id="Text Box 64" o:spid="_x0000_s1077" type="#_x0000_t202" style="position:absolute;left:1035;top:47;width:122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Ostali rashodi</w:t>
                    </w:r>
                  </w:p>
                </w:txbxContent>
              </v:textbox>
            </v:shape>
            <v:shape id="Text Box 63" o:spid="_x0000_s1078" type="#_x0000_t202" style="position:absolute;left:5559;top:47;width:82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20.000,00</w:t>
                    </w:r>
                  </w:p>
                </w:txbxContent>
              </v:textbox>
            </v:shape>
            <v:shape id="Text Box 62" o:spid="_x0000_s1079" type="#_x0000_t202" style="position:absolute;left:7329;top:47;width:82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20.000,00</w:t>
                    </w:r>
                  </w:p>
                </w:txbxContent>
              </v:textbox>
            </v:shape>
            <v:shape id="Text Box 61" o:spid="_x0000_s1080" type="#_x0000_t202" style="position:absolute;left:9114;top:47;width:82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<v:textbox inset="0,0,0,0">
                <w:txbxContent>
                  <w:p w:rsidR="00626DA0" w:rsidRDefault="00626DA0" w:rsidP="001B2DF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20.000,00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B2DFF" w:rsidRDefault="001B2DFF" w:rsidP="001B2DFF">
      <w:pPr>
        <w:rPr>
          <w:rFonts w:ascii="Times New Roman"/>
          <w:sz w:val="20"/>
        </w:rPr>
        <w:sectPr w:rsidR="001B2DFF">
          <w:headerReference w:type="default" r:id="rId12"/>
          <w:pgSz w:w="11900" w:h="16840"/>
          <w:pgMar w:top="1200" w:right="440" w:bottom="280" w:left="1020" w:header="582" w:footer="0" w:gutter="0"/>
          <w:pgNumType w:start="14"/>
          <w:cols w:space="720"/>
        </w:sectPr>
      </w:pPr>
    </w:p>
    <w:p w:rsidR="001B2DFF" w:rsidRDefault="001B2DFF" w:rsidP="001B2DFF">
      <w:pPr>
        <w:pStyle w:val="Tijeloteksta"/>
        <w:spacing w:line="193" w:lineRule="exact"/>
      </w:pPr>
      <w:r>
        <w:t>381</w:t>
      </w:r>
    </w:p>
    <w:p w:rsidR="001B2DFF" w:rsidRDefault="001B2DFF" w:rsidP="001B2DFF">
      <w:pPr>
        <w:pStyle w:val="Tijeloteksta"/>
        <w:spacing w:line="193" w:lineRule="exact"/>
      </w:pPr>
      <w:r>
        <w:br w:type="column"/>
        <w:t>Tekuće donacije</w:t>
      </w:r>
    </w:p>
    <w:p w:rsidR="001B2DFF" w:rsidRDefault="001B2DFF" w:rsidP="001B2DFF">
      <w:pPr>
        <w:pStyle w:val="Tijeloteksta"/>
        <w:spacing w:line="193" w:lineRule="exact"/>
      </w:pPr>
      <w:r>
        <w:br w:type="column"/>
        <w:t>20.000,00</w:t>
      </w:r>
    </w:p>
    <w:p w:rsidR="001B2DFF" w:rsidRDefault="001B2DFF" w:rsidP="001B2DFF">
      <w:pPr>
        <w:pStyle w:val="Tijeloteksta"/>
        <w:spacing w:line="193" w:lineRule="exact"/>
      </w:pPr>
      <w:r>
        <w:br w:type="column"/>
        <w:t>20.000,00</w:t>
      </w:r>
    </w:p>
    <w:p w:rsidR="001B2DFF" w:rsidRDefault="001B2DFF" w:rsidP="001B2DFF">
      <w:pPr>
        <w:pStyle w:val="Tijeloteksta"/>
        <w:spacing w:line="193" w:lineRule="exact"/>
      </w:pPr>
      <w:r>
        <w:br w:type="column"/>
        <w:t>20.000,00</w:t>
      </w:r>
    </w:p>
    <w:p w:rsidR="001B2DFF" w:rsidRDefault="001B2DFF" w:rsidP="001B2DFF">
      <w:pPr>
        <w:spacing w:line="193" w:lineRule="exact"/>
        <w:sectPr w:rsidR="001B2DFF">
          <w:type w:val="continuous"/>
          <w:pgSz w:w="11900" w:h="16840"/>
          <w:pgMar w:top="500" w:right="440" w:bottom="280" w:left="1020" w:header="720" w:footer="720" w:gutter="0"/>
          <w:cols w:num="5" w:space="720" w:equalWidth="0">
            <w:col w:w="755" w:space="220"/>
            <w:col w:w="1765" w:space="2759"/>
            <w:col w:w="1255" w:space="515"/>
            <w:col w:w="1255" w:space="530"/>
            <w:col w:w="1386"/>
          </w:cols>
        </w:sectPr>
      </w:pPr>
    </w:p>
    <w:p w:rsidR="001B2DFF" w:rsidRDefault="001B2DFF" w:rsidP="001B2DFF">
      <w:pPr>
        <w:ind w:left="233"/>
        <w:rPr>
          <w:sz w:val="20"/>
        </w:rPr>
      </w:pPr>
      <w:r>
        <w:rPr>
          <w:noProof/>
          <w:sz w:val="20"/>
        </w:rPr>
      </w:r>
      <w:r w:rsidR="00494BD4" w:rsidRPr="007403A5">
        <w:rPr>
          <w:noProof/>
          <w:sz w:val="20"/>
        </w:rPr>
        <w:pict>
          <v:group id="Group 47" o:spid="_x0000_s1061" style="width:7in;height:102pt;mso-position-horizontal-relative:char;mso-position-vertical-relative:line" coordsize="10080,1590">
            <v:rect id="Rectangle 59" o:spid="_x0000_s1062" style="position:absolute;width:10080;height:5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UTJMIA&#10;AADbAAAADwAAAGRycy9kb3ducmV2LnhtbERPTWvCQBC9F/wPywi9FLOxNCKpq4ggSHuK2uJxkp0m&#10;0exsyG6T+O/dQ6HHx/tebUbTiJ46V1tWMI9iEMSF1TWXCs6n/WwJwnlkjY1lUnAnB5v15GmFqbYD&#10;Z9QffSlCCLsUFVTet6mUrqjIoItsSxy4H9sZ9AF2pdQdDiHcNPI1jhfSYM2hocKWdhUVt+OvUXDN&#10;ky/0y+LtZczq788+t/uP4aLU83TcvoPwNPp/8Z/7oBUkYX34En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5RMkwgAAANsAAAAPAAAAAAAAAAAAAAAAAJgCAABkcnMvZG93&#10;bnJldi54bWxQSwUGAAAAAAQABAD1AAAAhwMAAAAA&#10;" fillcolor="#d0d0d0" stroked="f"/>
            <v:rect id="Rectangle 58" o:spid="_x0000_s1063" style="position:absolute;top:558;width:10080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m2v8UA&#10;AADbAAAADwAAAGRycy9kb3ducmV2LnhtbESPQWvCQBSE74L/YXlCL6VuIlokdRURAqKnxLb0+My+&#10;Jmmzb0N2m8R/3y0UPA4z8w2z2Y2mET11rrasIJ5HIIgLq2suFbxe0qc1COeRNTaWScGNHOy208kG&#10;E20HzqjPfSkChF2CCirv20RKV1Rk0M1tSxy8T9sZ9EF2pdQdDgFuGrmIomdpsOawUGFLh4qK7/zH&#10;KPi6rt7Qr4vl45jV7+f+atPT8KHUw2zcv4DwNPp7+L991ApWMfx9CT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ba/xQAAANsAAAAPAAAAAAAAAAAAAAAAAJgCAABkcnMv&#10;ZG93bnJldi54bWxQSwUGAAAAAAQABAD1AAAAigMAAAAA&#10;" fillcolor="#d0d0d0" stroked="f"/>
            <v:rect id="Rectangle 57" o:spid="_x0000_s1064" style="position:absolute;left:119;top:1049;width:9961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soyMMA&#10;AADbAAAADwAAAGRycy9kb3ducmV2LnhtbESPT4vCMBTE7wt+h/AEL6LpyipSjSKCsOye/IvHZ/Ns&#10;q81LaWLb/fZGEPY4zMxvmPmyNYWoqXK5ZQWfwwgEcWJ1zqmCw34zmIJwHlljYZkU/JGD5aLzMcdY&#10;24a3VO98KgKEXYwKMu/LWEqXZGTQDW1JHLyrrQz6IKtU6gqbADeFHEXRRBrMOSxkWNI6o+S+exgF&#10;t8v4iH6afPXbbX76rS9289Oclep129UMhKfW/4ff7W+tYDyC15f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soyMMAAADbAAAADwAAAAAAAAAAAAAAAACYAgAAZHJzL2Rv&#10;d25yZXYueG1sUEsFBgAAAAAEAAQA9QAAAIgDAAAAAA==&#10;" fillcolor="#d0d0d0" stroked="f"/>
            <v:rect id="Rectangle 56" o:spid="_x0000_s1065" style="position:absolute;left:119;top:1319;width:9961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eNU8QA&#10;AADbAAAADwAAAGRycy9kb3ducmV2LnhtbESPT2vCQBTE7wW/w/KEXorZaKtIdBURhNKe/IvHZ/aZ&#10;RLNvQ3abpN++WxA8DjPzG2a+7EwpGqpdYVnBMIpBEKdWF5wpOOw3gykI55E1lpZJwS85WC56L3NM&#10;tG15S83OZyJA2CWoIPe+SqR0aU4GXWQr4uBdbW3QB1lnUtfYBrgp5SiOJ9JgwWEhx4rWOaX33Y9R&#10;cLuMj+in6cdbty1O383Fbr7as1Kv/W41A+Gp88/wo/2pFYzf4f9L+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3jVPEAAAA2wAAAA8AAAAAAAAAAAAAAAAAmAIAAGRycy9k&#10;b3ducmV2LnhtbFBLBQYAAAAABAAEAPUAAACJAwAAAAA=&#10;" fillcolor="#d0d0d0" stroked="f"/>
            <v:shape id="Text Box 55" o:spid="_x0000_s1066" type="#_x0000_t202" style="position:absolute;left:59;top:65;width:4366;height:9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<v:textbox inset="0,0,0,0">
                <w:txbxContent>
                  <w:p w:rsidR="00626DA0" w:rsidRDefault="00626DA0" w:rsidP="001B2DFF">
                    <w:pPr>
                      <w:spacing w:before="3" w:line="228" w:lineRule="auto"/>
                      <w:ind w:right="30"/>
                      <w:rPr>
                        <w:b/>
                      </w:rPr>
                    </w:pPr>
                    <w:r>
                      <w:rPr>
                        <w:b/>
                      </w:rPr>
                      <w:t>PROGRAM 1026 PROSLAVA CRKVENOG GODA SVETOG MARTINA</w:t>
                    </w:r>
                  </w:p>
                  <w:p w:rsidR="00626DA0" w:rsidRDefault="00626DA0" w:rsidP="001B2DFF">
                    <w:pPr>
                      <w:spacing w:before="59" w:line="230" w:lineRule="auto"/>
                      <w:ind w:right="3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1026A100001 PROSLAVA CRKVENOG GODA SVETOG MARTINA</w:t>
                    </w:r>
                  </w:p>
                </w:txbxContent>
              </v:textbox>
            </v:shape>
            <v:shape id="Text Box 54" o:spid="_x0000_s1067" type="#_x0000_t202" style="position:absolute;left:5501;top:65;width:999;height:2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<v:textbox inset="0,0,0,0">
                <w:txbxContent>
                  <w:p w:rsidR="00626DA0" w:rsidRDefault="00626DA0" w:rsidP="001B2DFF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12.000,00</w:t>
                    </w:r>
                  </w:p>
                </w:txbxContent>
              </v:textbox>
            </v:shape>
            <v:shape id="Text Box 53" o:spid="_x0000_s1068" type="#_x0000_t202" style="position:absolute;left:7271;top:65;width:999;height:2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<v:textbox inset="0,0,0,0">
                <w:txbxContent>
                  <w:p w:rsidR="00626DA0" w:rsidRDefault="00626DA0" w:rsidP="001B2DFF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12.000,00</w:t>
                    </w:r>
                  </w:p>
                </w:txbxContent>
              </v:textbox>
            </v:shape>
            <v:shape id="Text Box 52" o:spid="_x0000_s1069" type="#_x0000_t202" style="position:absolute;left:9056;top:65;width:999;height:2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<v:textbox inset="0,0,0,0">
                <w:txbxContent>
                  <w:p w:rsidR="00626DA0" w:rsidRDefault="00626DA0" w:rsidP="001B2DFF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12.000,00</w:t>
                    </w:r>
                  </w:p>
                </w:txbxContent>
              </v:textbox>
            </v:shape>
            <v:shape id="Text Box 51" o:spid="_x0000_s1070" type="#_x0000_t202" style="position:absolute;left:5590;top:607;width:910;height: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<v:textbox inset="0,0,0,0">
                <w:txbxContent>
                  <w:p w:rsidR="00626DA0" w:rsidRDefault="00626DA0" w:rsidP="001B2DFF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12.000,00</w:t>
                    </w:r>
                  </w:p>
                </w:txbxContent>
              </v:textbox>
            </v:shape>
            <v:shape id="Text Box 50" o:spid="_x0000_s1071" type="#_x0000_t202" style="position:absolute;left:7360;top:607;width:910;height: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12.000,00</w:t>
                    </w:r>
                  </w:p>
                </w:txbxContent>
              </v:textbox>
            </v:shape>
            <v:shape id="Text Box 49" o:spid="_x0000_s1072" type="#_x0000_t202" style="position:absolute;left:9145;top:607;width:910;height: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<v:textbox inset="0,0,0,0">
                <w:txbxContent>
                  <w:p w:rsidR="00626DA0" w:rsidRDefault="00626DA0" w:rsidP="001B2DFF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12.000,00</w:t>
                    </w:r>
                  </w:p>
                </w:txbxContent>
              </v:textbox>
            </v:shape>
            <v:shape id="Text Box 48" o:spid="_x0000_s1073" type="#_x0000_t202" style="position:absolute;left:180;top:1096;width:9875;height: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<v:textbox inset="0,0,0,0">
                <w:txbxContent>
                  <w:p w:rsidR="00626DA0" w:rsidRDefault="00626DA0" w:rsidP="001B2DFF">
                    <w:pPr>
                      <w:tabs>
                        <w:tab w:val="left" w:pos="974"/>
                        <w:tab w:val="left" w:pos="5499"/>
                        <w:tab w:val="left" w:pos="7269"/>
                        <w:tab w:val="left" w:pos="9054"/>
                      </w:tabs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tab/>
                      <w:t>Rashodi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poslovanja</w:t>
                    </w:r>
                    <w:r>
                      <w:rPr>
                        <w:b/>
                        <w:sz w:val="18"/>
                      </w:rPr>
                      <w:tab/>
                      <w:t>12.000,00</w:t>
                    </w:r>
                    <w:r>
                      <w:rPr>
                        <w:b/>
                        <w:sz w:val="18"/>
                      </w:rPr>
                      <w:tab/>
                      <w:t>12.000,00</w:t>
                    </w:r>
                    <w:r>
                      <w:rPr>
                        <w:b/>
                        <w:sz w:val="18"/>
                      </w:rPr>
                      <w:tab/>
                      <w:t>12.000,00</w:t>
                    </w:r>
                  </w:p>
                  <w:p w:rsidR="00626DA0" w:rsidRDefault="00626DA0" w:rsidP="001B2DFF">
                    <w:pPr>
                      <w:tabs>
                        <w:tab w:val="left" w:pos="974"/>
                        <w:tab w:val="left" w:pos="5499"/>
                        <w:tab w:val="left" w:pos="7269"/>
                        <w:tab w:val="left" w:pos="9054"/>
                      </w:tabs>
                      <w:spacing w:before="6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32</w:t>
                    </w:r>
                    <w:r>
                      <w:rPr>
                        <w:b/>
                        <w:sz w:val="18"/>
                      </w:rPr>
                      <w:tab/>
                      <w:t>Materijalni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rashodi</w:t>
                    </w:r>
                    <w:r>
                      <w:rPr>
                        <w:b/>
                        <w:sz w:val="18"/>
                      </w:rPr>
                      <w:tab/>
                      <w:t>12.000,00</w:t>
                    </w:r>
                    <w:r>
                      <w:rPr>
                        <w:b/>
                        <w:sz w:val="18"/>
                      </w:rPr>
                      <w:tab/>
                      <w:t>12.000,00</w:t>
                    </w:r>
                    <w:r>
                      <w:rPr>
                        <w:b/>
                        <w:sz w:val="18"/>
                      </w:rPr>
                      <w:tab/>
                      <w:t>12.000,00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B2DFF" w:rsidRDefault="001B2DFF" w:rsidP="001B2DFF">
      <w:pPr>
        <w:rPr>
          <w:sz w:val="20"/>
        </w:rPr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pStyle w:val="Tijeloteksta"/>
      </w:pPr>
      <w:r>
        <w:t>323</w:t>
      </w:r>
    </w:p>
    <w:p w:rsidR="001B2DFF" w:rsidRDefault="001B2DFF" w:rsidP="001B2DFF">
      <w:pPr>
        <w:pStyle w:val="Tijeloteksta"/>
        <w:spacing w:before="34"/>
      </w:pPr>
      <w:r>
        <w:t>329</w:t>
      </w:r>
    </w:p>
    <w:p w:rsidR="001B2DFF" w:rsidRDefault="001B2DFF" w:rsidP="001B2DFF">
      <w:pPr>
        <w:pStyle w:val="Tijeloteksta"/>
      </w:pPr>
      <w:r>
        <w:br w:type="column"/>
        <w:t>Rashodi za usluge</w:t>
      </w:r>
    </w:p>
    <w:p w:rsidR="001B2DFF" w:rsidRDefault="001B2DFF" w:rsidP="001B2DFF">
      <w:pPr>
        <w:pStyle w:val="Tijeloteksta"/>
        <w:spacing w:before="34"/>
      </w:pPr>
      <w:r>
        <w:t>Ostali nespomenuti rashodi poslovanja</w:t>
      </w:r>
    </w:p>
    <w:p w:rsidR="001B2DFF" w:rsidRDefault="001B2DFF" w:rsidP="001B2DFF">
      <w:pPr>
        <w:pStyle w:val="Tijeloteksta"/>
      </w:pPr>
      <w:r>
        <w:br w:type="column"/>
        <w:t>9.000,00</w:t>
      </w:r>
    </w:p>
    <w:p w:rsidR="001B2DFF" w:rsidRDefault="001B2DFF" w:rsidP="001B2DFF">
      <w:pPr>
        <w:pStyle w:val="Tijeloteksta"/>
        <w:spacing w:before="34"/>
      </w:pPr>
      <w:r>
        <w:t>3.000,00</w:t>
      </w:r>
    </w:p>
    <w:p w:rsidR="001B2DFF" w:rsidRDefault="001B2DFF" w:rsidP="001B2DFF">
      <w:pPr>
        <w:pStyle w:val="Tijeloteksta"/>
      </w:pPr>
      <w:r>
        <w:br w:type="column"/>
        <w:t>9.000,00</w:t>
      </w:r>
    </w:p>
    <w:p w:rsidR="001B2DFF" w:rsidRDefault="001B2DFF" w:rsidP="001B2DFF">
      <w:pPr>
        <w:pStyle w:val="Tijeloteksta"/>
        <w:spacing w:before="34"/>
      </w:pPr>
      <w:r>
        <w:t>3.000,00</w:t>
      </w:r>
    </w:p>
    <w:p w:rsidR="001B2DFF" w:rsidRDefault="001B2DFF" w:rsidP="001B2DFF">
      <w:pPr>
        <w:pStyle w:val="Tijeloteksta"/>
      </w:pPr>
      <w:r>
        <w:br w:type="column"/>
        <w:t>9.000,00</w:t>
      </w:r>
    </w:p>
    <w:p w:rsidR="001B2DFF" w:rsidRDefault="001B2DFF" w:rsidP="001B2DFF">
      <w:pPr>
        <w:pStyle w:val="Tijeloteksta"/>
        <w:spacing w:before="34"/>
      </w:pPr>
      <w:r>
        <w:t>3.000,00</w:t>
      </w:r>
    </w:p>
    <w:p w:rsidR="001B2DFF" w:rsidRDefault="001B2DFF" w:rsidP="001B2DFF">
      <w:pPr>
        <w:sectPr w:rsidR="001B2DFF">
          <w:type w:val="continuous"/>
          <w:pgSz w:w="11900" w:h="16840"/>
          <w:pgMar w:top="500" w:right="440" w:bottom="280" w:left="1020" w:header="720" w:footer="720" w:gutter="0"/>
          <w:cols w:num="5" w:space="720" w:equalWidth="0">
            <w:col w:w="755" w:space="220"/>
            <w:col w:w="3546" w:space="1079"/>
            <w:col w:w="1155" w:space="615"/>
            <w:col w:w="1155" w:space="629"/>
            <w:col w:w="1286"/>
          </w:cols>
        </w:sectPr>
      </w:pPr>
    </w:p>
    <w:p w:rsidR="001B2DFF" w:rsidRDefault="001B2DFF" w:rsidP="001B2DFF">
      <w:pPr>
        <w:ind w:left="233"/>
        <w:rPr>
          <w:sz w:val="20"/>
        </w:rPr>
      </w:pPr>
      <w:r>
        <w:rPr>
          <w:noProof/>
          <w:sz w:val="20"/>
        </w:rPr>
      </w:r>
      <w:r w:rsidR="00494BD4" w:rsidRPr="007403A5">
        <w:rPr>
          <w:noProof/>
          <w:sz w:val="20"/>
        </w:rPr>
        <w:pict>
          <v:group id="Group 38" o:spid="_x0000_s1052" style="width:7in;height:71.65pt;mso-position-horizontal-relative:char;mso-position-vertical-relative:line" coordsize="10080,1116">
            <v:rect id="Rectangle 46" o:spid="_x0000_s1053" style="position:absolute;width:10080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AgYsMA&#10;AADbAAAADwAAAGRycy9kb3ducmV2LnhtbESPT4vCMBTE7wt+h/AEL7Kmiop0jSKCILsn/7LHZ/O2&#10;rTYvpYlt/fZGEPY4zMxvmPmyNYWoqXK5ZQXDQQSCOLE651TB8bD5nIFwHlljYZkUPMjBctH5mGOs&#10;bcM7qvc+FQHCLkYFmfdlLKVLMjLoBrYkDt6frQz6IKtU6gqbADeFHEXRVBrMOSxkWNI6o+S2vxsF&#10;18vkhH6WjPvtLj//1Be7+W5+lep129UXCE+t/w+/21utYDyE15f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AgYsMAAADbAAAADwAAAAAAAAAAAAAAAACYAgAAZHJzL2Rv&#10;d25yZXYueG1sUEsFBgAAAAAEAAQA9QAAAIgDAAAAAA==&#10;" fillcolor="#d0d0d0" stroked="f"/>
            <v:rect id="Rectangle 45" o:spid="_x0000_s1054" style="position:absolute;top:315;width:10080;height:2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K+FcUA&#10;AADbAAAADwAAAGRycy9kb3ducmV2LnhtbESPQWvCQBSE74L/YXlCL8VslLRIzCoiCNKeom3x+Mw+&#10;k7TZtyG7TdJ/3y0UPA4z8w2TbUfTiJ46V1tWsIhiEMSF1TWXCt7Oh/kKhPPIGhvLpOCHHGw300mG&#10;qbYD59SffCkChF2KCirv21RKV1Rk0EW2JQ7ezXYGfZBdKXWHQ4CbRi7j+FkarDksVNjSvqLi6/Rt&#10;FHxen97Rr4rkcczrj9f+ag8vw0Wph9m4W4PwNPp7+L991AqSJf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or4VxQAAANsAAAAPAAAAAAAAAAAAAAAAAJgCAABkcnMv&#10;ZG93bnJldi54bWxQSwUGAAAAAAQABAD1AAAAigMAAAAA&#10;" fillcolor="#d0d0d0" stroked="f"/>
            <v:rect id="Rectangle 44" o:spid="_x0000_s1055" style="position:absolute;left:119;top:575;width:9961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4bjsUA&#10;AADbAAAADwAAAGRycy9kb3ducmV2LnhtbESPQWvCQBSE74L/YXkFL6XZWLVI6hqkEBB7UtvS4zP7&#10;mqRm34bsmsR/3y0IHoeZ+YZZpYOpRUetqywrmEYxCOLc6ooLBR/H7GkJwnlkjbVlUnAlB+l6PFph&#10;om3Pe+oOvhABwi5BBaX3TSKly0sy6CLbEAfvx7YGfZBtIXWLfYCbWj7H8Ys0WHFYKLGht5Ly8+Fi&#10;FPyeFp/ol/n8cdhXX+/dyWa7/lupycOweQXhafD38K291QrmM/j/En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7huOxQAAANsAAAAPAAAAAAAAAAAAAAAAAJgCAABkcnMv&#10;ZG93bnJldi54bWxQSwUGAAAAAAQABAD1AAAAigMAAAAA&#10;" fillcolor="#d0d0d0" stroked="f"/>
            <v:rect id="Rectangle 43" o:spid="_x0000_s1056" style="position:absolute;left:119;top:845;width:9961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eD+sUA&#10;AADbAAAADwAAAGRycy9kb3ducmV2LnhtbESPzWrDMBCE74G8g9hAL6GRU9xiXMshBAIlOeWnpceN&#10;tbXdWCtjqbb79lUhkOMwM98w2Wo0jeipc7VlBctFBIK4sLrmUsH5tH1MQDiPrLGxTAp+ycEqn04y&#10;TLUd+ED90ZciQNilqKDyvk2ldEVFBt3CtsTB+7KdQR9kV0rd4RDgppFPUfQiDdYcFipsaVNRcT3+&#10;GAXfl+d39EkRz8dD/bHvL3a7Gz6VepiN61cQnkZ/D9/ab1pBHMP/l/AD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4P6xQAAANsAAAAPAAAAAAAAAAAAAAAAAJgCAABkcnMv&#10;ZG93bnJldi54bWxQSwUGAAAAAAQABAD1AAAAigMAAAAA&#10;" fillcolor="#d0d0d0" stroked="f"/>
            <v:shape id="Text Box 42" o:spid="_x0000_s1057" type="#_x0000_t202" style="position:absolute;left:59;top:65;width:4617;height:10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<v:textbox inset="0,0,0,0">
                <w:txbxContent>
                  <w:p w:rsidR="00626DA0" w:rsidRDefault="00626DA0" w:rsidP="001B2DFF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PROGRAM 1027 PROSLAVA NOVE GODINE</w:t>
                    </w:r>
                  </w:p>
                  <w:p w:rsidR="00626DA0" w:rsidRDefault="00626DA0" w:rsidP="001B2DFF">
                    <w:pPr>
                      <w:spacing w:before="4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1027A100001 PROSLAVA NOVE GODINE</w:t>
                    </w:r>
                  </w:p>
                  <w:p w:rsidR="00626DA0" w:rsidRDefault="00626DA0" w:rsidP="001B2DFF">
                    <w:pPr>
                      <w:tabs>
                        <w:tab w:val="left" w:pos="1094"/>
                      </w:tabs>
                      <w:spacing w:before="29"/>
                      <w:ind w:left="1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tab/>
                      <w:t>Rashodi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poslovanja</w:t>
                    </w:r>
                  </w:p>
                  <w:p w:rsidR="00626DA0" w:rsidRDefault="00626DA0" w:rsidP="001B2DFF">
                    <w:pPr>
                      <w:tabs>
                        <w:tab w:val="left" w:pos="1094"/>
                      </w:tabs>
                      <w:spacing w:before="63"/>
                      <w:ind w:left="1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32</w:t>
                    </w:r>
                    <w:r>
                      <w:rPr>
                        <w:b/>
                        <w:sz w:val="18"/>
                      </w:rPr>
                      <w:tab/>
                      <w:t>Materijalni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rashodi</w:t>
                    </w:r>
                  </w:p>
                </w:txbxContent>
              </v:textbox>
            </v:shape>
            <v:shape id="Text Box 41" o:spid="_x0000_s1058" type="#_x0000_t202" style="position:absolute;left:5501;top:65;width:999;height:10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<v:textbox inset="0,0,0,0">
                <w:txbxContent>
                  <w:p w:rsidR="00626DA0" w:rsidRDefault="00626DA0" w:rsidP="001B2DFF">
                    <w:pPr>
                      <w:spacing w:line="246" w:lineRule="exact"/>
                      <w:ind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30.000,00</w:t>
                    </w:r>
                  </w:p>
                  <w:p w:rsidR="00626DA0" w:rsidRDefault="00626DA0" w:rsidP="001B2DFF">
                    <w:pPr>
                      <w:spacing w:before="46"/>
                      <w:ind w:left="8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30.000,00</w:t>
                    </w:r>
                  </w:p>
                  <w:p w:rsidR="00626DA0" w:rsidRDefault="00626DA0" w:rsidP="001B2DFF">
                    <w:pPr>
                      <w:spacing w:before="29"/>
                      <w:ind w:left="15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30.000,00</w:t>
                    </w:r>
                  </w:p>
                  <w:p w:rsidR="00626DA0" w:rsidRDefault="00626DA0" w:rsidP="001B2DFF">
                    <w:pPr>
                      <w:spacing w:before="63"/>
                      <w:ind w:left="15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30.000,00</w:t>
                    </w:r>
                  </w:p>
                </w:txbxContent>
              </v:textbox>
            </v:shape>
            <v:shape id="Text Box 40" o:spid="_x0000_s1059" type="#_x0000_t202" style="position:absolute;left:7271;top:65;width:999;height:10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<v:textbox inset="0,0,0,0">
                <w:txbxContent>
                  <w:p w:rsidR="00626DA0" w:rsidRDefault="00626DA0" w:rsidP="001B2DFF">
                    <w:pPr>
                      <w:spacing w:line="246" w:lineRule="exact"/>
                      <w:ind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30.000,00</w:t>
                    </w:r>
                  </w:p>
                  <w:p w:rsidR="00626DA0" w:rsidRDefault="00626DA0" w:rsidP="001B2DFF">
                    <w:pPr>
                      <w:spacing w:before="46"/>
                      <w:ind w:left="8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30.000,00</w:t>
                    </w:r>
                  </w:p>
                  <w:p w:rsidR="00626DA0" w:rsidRDefault="00626DA0" w:rsidP="001B2DFF">
                    <w:pPr>
                      <w:spacing w:before="29"/>
                      <w:ind w:left="15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30.000,00</w:t>
                    </w:r>
                  </w:p>
                  <w:p w:rsidR="00626DA0" w:rsidRDefault="00626DA0" w:rsidP="001B2DFF">
                    <w:pPr>
                      <w:spacing w:before="63"/>
                      <w:ind w:left="15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30.000,00</w:t>
                    </w:r>
                  </w:p>
                </w:txbxContent>
              </v:textbox>
            </v:shape>
            <v:shape id="Text Box 39" o:spid="_x0000_s1060" type="#_x0000_t202" style="position:absolute;left:9056;top:65;width:999;height:10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<v:textbox inset="0,0,0,0">
                <w:txbxContent>
                  <w:p w:rsidR="00626DA0" w:rsidRDefault="00626DA0" w:rsidP="001B2DFF">
                    <w:pPr>
                      <w:spacing w:line="246" w:lineRule="exact"/>
                      <w:ind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30.000,00</w:t>
                    </w:r>
                  </w:p>
                  <w:p w:rsidR="00626DA0" w:rsidRDefault="00626DA0" w:rsidP="001B2DFF">
                    <w:pPr>
                      <w:spacing w:before="46"/>
                      <w:ind w:left="8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30.000,00</w:t>
                    </w:r>
                  </w:p>
                  <w:p w:rsidR="00626DA0" w:rsidRDefault="00626DA0" w:rsidP="001B2DFF">
                    <w:pPr>
                      <w:spacing w:before="29"/>
                      <w:ind w:left="15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30.000,00</w:t>
                    </w:r>
                  </w:p>
                  <w:p w:rsidR="00626DA0" w:rsidRDefault="00626DA0" w:rsidP="001B2DFF">
                    <w:pPr>
                      <w:spacing w:before="63"/>
                      <w:ind w:left="15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30.000,00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B2DFF" w:rsidRDefault="001B2DFF" w:rsidP="001B2DFF">
      <w:pPr>
        <w:rPr>
          <w:sz w:val="20"/>
        </w:rPr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pStyle w:val="Tijeloteksta"/>
        <w:spacing w:line="199" w:lineRule="exact"/>
      </w:pPr>
      <w:r>
        <w:t>329</w:t>
      </w:r>
    </w:p>
    <w:p w:rsidR="001B2DFF" w:rsidRDefault="001B2DFF" w:rsidP="001B2DFF">
      <w:pPr>
        <w:pStyle w:val="Tijeloteksta"/>
        <w:spacing w:line="199" w:lineRule="exact"/>
      </w:pPr>
      <w:r>
        <w:br w:type="column"/>
        <w:t>Ostali nespomenuti rashodi poslovanja</w:t>
      </w:r>
    </w:p>
    <w:p w:rsidR="001B2DFF" w:rsidRDefault="001B2DFF" w:rsidP="001B2DFF">
      <w:pPr>
        <w:pStyle w:val="Tijeloteksta"/>
        <w:spacing w:line="199" w:lineRule="exact"/>
      </w:pPr>
      <w:r>
        <w:br w:type="column"/>
        <w:t>30.000,00</w:t>
      </w:r>
    </w:p>
    <w:p w:rsidR="001B2DFF" w:rsidRDefault="001B2DFF" w:rsidP="001B2DFF">
      <w:pPr>
        <w:pStyle w:val="Tijeloteksta"/>
        <w:spacing w:line="199" w:lineRule="exact"/>
      </w:pPr>
      <w:r>
        <w:br w:type="column"/>
        <w:t>30.000,00</w:t>
      </w:r>
    </w:p>
    <w:p w:rsidR="001B2DFF" w:rsidRDefault="001B2DFF" w:rsidP="001B2DFF">
      <w:pPr>
        <w:pStyle w:val="Tijeloteksta"/>
        <w:spacing w:line="199" w:lineRule="exact"/>
      </w:pPr>
      <w:r>
        <w:br w:type="column"/>
        <w:t>30.000,00</w:t>
      </w:r>
    </w:p>
    <w:p w:rsidR="001B2DFF" w:rsidRDefault="001B2DFF" w:rsidP="001B2DFF">
      <w:pPr>
        <w:spacing w:line="199" w:lineRule="exact"/>
        <w:sectPr w:rsidR="001B2DFF">
          <w:type w:val="continuous"/>
          <w:pgSz w:w="11900" w:h="16840"/>
          <w:pgMar w:top="500" w:right="440" w:bottom="280" w:left="1020" w:header="720" w:footer="720" w:gutter="0"/>
          <w:cols w:num="5" w:space="720" w:equalWidth="0">
            <w:col w:w="755" w:space="220"/>
            <w:col w:w="3546" w:space="979"/>
            <w:col w:w="1255" w:space="514"/>
            <w:col w:w="1255" w:space="530"/>
            <w:col w:w="1386"/>
          </w:cols>
        </w:sectPr>
      </w:pPr>
    </w:p>
    <w:p w:rsidR="001B2DFF" w:rsidRDefault="001B2DFF" w:rsidP="001B2DFF">
      <w:pPr>
        <w:ind w:left="233"/>
        <w:rPr>
          <w:sz w:val="20"/>
        </w:rPr>
      </w:pPr>
      <w:r>
        <w:rPr>
          <w:noProof/>
          <w:sz w:val="20"/>
        </w:rPr>
      </w:r>
      <w:r w:rsidR="00494BD4" w:rsidRPr="007403A5">
        <w:rPr>
          <w:noProof/>
          <w:sz w:val="20"/>
        </w:rPr>
        <w:pict>
          <v:group id="Group 25" o:spid="_x0000_s1039" style="width:7in;height:85.2pt;mso-position-horizontal-relative:char;mso-position-vertical-relative:line" coordsize="10080,1360">
            <v:rect id="Rectangle 37" o:spid="_x0000_s1040" style="position:absolute;width:10080;height:5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sX8IA&#10;AADbAAAADwAAAGRycy9kb3ducmV2LnhtbERPTWvCQBC9F/wPywheitkY2iLRVUpBkPYUreJxkh2T&#10;aHY2ZNck/ffdQ6HHx/teb0fTiJ46V1tWsIhiEMSF1TWXCr6Pu/kShPPIGhvLpOCHHGw3k6c1ptoO&#10;nFF/8KUIIexSVFB536ZSuqIigy6yLXHgrrYz6APsSqk7HEK4aWQSx2/SYM2hocKWPioq7oeHUXDL&#10;X0/ol8XL85jV568+t7vP4aLUbDq+r0B4Gv2/+M+91wqSMDZ8CT9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WxfwgAAANsAAAAPAAAAAAAAAAAAAAAAAJgCAABkcnMvZG93&#10;bnJldi54bWxQSwUGAAAAAAQABAD1AAAAhwMAAAAA&#10;" fillcolor="#d0d0d0" stroked="f"/>
            <v:rect id="Rectangle 36" o:spid="_x0000_s1041" style="position:absolute;top:558;width:10080;height:2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nJxMQA&#10;AADbAAAADwAAAGRycy9kb3ducmV2LnhtbESPQWvCQBSE74L/YXmFXqRuFJU0dRUpCKIntS09PrOv&#10;SWr2bciuSfz3riB4HGbmG2a+7EwpGqpdYVnBaBiBIE6tLjhT8HVcv8UgnEfWWFomBVdysFz0e3NM&#10;tG15T83BZyJA2CWoIPe+SqR0aU4G3dBWxMH7s7VBH2SdSV1jG+CmlOMomkmDBYeFHCv6zCk9Hy5G&#10;wf9p+o0+TieDbl/87JqTXW/bX6VeX7rVBwhPnX+GH+2NVjB+h/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ZycTEAAAA2wAAAA8AAAAAAAAAAAAAAAAAmAIAAGRycy9k&#10;b3ducmV2LnhtbFBLBQYAAAAABAAEAPUAAACJAwAAAAA=&#10;" fillcolor="#d0d0d0" stroked="f"/>
            <v:rect id="Rectangle 35" o:spid="_x0000_s1042" style="position:absolute;left:119;top:819;width:9961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r2hMEA&#10;AADbAAAADwAAAGRycy9kb3ducmV2LnhtbERPy4rCMBTdC/5DuIIb0XR0FKlGGQRhmFn5xOW1ubbV&#10;5qY0sa1/P1kMuDyc93LdmkLUVLncsoKPUQSCOLE651TB8bAdzkE4j6yxsEwKXuRgvep2lhhr2/CO&#10;6r1PRQhhF6OCzPsyltIlGRl0I1sSB+5mK4M+wCqVusImhJtCjqNoJg3mHBoyLGmTUfLYP42C+3V6&#10;Qj9PPgftLj//1le7/WkuSvV77dcChKfWv8X/7m+tYBLWhy/h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69oTBAAAA2wAAAA8AAAAAAAAAAAAAAAAAmAIAAGRycy9kb3du&#10;cmV2LnhtbFBLBQYAAAAABAAEAPUAAACGAwAAAAA=&#10;" fillcolor="#d0d0d0" stroked="f"/>
            <v:rect id="Rectangle 34" o:spid="_x0000_s1043" style="position:absolute;left:119;top:1089;width:9961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ZTH8UA&#10;AADbAAAADwAAAGRycy9kb3ducmV2LnhtbESPQWvCQBSE74L/YXmFXqTZpGqR1DWIIIg9qW3p8Zl9&#10;TVKzb0N2TdJ/3y0IHoeZ+YZZZoOpRUetqywrSKIYBHFudcWFgvfT9mkBwnlkjbVlUvBLDrLVeLTE&#10;VNueD9QdfSEChF2KCkrvm1RKl5dk0EW2IQ7et20N+iDbQuoW+wA3tXyO4xdpsOKwUGJDm5Lyy/Fq&#10;FPyc5x/oF/lsMhyqz7fubLf7/kupx4dh/QrC0+Dv4Vt7pxVME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dlMfxQAAANsAAAAPAAAAAAAAAAAAAAAAAJgCAABkcnMv&#10;ZG93bnJldi54bWxQSwUGAAAAAAQABAD1AAAAigMAAAAA&#10;" fillcolor="#d0d0d0" stroked="f"/>
            <v:shape id="Text Box 33" o:spid="_x0000_s1044" type="#_x0000_t202" style="position:absolute;left:59;top:65;width:4167;height:7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before="3" w:line="228" w:lineRule="auto"/>
                      <w:ind w:right="565"/>
                      <w:rPr>
                        <w:b/>
                      </w:rPr>
                    </w:pPr>
                    <w:r>
                      <w:rPr>
                        <w:b/>
                      </w:rPr>
                      <w:t>PROGRAM 1028 OBILJEŽAVANJE 1.SVIBNJA</w:t>
                    </w:r>
                  </w:p>
                  <w:p w:rsidR="00626DA0" w:rsidRDefault="00626DA0" w:rsidP="001B2DFF">
                    <w:pPr>
                      <w:spacing w:before="5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1028T100001 OBILJEŽAVANJE 1. SVIBNJA</w:t>
                    </w:r>
                  </w:p>
                </w:txbxContent>
              </v:textbox>
            </v:shape>
            <v:shape id="Text Box 32" o:spid="_x0000_s1045" type="#_x0000_t202" style="position:absolute;left:5501;top:65;width:999;height:2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<v:textbox inset="0,0,0,0">
                <w:txbxContent>
                  <w:p w:rsidR="00626DA0" w:rsidRDefault="00626DA0" w:rsidP="001B2DFF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24.000,00</w:t>
                    </w:r>
                  </w:p>
                </w:txbxContent>
              </v:textbox>
            </v:shape>
            <v:shape id="Text Box 31" o:spid="_x0000_s1046" type="#_x0000_t202" style="position:absolute;left:7271;top:65;width:999;height:2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<v:textbox inset="0,0,0,0">
                <w:txbxContent>
                  <w:p w:rsidR="00626DA0" w:rsidRDefault="00626DA0" w:rsidP="001B2DFF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24.000,00</w:t>
                    </w:r>
                  </w:p>
                </w:txbxContent>
              </v:textbox>
            </v:shape>
            <v:shape id="Text Box 30" o:spid="_x0000_s1047" type="#_x0000_t202" style="position:absolute;left:9056;top:65;width:999;height:2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<v:textbox inset="0,0,0,0">
                <w:txbxContent>
                  <w:p w:rsidR="00626DA0" w:rsidRDefault="00626DA0" w:rsidP="001B2DFF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24.000,00</w:t>
                    </w:r>
                  </w:p>
                </w:txbxContent>
              </v:textbox>
            </v:shape>
            <v:shape id="Text Box 29" o:spid="_x0000_s1048" type="#_x0000_t202" style="position:absolute;left:180;top:866;width:2696;height: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<v:textbox inset="0,0,0,0">
                <w:txbxContent>
                  <w:p w:rsidR="00626DA0" w:rsidRDefault="00626DA0" w:rsidP="001B2DFF">
                    <w:pPr>
                      <w:tabs>
                        <w:tab w:val="left" w:pos="974"/>
                      </w:tabs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tab/>
                      <w:t>Rashodi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poslovanja</w:t>
                    </w:r>
                  </w:p>
                  <w:p w:rsidR="00626DA0" w:rsidRDefault="00626DA0" w:rsidP="001B2DFF">
                    <w:pPr>
                      <w:tabs>
                        <w:tab w:val="left" w:pos="974"/>
                      </w:tabs>
                      <w:spacing w:before="6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32</w:t>
                    </w:r>
                    <w:r>
                      <w:rPr>
                        <w:b/>
                        <w:sz w:val="18"/>
                      </w:rPr>
                      <w:tab/>
                      <w:t>Materijalni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rashodi</w:t>
                    </w:r>
                  </w:p>
                </w:txbxContent>
              </v:textbox>
            </v:shape>
            <v:shape id="Text Box 28" o:spid="_x0000_s1049" type="#_x0000_t202" style="position:absolute;left:5590;top:607;width:910;height: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<v:textbox inset="0,0,0,0">
                <w:txbxContent>
                  <w:p w:rsidR="00626DA0" w:rsidRDefault="00626DA0" w:rsidP="001B2DFF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24.000,00</w:t>
                    </w:r>
                  </w:p>
                  <w:p w:rsidR="00626DA0" w:rsidRDefault="00626DA0" w:rsidP="001B2DFF">
                    <w:pPr>
                      <w:spacing w:before="29"/>
                      <w:ind w:left="8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24.000,00</w:t>
                    </w:r>
                  </w:p>
                  <w:p w:rsidR="00626DA0" w:rsidRDefault="00626DA0" w:rsidP="001B2DFF">
                    <w:pPr>
                      <w:spacing w:before="63"/>
                      <w:ind w:left="8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24.000,00</w:t>
                    </w:r>
                  </w:p>
                </w:txbxContent>
              </v:textbox>
            </v:shape>
            <v:shape id="Text Box 27" o:spid="_x0000_s1050" type="#_x0000_t202" style="position:absolute;left:7360;top:607;width:910;height: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<v:textbox inset="0,0,0,0">
                <w:txbxContent>
                  <w:p w:rsidR="00626DA0" w:rsidRDefault="00626DA0" w:rsidP="001B2DFF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24.000,00</w:t>
                    </w:r>
                  </w:p>
                  <w:p w:rsidR="00626DA0" w:rsidRDefault="00626DA0" w:rsidP="001B2DFF">
                    <w:pPr>
                      <w:spacing w:before="29"/>
                      <w:ind w:left="8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24.000,00</w:t>
                    </w:r>
                  </w:p>
                  <w:p w:rsidR="00626DA0" w:rsidRDefault="00626DA0" w:rsidP="001B2DFF">
                    <w:pPr>
                      <w:spacing w:before="63"/>
                      <w:ind w:left="8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24.000,00</w:t>
                    </w:r>
                  </w:p>
                </w:txbxContent>
              </v:textbox>
            </v:shape>
            <v:shape id="Text Box 26" o:spid="_x0000_s1051" type="#_x0000_t202" style="position:absolute;left:9145;top:607;width:910;height: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24.000,00</w:t>
                    </w:r>
                  </w:p>
                  <w:p w:rsidR="00626DA0" w:rsidRDefault="00626DA0" w:rsidP="001B2DFF">
                    <w:pPr>
                      <w:spacing w:before="29"/>
                      <w:ind w:left="8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24.000,00</w:t>
                    </w:r>
                  </w:p>
                  <w:p w:rsidR="00626DA0" w:rsidRDefault="00626DA0" w:rsidP="001B2DFF">
                    <w:pPr>
                      <w:spacing w:before="63"/>
                      <w:ind w:left="8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24.000,00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B2DFF" w:rsidRDefault="001B2DFF" w:rsidP="001B2DFF">
      <w:pPr>
        <w:rPr>
          <w:sz w:val="20"/>
        </w:rPr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pStyle w:val="Tijeloteksta"/>
        <w:spacing w:line="202" w:lineRule="exact"/>
      </w:pPr>
      <w:r>
        <w:t>329</w:t>
      </w:r>
    </w:p>
    <w:p w:rsidR="001B2DFF" w:rsidRDefault="001B2DFF" w:rsidP="001B2DFF">
      <w:pPr>
        <w:pStyle w:val="Tijeloteksta"/>
        <w:spacing w:line="202" w:lineRule="exact"/>
      </w:pPr>
      <w:r>
        <w:br w:type="column"/>
        <w:t>Ostali nespomenuti rashodi poslovanja</w:t>
      </w:r>
    </w:p>
    <w:p w:rsidR="001B2DFF" w:rsidRDefault="001B2DFF" w:rsidP="001B2DFF">
      <w:pPr>
        <w:pStyle w:val="Tijeloteksta"/>
        <w:spacing w:line="202" w:lineRule="exact"/>
      </w:pPr>
      <w:r>
        <w:br w:type="column"/>
        <w:t>24.000,00</w:t>
      </w:r>
    </w:p>
    <w:p w:rsidR="001B2DFF" w:rsidRDefault="001B2DFF" w:rsidP="001B2DFF">
      <w:pPr>
        <w:pStyle w:val="Tijeloteksta"/>
        <w:spacing w:line="202" w:lineRule="exact"/>
      </w:pPr>
      <w:r>
        <w:br w:type="column"/>
        <w:t>24.000,00</w:t>
      </w:r>
    </w:p>
    <w:p w:rsidR="001B2DFF" w:rsidRDefault="001B2DFF" w:rsidP="001B2DFF">
      <w:pPr>
        <w:pStyle w:val="Tijeloteksta"/>
        <w:spacing w:line="202" w:lineRule="exact"/>
      </w:pPr>
      <w:r>
        <w:br w:type="column"/>
        <w:t>24.000,00</w:t>
      </w:r>
    </w:p>
    <w:p w:rsidR="001B2DFF" w:rsidRDefault="001B2DFF" w:rsidP="001B2DFF">
      <w:pPr>
        <w:spacing w:line="202" w:lineRule="exact"/>
        <w:sectPr w:rsidR="001B2DFF">
          <w:type w:val="continuous"/>
          <w:pgSz w:w="11900" w:h="16840"/>
          <w:pgMar w:top="500" w:right="440" w:bottom="280" w:left="1020" w:header="720" w:footer="720" w:gutter="0"/>
          <w:cols w:num="5" w:space="720" w:equalWidth="0">
            <w:col w:w="755" w:space="220"/>
            <w:col w:w="3546" w:space="979"/>
            <w:col w:w="1255" w:space="514"/>
            <w:col w:w="1255" w:space="530"/>
            <w:col w:w="1386"/>
          </w:cols>
        </w:sectPr>
      </w:pPr>
    </w:p>
    <w:p w:rsidR="001B2DFF" w:rsidRDefault="001B2DFF" w:rsidP="001B2DFF">
      <w:pPr>
        <w:spacing w:before="9" w:after="1"/>
        <w:rPr>
          <w:sz w:val="15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0"/>
        <w:gridCol w:w="4914"/>
        <w:gridCol w:w="1901"/>
        <w:gridCol w:w="1778"/>
        <w:gridCol w:w="1488"/>
      </w:tblGrid>
      <w:tr w:rsidR="001B2DFF" w:rsidTr="00626DA0">
        <w:trPr>
          <w:trHeight w:val="286"/>
        </w:trPr>
        <w:tc>
          <w:tcPr>
            <w:tcW w:w="5034" w:type="dxa"/>
            <w:gridSpan w:val="2"/>
            <w:shd w:val="clear" w:color="auto" w:fill="C0C0C0"/>
          </w:tcPr>
          <w:p w:rsidR="001B2DFF" w:rsidRDefault="001B2DFF" w:rsidP="00626DA0">
            <w:pPr>
              <w:pStyle w:val="TableParagraph"/>
              <w:spacing w:before="43" w:line="223" w:lineRule="exact"/>
              <w:jc w:val="left"/>
              <w:rPr>
                <w:b/>
              </w:rPr>
            </w:pPr>
            <w:r>
              <w:rPr>
                <w:b/>
              </w:rPr>
              <w:t>00102 OPĆINSKO VIJEĆE</w:t>
            </w:r>
          </w:p>
        </w:tc>
        <w:tc>
          <w:tcPr>
            <w:tcW w:w="1901" w:type="dxa"/>
            <w:shd w:val="clear" w:color="auto" w:fill="C0C0C0"/>
          </w:tcPr>
          <w:p w:rsidR="001B2DFF" w:rsidRDefault="001B2DFF" w:rsidP="00626DA0">
            <w:pPr>
              <w:pStyle w:val="TableParagraph"/>
              <w:spacing w:before="43" w:line="223" w:lineRule="exact"/>
              <w:ind w:right="332"/>
            </w:pPr>
            <w:r>
              <w:rPr>
                <w:w w:val="95"/>
              </w:rPr>
              <w:t>107.200,00</w:t>
            </w:r>
          </w:p>
        </w:tc>
        <w:tc>
          <w:tcPr>
            <w:tcW w:w="1778" w:type="dxa"/>
            <w:shd w:val="clear" w:color="auto" w:fill="C0C0C0"/>
          </w:tcPr>
          <w:p w:rsidR="001B2DFF" w:rsidRDefault="001B2DFF" w:rsidP="00626DA0">
            <w:pPr>
              <w:pStyle w:val="TableParagraph"/>
              <w:spacing w:before="43" w:line="223" w:lineRule="exact"/>
              <w:ind w:right="340"/>
            </w:pPr>
            <w:r>
              <w:rPr>
                <w:w w:val="95"/>
              </w:rPr>
              <w:t>107.200,00</w:t>
            </w:r>
          </w:p>
        </w:tc>
        <w:tc>
          <w:tcPr>
            <w:tcW w:w="1488" w:type="dxa"/>
            <w:shd w:val="clear" w:color="auto" w:fill="C0C0C0"/>
          </w:tcPr>
          <w:p w:rsidR="001B2DFF" w:rsidRDefault="001B2DFF" w:rsidP="00626DA0">
            <w:pPr>
              <w:pStyle w:val="TableParagraph"/>
              <w:spacing w:before="43" w:line="223" w:lineRule="exact"/>
              <w:ind w:right="43"/>
            </w:pPr>
            <w:r>
              <w:rPr>
                <w:w w:val="95"/>
              </w:rPr>
              <w:t>107.200,00</w:t>
            </w:r>
          </w:p>
        </w:tc>
      </w:tr>
      <w:tr w:rsidR="001B2DFF" w:rsidTr="00626DA0">
        <w:trPr>
          <w:trHeight w:val="337"/>
        </w:trPr>
        <w:tc>
          <w:tcPr>
            <w:tcW w:w="120" w:type="dxa"/>
            <w:vMerge w:val="restart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1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left="59"/>
              <w:jc w:val="left"/>
              <w:rPr>
                <w:b/>
              </w:rPr>
            </w:pPr>
            <w:r>
              <w:rPr>
                <w:b/>
              </w:rPr>
              <w:t>PROGRAM 1001 REDOVNA DJELATNOST</w:t>
            </w:r>
          </w:p>
        </w:tc>
        <w:tc>
          <w:tcPr>
            <w:tcW w:w="190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333"/>
              <w:rPr>
                <w:b/>
              </w:rPr>
            </w:pPr>
            <w:r>
              <w:rPr>
                <w:b/>
                <w:w w:val="95"/>
              </w:rPr>
              <w:t>107.200,00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341"/>
              <w:rPr>
                <w:b/>
              </w:rPr>
            </w:pPr>
            <w:r>
              <w:rPr>
                <w:b/>
                <w:w w:val="95"/>
              </w:rPr>
              <w:t>107.200,00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44"/>
              <w:rPr>
                <w:b/>
              </w:rPr>
            </w:pPr>
            <w:r>
              <w:rPr>
                <w:b/>
                <w:w w:val="95"/>
              </w:rPr>
              <w:t>107.200,00</w:t>
            </w:r>
          </w:p>
        </w:tc>
      </w:tr>
      <w:tr w:rsidR="001B2DFF" w:rsidTr="00626DA0">
        <w:trPr>
          <w:trHeight w:val="267"/>
        </w:trPr>
        <w:tc>
          <w:tcPr>
            <w:tcW w:w="120" w:type="dxa"/>
            <w:vMerge/>
            <w:tcBorders>
              <w:top w:val="nil"/>
            </w:tcBorders>
          </w:tcPr>
          <w:p w:rsidR="001B2DFF" w:rsidRDefault="001B2DFF" w:rsidP="00626DA0">
            <w:pPr>
              <w:rPr>
                <w:sz w:val="2"/>
                <w:szCs w:val="2"/>
              </w:rPr>
            </w:pPr>
          </w:p>
        </w:tc>
        <w:tc>
          <w:tcPr>
            <w:tcW w:w="4914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 w:line="228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1001A100003 OPĆINSKO VIJEĆE</w:t>
            </w:r>
          </w:p>
        </w:tc>
        <w:tc>
          <w:tcPr>
            <w:tcW w:w="190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 w:line="228" w:lineRule="exact"/>
              <w:ind w:right="332"/>
              <w:rPr>
                <w:sz w:val="20"/>
              </w:rPr>
            </w:pPr>
            <w:r>
              <w:rPr>
                <w:w w:val="95"/>
                <w:sz w:val="20"/>
              </w:rPr>
              <w:t>100.000,00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 w:line="228" w:lineRule="exact"/>
              <w:ind w:right="340"/>
              <w:rPr>
                <w:sz w:val="20"/>
              </w:rPr>
            </w:pPr>
            <w:r>
              <w:rPr>
                <w:w w:val="95"/>
                <w:sz w:val="20"/>
              </w:rPr>
              <w:t>100.000,00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 w:line="228" w:lineRule="exact"/>
              <w:ind w:right="43"/>
              <w:rPr>
                <w:sz w:val="20"/>
              </w:rPr>
            </w:pPr>
            <w:r>
              <w:rPr>
                <w:w w:val="95"/>
                <w:sz w:val="20"/>
              </w:rPr>
              <w:t>100.000,00</w:t>
            </w:r>
          </w:p>
        </w:tc>
      </w:tr>
      <w:tr w:rsidR="001B2DFF" w:rsidTr="00626DA0">
        <w:trPr>
          <w:trHeight w:val="253"/>
        </w:trPr>
        <w:tc>
          <w:tcPr>
            <w:tcW w:w="120" w:type="dxa"/>
            <w:vMerge/>
            <w:tcBorders>
              <w:top w:val="nil"/>
            </w:tcBorders>
          </w:tcPr>
          <w:p w:rsidR="001B2DFF" w:rsidRDefault="001B2DFF" w:rsidP="00626DA0">
            <w:pPr>
              <w:rPr>
                <w:sz w:val="2"/>
                <w:szCs w:val="2"/>
              </w:rPr>
            </w:pPr>
          </w:p>
        </w:tc>
        <w:tc>
          <w:tcPr>
            <w:tcW w:w="49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1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90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3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100.000,00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100.000,00</w:t>
            </w:r>
          </w:p>
        </w:tc>
      </w:tr>
      <w:tr w:rsidR="001B2DFF" w:rsidTr="00626DA0">
        <w:trPr>
          <w:trHeight w:val="257"/>
        </w:trPr>
        <w:tc>
          <w:tcPr>
            <w:tcW w:w="120" w:type="dxa"/>
            <w:vMerge/>
            <w:tcBorders>
              <w:top w:val="nil"/>
            </w:tcBorders>
          </w:tcPr>
          <w:p w:rsidR="001B2DFF" w:rsidRDefault="001B2DFF" w:rsidP="00626DA0">
            <w:pPr>
              <w:rPr>
                <w:sz w:val="2"/>
                <w:szCs w:val="2"/>
              </w:rPr>
            </w:pPr>
          </w:p>
        </w:tc>
        <w:tc>
          <w:tcPr>
            <w:tcW w:w="4914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z w:val="18"/>
              </w:rPr>
              <w:tab/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901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100.000,00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100.000,00</w:t>
            </w:r>
          </w:p>
        </w:tc>
      </w:tr>
    </w:tbl>
    <w:p w:rsidR="001B2DFF" w:rsidRDefault="001B2DFF" w:rsidP="001B2DFF">
      <w:pPr>
        <w:rPr>
          <w:sz w:val="18"/>
        </w:rPr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pStyle w:val="Tijeloteksta"/>
        <w:spacing w:before="26"/>
      </w:pPr>
      <w:r>
        <w:t>329</w:t>
      </w:r>
    </w:p>
    <w:p w:rsidR="001B2DFF" w:rsidRDefault="001B2DFF" w:rsidP="001B2DFF">
      <w:pPr>
        <w:pStyle w:val="Tijeloteksta"/>
        <w:spacing w:before="26"/>
      </w:pPr>
      <w:r>
        <w:br w:type="column"/>
        <w:t>Ostali nespomenuti rashodi poslovanja</w:t>
      </w:r>
    </w:p>
    <w:p w:rsidR="001B2DFF" w:rsidRDefault="001B2DFF" w:rsidP="001B2DFF">
      <w:pPr>
        <w:pStyle w:val="Tijeloteksta"/>
        <w:spacing w:before="26"/>
      </w:pPr>
      <w:r>
        <w:br w:type="column"/>
        <w:t>100.000,00</w:t>
      </w:r>
    </w:p>
    <w:p w:rsidR="001B2DFF" w:rsidRDefault="001B2DFF" w:rsidP="001B2DFF">
      <w:pPr>
        <w:pStyle w:val="Tijeloteksta"/>
        <w:spacing w:before="26"/>
      </w:pPr>
      <w:r>
        <w:br w:type="column"/>
        <w:t>100.000,00</w:t>
      </w:r>
    </w:p>
    <w:p w:rsidR="001B2DFF" w:rsidRDefault="001B2DFF" w:rsidP="001B2DFF">
      <w:pPr>
        <w:pStyle w:val="Tijeloteksta"/>
        <w:spacing w:before="26"/>
      </w:pPr>
      <w:r>
        <w:br w:type="column"/>
        <w:t>100.000,00</w:t>
      </w:r>
    </w:p>
    <w:p w:rsidR="001B2DFF" w:rsidRDefault="001B2DFF" w:rsidP="001B2DFF">
      <w:pPr>
        <w:sectPr w:rsidR="001B2DFF">
          <w:type w:val="continuous"/>
          <w:pgSz w:w="11900" w:h="16840"/>
          <w:pgMar w:top="500" w:right="440" w:bottom="280" w:left="1020" w:header="720" w:footer="720" w:gutter="0"/>
          <w:cols w:num="5" w:space="720" w:equalWidth="0">
            <w:col w:w="755" w:space="220"/>
            <w:col w:w="3546" w:space="879"/>
            <w:col w:w="1355" w:space="414"/>
            <w:col w:w="1355" w:space="430"/>
            <w:col w:w="1486"/>
          </w:cols>
        </w:sectPr>
      </w:pPr>
    </w:p>
    <w:p w:rsidR="001B2DFF" w:rsidRDefault="001B2DFF" w:rsidP="001B2DFF">
      <w:pPr>
        <w:ind w:left="233"/>
        <w:rPr>
          <w:sz w:val="20"/>
        </w:rPr>
      </w:pPr>
      <w:r>
        <w:rPr>
          <w:noProof/>
          <w:sz w:val="20"/>
        </w:rPr>
      </w:r>
      <w:r w:rsidRPr="007403A5">
        <w:rPr>
          <w:noProof/>
          <w:sz w:val="20"/>
        </w:rPr>
        <w:pict>
          <v:group id="Group 17" o:spid="_x0000_s1031" style="width:7in;height:40.05pt;mso-position-horizontal-relative:char;mso-position-vertical-relative:line" coordsize="10080,801">
            <v:rect id="Rectangle 24" o:spid="_x0000_s1032" style="position:absolute;width:10080;height:2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NgWcIA&#10;AADbAAAADwAAAGRycy9kb3ducmV2LnhtbERPTWvCQBC9F/wPywheitkY2iLRVUpBkPYUreJxkh2T&#10;aHY2ZNck/ffdQ6HHx/teb0fTiJ46V1tWsIhiEMSF1TWXCr6Pu/kShPPIGhvLpOCHHGw3k6c1ptoO&#10;nFF/8KUIIexSVFB536ZSuqIigy6yLXHgrrYz6APsSqk7HEK4aWQSx2/SYM2hocKWPioq7oeHUXDL&#10;X0/ol8XL85jV568+t7vP4aLUbDq+r0B4Gv2/+M+91wqSsD58CT9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42BZwgAAANsAAAAPAAAAAAAAAAAAAAAAAJgCAABkcnMvZG93&#10;bnJldi54bWxQSwUGAAAAAAQABAD1AAAAhwMAAAAA&#10;" fillcolor="#d0d0d0" stroked="f"/>
            <v:rect id="Rectangle 23" o:spid="_x0000_s1033" style="position:absolute;left:119;top:260;width:9961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/FwsUA&#10;AADbAAAADwAAAGRycy9kb3ducmV2LnhtbESPQWvCQBSE74L/YXmCF6kbgy2SugkiCFJP0bb0+My+&#10;Jmmzb0N2m6T/vlsQPA4z8w2zzUbTiJ46V1tWsFpGIIgLq2suFbxeDg8bEM4ja2wsk4JfcpCl08kW&#10;E20Hzqk/+1IECLsEFVTet4mUrqjIoFvaljh4n7Yz6IPsSqk7HALcNDKOoidpsOawUGFL+4qK7/OP&#10;UfB1fXxDvynWizGv30/91R5ehg+l5rNx9wzC0+jv4Vv7qBXEK/j/En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r8XCxQAAANsAAAAPAAAAAAAAAAAAAAAAAJgCAABkcnMv&#10;ZG93bnJldi54bWxQSwUGAAAAAAQABAD1AAAAigMAAAAA&#10;" fillcolor="#d0d0d0" stroked="f"/>
            <v:rect id="Rectangle 22" o:spid="_x0000_s1034" style="position:absolute;left:119;top:530;width:9961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1btcQA&#10;AADbAAAADwAAAGRycy9kb3ducmV2LnhtbESPQWvCQBSE7wX/w/IEL6KbhioSXUUKgtiTtorHZ/aZ&#10;RLNvQ3ZN0n/fFYQeh5n5hlmsOlOKhmpXWFbwPo5AEKdWF5wp+PnejGYgnEfWWFomBb/kYLXsvS0w&#10;0bblPTUHn4kAYZeggtz7KpHSpTkZdGNbEQfvamuDPsg6k7rGNsBNKeMomkqDBYeFHCv6zCm9Hx5G&#10;we0yOaKfpR/Dbl+cvpqL3ezas1KDfreeg/DU+f/wq73VCuIYnl/C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9W7XEAAAA2wAAAA8AAAAAAAAAAAAAAAAAmAIAAGRycy9k&#10;b3ducmV2LnhtbFBLBQYAAAAABAAEAPUAAACJAwAAAAA=&#10;" fillcolor="#d0d0d0" stroked="f"/>
            <v:shape id="Text Box 21" o:spid="_x0000_s1035" type="#_x0000_t202" style="position:absolute;left:59;top:48;width:4188;height: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1001A100005 RAD POLITIČKIH STRANAKA</w:t>
                    </w:r>
                  </w:p>
                  <w:p w:rsidR="00626DA0" w:rsidRDefault="00626DA0" w:rsidP="001B2DFF">
                    <w:pPr>
                      <w:tabs>
                        <w:tab w:val="left" w:pos="1094"/>
                      </w:tabs>
                      <w:spacing w:before="29"/>
                      <w:ind w:left="1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tab/>
                      <w:t>Rashodi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poslovanja</w:t>
                    </w:r>
                  </w:p>
                  <w:p w:rsidR="00626DA0" w:rsidRDefault="00626DA0" w:rsidP="001B2DFF">
                    <w:pPr>
                      <w:tabs>
                        <w:tab w:val="left" w:pos="1094"/>
                      </w:tabs>
                      <w:spacing w:before="63"/>
                      <w:ind w:left="1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38</w:t>
                    </w:r>
                    <w:r>
                      <w:rPr>
                        <w:b/>
                        <w:sz w:val="18"/>
                      </w:rPr>
                      <w:tab/>
                      <w:t>Ostali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rashodi</w:t>
                    </w:r>
                  </w:p>
                </w:txbxContent>
              </v:textbox>
            </v:shape>
            <v:shape id="Text Box 20" o:spid="_x0000_s1036" type="#_x0000_t202" style="position:absolute;left:5701;top:48;width:799;height: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7.200,00</w:t>
                    </w:r>
                  </w:p>
                  <w:p w:rsidR="00626DA0" w:rsidRDefault="00626DA0" w:rsidP="001B2DFF">
                    <w:pPr>
                      <w:spacing w:before="29"/>
                      <w:ind w:left="7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7.200,00</w:t>
                    </w:r>
                  </w:p>
                  <w:p w:rsidR="00626DA0" w:rsidRDefault="00626DA0" w:rsidP="001B2DFF">
                    <w:pPr>
                      <w:spacing w:before="63"/>
                      <w:ind w:left="7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7.200,00</w:t>
                    </w:r>
                  </w:p>
                </w:txbxContent>
              </v:textbox>
            </v:shape>
            <v:shape id="Text Box 19" o:spid="_x0000_s1037" type="#_x0000_t202" style="position:absolute;left:7471;top:48;width:799;height: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7.200,00</w:t>
                    </w:r>
                  </w:p>
                  <w:p w:rsidR="00626DA0" w:rsidRDefault="00626DA0" w:rsidP="001B2DFF">
                    <w:pPr>
                      <w:spacing w:before="29"/>
                      <w:ind w:left="7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7.200,00</w:t>
                    </w:r>
                  </w:p>
                  <w:p w:rsidR="00626DA0" w:rsidRDefault="00626DA0" w:rsidP="001B2DFF">
                    <w:pPr>
                      <w:spacing w:before="63"/>
                      <w:ind w:left="7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7.200,00</w:t>
                    </w:r>
                  </w:p>
                </w:txbxContent>
              </v:textbox>
            </v:shape>
            <v:shape id="Text Box 18" o:spid="_x0000_s1038" type="#_x0000_t202" style="position:absolute;left:9256;top:48;width:799;height: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<v:textbox inset="0,0,0,0">
                <w:txbxContent>
                  <w:p w:rsidR="00626DA0" w:rsidRDefault="00626DA0" w:rsidP="001B2DFF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7.200,00</w:t>
                    </w:r>
                  </w:p>
                  <w:p w:rsidR="00626DA0" w:rsidRDefault="00626DA0" w:rsidP="001B2DFF">
                    <w:pPr>
                      <w:spacing w:before="29"/>
                      <w:ind w:left="7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7.200,00</w:t>
                    </w:r>
                  </w:p>
                  <w:p w:rsidR="00626DA0" w:rsidRDefault="00626DA0" w:rsidP="001B2DFF">
                    <w:pPr>
                      <w:spacing w:before="63"/>
                      <w:ind w:left="7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7.200,00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B2DFF" w:rsidRDefault="001B2DFF" w:rsidP="001B2DFF">
      <w:pPr>
        <w:rPr>
          <w:sz w:val="20"/>
        </w:rPr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pStyle w:val="Tijeloteksta"/>
        <w:spacing w:line="198" w:lineRule="exact"/>
      </w:pPr>
      <w:r>
        <w:t>381</w:t>
      </w:r>
    </w:p>
    <w:p w:rsidR="001B2DFF" w:rsidRDefault="001B2DFF" w:rsidP="001B2DFF">
      <w:pPr>
        <w:pStyle w:val="Tijeloteksta"/>
        <w:spacing w:line="198" w:lineRule="exact"/>
      </w:pPr>
      <w:r>
        <w:br w:type="column"/>
        <w:t>Tekuće donacije</w:t>
      </w:r>
    </w:p>
    <w:p w:rsidR="001B2DFF" w:rsidRDefault="001B2DFF" w:rsidP="001B2DFF">
      <w:pPr>
        <w:pStyle w:val="Tijeloteksta"/>
        <w:spacing w:line="198" w:lineRule="exact"/>
      </w:pPr>
      <w:r>
        <w:br w:type="column"/>
        <w:t>7.200,00</w:t>
      </w:r>
    </w:p>
    <w:p w:rsidR="001B2DFF" w:rsidRDefault="001B2DFF" w:rsidP="001B2DFF">
      <w:pPr>
        <w:pStyle w:val="Tijeloteksta"/>
        <w:spacing w:line="198" w:lineRule="exact"/>
      </w:pPr>
      <w:r>
        <w:br w:type="column"/>
        <w:t>7.200,00</w:t>
      </w:r>
    </w:p>
    <w:p w:rsidR="001B2DFF" w:rsidRDefault="001B2DFF" w:rsidP="001B2DFF">
      <w:pPr>
        <w:pStyle w:val="Tijeloteksta"/>
        <w:spacing w:line="198" w:lineRule="exact"/>
      </w:pPr>
      <w:r>
        <w:br w:type="column"/>
        <w:t>7.200,00</w:t>
      </w:r>
    </w:p>
    <w:p w:rsidR="001B2DFF" w:rsidRDefault="001B2DFF" w:rsidP="001B2DFF">
      <w:pPr>
        <w:spacing w:line="198" w:lineRule="exact"/>
        <w:sectPr w:rsidR="001B2DFF">
          <w:type w:val="continuous"/>
          <w:pgSz w:w="11900" w:h="16840"/>
          <w:pgMar w:top="500" w:right="440" w:bottom="280" w:left="1020" w:header="720" w:footer="720" w:gutter="0"/>
          <w:cols w:num="5" w:space="720" w:equalWidth="0">
            <w:col w:w="755" w:space="220"/>
            <w:col w:w="1765" w:space="2859"/>
            <w:col w:w="1155" w:space="616"/>
            <w:col w:w="1155" w:space="629"/>
            <w:col w:w="1286"/>
          </w:cols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0"/>
        <w:gridCol w:w="4946"/>
        <w:gridCol w:w="1898"/>
        <w:gridCol w:w="1697"/>
        <w:gridCol w:w="1537"/>
      </w:tblGrid>
      <w:tr w:rsidR="001B2DFF" w:rsidTr="00626DA0">
        <w:trPr>
          <w:trHeight w:val="389"/>
        </w:trPr>
        <w:tc>
          <w:tcPr>
            <w:tcW w:w="5066" w:type="dxa"/>
            <w:gridSpan w:val="2"/>
            <w:shd w:val="clear" w:color="auto" w:fill="C0C0C0"/>
          </w:tcPr>
          <w:p w:rsidR="001B2DFF" w:rsidRDefault="001B2DFF" w:rsidP="00626DA0">
            <w:pPr>
              <w:pStyle w:val="TableParagraph"/>
              <w:spacing w:before="60"/>
              <w:ind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GLAVA 00103</w:t>
            </w:r>
          </w:p>
        </w:tc>
        <w:tc>
          <w:tcPr>
            <w:tcW w:w="1898" w:type="dxa"/>
            <w:shd w:val="clear" w:color="auto" w:fill="C0C0C0"/>
          </w:tcPr>
          <w:p w:rsidR="001B2DFF" w:rsidRDefault="001B2DFF" w:rsidP="00626DA0">
            <w:pPr>
              <w:pStyle w:val="TableParagraph"/>
              <w:spacing w:before="60"/>
              <w:ind w:left="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DJEČJI VRTIĆ</w:t>
            </w:r>
          </w:p>
        </w:tc>
        <w:tc>
          <w:tcPr>
            <w:tcW w:w="1697" w:type="dxa"/>
            <w:shd w:val="clear" w:color="auto" w:fill="C0C0C0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  <w:shd w:val="clear" w:color="auto" w:fill="C0C0C0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1B2DFF" w:rsidTr="00626DA0">
        <w:trPr>
          <w:trHeight w:val="339"/>
        </w:trPr>
        <w:tc>
          <w:tcPr>
            <w:tcW w:w="6964" w:type="dxa"/>
            <w:gridSpan w:val="3"/>
            <w:shd w:val="clear" w:color="auto" w:fill="C0C0C0"/>
          </w:tcPr>
          <w:p w:rsidR="001B2DFF" w:rsidRDefault="001B2DFF" w:rsidP="00626DA0">
            <w:pPr>
              <w:pStyle w:val="TableParagraph"/>
              <w:spacing w:before="45" w:line="274" w:lineRule="exact"/>
              <w:ind w:right="361"/>
              <w:rPr>
                <w:sz w:val="24"/>
              </w:rPr>
            </w:pPr>
            <w:r>
              <w:rPr>
                <w:w w:val="95"/>
                <w:sz w:val="24"/>
              </w:rPr>
              <w:t>716.700,00</w:t>
            </w:r>
          </w:p>
        </w:tc>
        <w:tc>
          <w:tcPr>
            <w:tcW w:w="1697" w:type="dxa"/>
            <w:shd w:val="clear" w:color="auto" w:fill="C0C0C0"/>
          </w:tcPr>
          <w:p w:rsidR="001B2DFF" w:rsidRDefault="001B2DFF" w:rsidP="00626DA0">
            <w:pPr>
              <w:pStyle w:val="TableParagraph"/>
              <w:spacing w:before="45" w:line="274" w:lineRule="exact"/>
              <w:ind w:right="288"/>
              <w:rPr>
                <w:sz w:val="24"/>
              </w:rPr>
            </w:pPr>
            <w:r>
              <w:rPr>
                <w:w w:val="95"/>
                <w:sz w:val="24"/>
              </w:rPr>
              <w:t>716.700,00</w:t>
            </w:r>
          </w:p>
        </w:tc>
        <w:tc>
          <w:tcPr>
            <w:tcW w:w="1537" w:type="dxa"/>
            <w:shd w:val="clear" w:color="auto" w:fill="C0C0C0"/>
          </w:tcPr>
          <w:p w:rsidR="001B2DFF" w:rsidRDefault="001B2DFF" w:rsidP="00626DA0">
            <w:pPr>
              <w:pStyle w:val="TableParagraph"/>
              <w:spacing w:before="45" w:line="274" w:lineRule="exact"/>
              <w:ind w:right="40"/>
              <w:rPr>
                <w:sz w:val="24"/>
              </w:rPr>
            </w:pPr>
            <w:r>
              <w:rPr>
                <w:w w:val="95"/>
                <w:sz w:val="24"/>
              </w:rPr>
              <w:t>716.700,00</w:t>
            </w:r>
          </w:p>
        </w:tc>
      </w:tr>
      <w:tr w:rsidR="001B2DFF" w:rsidTr="00626DA0">
        <w:trPr>
          <w:trHeight w:val="253"/>
        </w:trPr>
        <w:tc>
          <w:tcPr>
            <w:tcW w:w="5066" w:type="dxa"/>
            <w:gridSpan w:val="2"/>
            <w:shd w:val="clear" w:color="auto" w:fill="C0C0C0"/>
          </w:tcPr>
          <w:p w:rsidR="001B2DFF" w:rsidRDefault="001B2DFF" w:rsidP="00626DA0">
            <w:pPr>
              <w:pStyle w:val="TableParagraph"/>
              <w:spacing w:before="10" w:line="223" w:lineRule="exact"/>
              <w:jc w:val="left"/>
              <w:rPr>
                <w:b/>
              </w:rPr>
            </w:pPr>
            <w:r>
              <w:rPr>
                <w:b/>
              </w:rPr>
              <w:t>0010344313 DJEČJI VRTIĆ IVANČICA</w:t>
            </w:r>
          </w:p>
        </w:tc>
        <w:tc>
          <w:tcPr>
            <w:tcW w:w="1898" w:type="dxa"/>
            <w:shd w:val="clear" w:color="auto" w:fill="C0C0C0"/>
          </w:tcPr>
          <w:p w:rsidR="001B2DFF" w:rsidRDefault="001B2DFF" w:rsidP="00626DA0">
            <w:pPr>
              <w:pStyle w:val="TableParagraph"/>
              <w:spacing w:before="10" w:line="223" w:lineRule="exact"/>
              <w:ind w:left="433"/>
              <w:jc w:val="left"/>
            </w:pPr>
            <w:r>
              <w:t>716.700,00</w:t>
            </w:r>
          </w:p>
        </w:tc>
        <w:tc>
          <w:tcPr>
            <w:tcW w:w="1697" w:type="dxa"/>
            <w:shd w:val="clear" w:color="auto" w:fill="C0C0C0"/>
          </w:tcPr>
          <w:p w:rsidR="001B2DFF" w:rsidRDefault="001B2DFF" w:rsidP="00626DA0">
            <w:pPr>
              <w:pStyle w:val="TableParagraph"/>
              <w:spacing w:before="10" w:line="223" w:lineRule="exact"/>
              <w:ind w:right="288"/>
            </w:pPr>
            <w:r>
              <w:rPr>
                <w:w w:val="95"/>
              </w:rPr>
              <w:t>716.700,00</w:t>
            </w:r>
          </w:p>
        </w:tc>
        <w:tc>
          <w:tcPr>
            <w:tcW w:w="1537" w:type="dxa"/>
            <w:shd w:val="clear" w:color="auto" w:fill="C0C0C0"/>
          </w:tcPr>
          <w:p w:rsidR="001B2DFF" w:rsidRDefault="001B2DFF" w:rsidP="00626DA0">
            <w:pPr>
              <w:pStyle w:val="TableParagraph"/>
              <w:spacing w:before="10" w:line="223" w:lineRule="exact"/>
              <w:ind w:right="40"/>
            </w:pPr>
            <w:r>
              <w:rPr>
                <w:w w:val="95"/>
              </w:rPr>
              <w:t>716.700,00</w:t>
            </w:r>
          </w:p>
        </w:tc>
      </w:tr>
      <w:tr w:rsidR="001B2DFF" w:rsidTr="00626DA0">
        <w:trPr>
          <w:trHeight w:val="337"/>
        </w:trPr>
        <w:tc>
          <w:tcPr>
            <w:tcW w:w="120" w:type="dxa"/>
            <w:vMerge w:val="restart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46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left="59"/>
              <w:jc w:val="left"/>
              <w:rPr>
                <w:b/>
              </w:rPr>
            </w:pPr>
            <w:r>
              <w:rPr>
                <w:b/>
              </w:rPr>
              <w:t>PROGRAM 1002 PREDŠKOLSKI ODGOJ</w:t>
            </w:r>
          </w:p>
        </w:tc>
        <w:tc>
          <w:tcPr>
            <w:tcW w:w="189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left="433"/>
              <w:jc w:val="left"/>
              <w:rPr>
                <w:b/>
              </w:rPr>
            </w:pPr>
            <w:r>
              <w:rPr>
                <w:b/>
              </w:rPr>
              <w:t>716.700,00</w:t>
            </w:r>
          </w:p>
        </w:tc>
        <w:tc>
          <w:tcPr>
            <w:tcW w:w="169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289"/>
              <w:rPr>
                <w:b/>
              </w:rPr>
            </w:pPr>
            <w:r>
              <w:rPr>
                <w:b/>
                <w:w w:val="95"/>
              </w:rPr>
              <w:t>716.700,00</w:t>
            </w:r>
          </w:p>
        </w:tc>
        <w:tc>
          <w:tcPr>
            <w:tcW w:w="15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41"/>
              <w:rPr>
                <w:b/>
              </w:rPr>
            </w:pPr>
            <w:r>
              <w:rPr>
                <w:b/>
                <w:w w:val="95"/>
              </w:rPr>
              <w:t>716.700,00</w:t>
            </w:r>
          </w:p>
        </w:tc>
      </w:tr>
      <w:tr w:rsidR="001B2DFF" w:rsidTr="00626DA0">
        <w:trPr>
          <w:trHeight w:val="267"/>
        </w:trPr>
        <w:tc>
          <w:tcPr>
            <w:tcW w:w="120" w:type="dxa"/>
            <w:vMerge/>
            <w:tcBorders>
              <w:top w:val="nil"/>
            </w:tcBorders>
          </w:tcPr>
          <w:p w:rsidR="001B2DFF" w:rsidRDefault="001B2DFF" w:rsidP="00626DA0">
            <w:pPr>
              <w:rPr>
                <w:sz w:val="2"/>
                <w:szCs w:val="2"/>
              </w:rPr>
            </w:pPr>
          </w:p>
        </w:tc>
        <w:tc>
          <w:tcPr>
            <w:tcW w:w="4946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 w:line="228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1002A100001 REDOVAN RAD DJEČJEG VRTIĆA</w:t>
            </w:r>
          </w:p>
        </w:tc>
        <w:tc>
          <w:tcPr>
            <w:tcW w:w="189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 w:line="228" w:lineRule="exact"/>
              <w:ind w:left="533"/>
              <w:jc w:val="left"/>
              <w:rPr>
                <w:sz w:val="20"/>
              </w:rPr>
            </w:pPr>
            <w:r>
              <w:rPr>
                <w:sz w:val="20"/>
              </w:rPr>
              <w:t>716.700,00</w:t>
            </w:r>
          </w:p>
        </w:tc>
        <w:tc>
          <w:tcPr>
            <w:tcW w:w="169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 w:line="228" w:lineRule="exact"/>
              <w:ind w:right="288"/>
              <w:rPr>
                <w:sz w:val="20"/>
              </w:rPr>
            </w:pPr>
            <w:r>
              <w:rPr>
                <w:w w:val="95"/>
                <w:sz w:val="20"/>
              </w:rPr>
              <w:t>716.700,00</w:t>
            </w:r>
          </w:p>
        </w:tc>
        <w:tc>
          <w:tcPr>
            <w:tcW w:w="15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 w:line="228" w:lineRule="exact"/>
              <w:ind w:right="40"/>
              <w:rPr>
                <w:sz w:val="20"/>
              </w:rPr>
            </w:pPr>
            <w:r>
              <w:rPr>
                <w:w w:val="95"/>
                <w:sz w:val="20"/>
              </w:rPr>
              <w:t>716.700,00</w:t>
            </w:r>
          </w:p>
        </w:tc>
      </w:tr>
      <w:tr w:rsidR="001B2DFF" w:rsidTr="00626DA0">
        <w:trPr>
          <w:trHeight w:val="253"/>
        </w:trPr>
        <w:tc>
          <w:tcPr>
            <w:tcW w:w="120" w:type="dxa"/>
            <w:vMerge/>
            <w:tcBorders>
              <w:top w:val="nil"/>
            </w:tcBorders>
          </w:tcPr>
          <w:p w:rsidR="001B2DFF" w:rsidRDefault="001B2DFF" w:rsidP="00626DA0">
            <w:pPr>
              <w:rPr>
                <w:sz w:val="2"/>
                <w:szCs w:val="2"/>
              </w:rPr>
            </w:pPr>
          </w:p>
        </w:tc>
        <w:tc>
          <w:tcPr>
            <w:tcW w:w="4946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1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89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left="6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716.700,00</w:t>
            </w:r>
          </w:p>
        </w:tc>
        <w:tc>
          <w:tcPr>
            <w:tcW w:w="169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28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716.700,00</w:t>
            </w:r>
          </w:p>
        </w:tc>
        <w:tc>
          <w:tcPr>
            <w:tcW w:w="1537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716.700,00</w:t>
            </w:r>
          </w:p>
        </w:tc>
      </w:tr>
      <w:tr w:rsidR="001B2DFF" w:rsidTr="00626DA0">
        <w:trPr>
          <w:trHeight w:val="257"/>
        </w:trPr>
        <w:tc>
          <w:tcPr>
            <w:tcW w:w="120" w:type="dxa"/>
            <w:vMerge/>
            <w:tcBorders>
              <w:top w:val="nil"/>
            </w:tcBorders>
          </w:tcPr>
          <w:p w:rsidR="001B2DFF" w:rsidRDefault="001B2DFF" w:rsidP="00626DA0">
            <w:pPr>
              <w:rPr>
                <w:sz w:val="2"/>
                <w:szCs w:val="2"/>
              </w:rPr>
            </w:pPr>
          </w:p>
        </w:tc>
        <w:tc>
          <w:tcPr>
            <w:tcW w:w="4946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z w:val="18"/>
              </w:rPr>
              <w:tab/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98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7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16.700,00</w:t>
            </w:r>
          </w:p>
        </w:tc>
        <w:tc>
          <w:tcPr>
            <w:tcW w:w="169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28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16.700,00</w:t>
            </w:r>
          </w:p>
        </w:tc>
        <w:tc>
          <w:tcPr>
            <w:tcW w:w="1537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16.700,00</w:t>
            </w:r>
          </w:p>
        </w:tc>
      </w:tr>
    </w:tbl>
    <w:p w:rsidR="001B2DFF" w:rsidRDefault="001B2DFF" w:rsidP="001B2DFF">
      <w:pPr>
        <w:rPr>
          <w:sz w:val="18"/>
        </w:rPr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pStyle w:val="Tijeloteksta"/>
        <w:spacing w:before="26"/>
      </w:pPr>
      <w:r>
        <w:t>322</w:t>
      </w:r>
    </w:p>
    <w:p w:rsidR="001B2DFF" w:rsidRDefault="001B2DFF" w:rsidP="001B2DFF">
      <w:pPr>
        <w:pStyle w:val="Tijeloteksta"/>
        <w:spacing w:before="26"/>
      </w:pPr>
      <w:r>
        <w:br w:type="column"/>
        <w:t>Rashodi za materijal i energiju</w:t>
      </w:r>
    </w:p>
    <w:p w:rsidR="001B2DFF" w:rsidRDefault="001B2DFF" w:rsidP="001B2DFF">
      <w:pPr>
        <w:pStyle w:val="Tijeloteksta"/>
        <w:spacing w:before="26"/>
      </w:pPr>
      <w:r>
        <w:br w:type="column"/>
        <w:t>16.700,00</w:t>
      </w:r>
    </w:p>
    <w:p w:rsidR="001B2DFF" w:rsidRDefault="001B2DFF" w:rsidP="001B2DFF">
      <w:pPr>
        <w:pStyle w:val="Tijeloteksta"/>
        <w:spacing w:before="26"/>
      </w:pPr>
      <w:r>
        <w:br w:type="column"/>
        <w:t>16.700,00</w:t>
      </w:r>
    </w:p>
    <w:p w:rsidR="001B2DFF" w:rsidRDefault="001B2DFF" w:rsidP="001B2DFF">
      <w:pPr>
        <w:pStyle w:val="Tijeloteksta"/>
        <w:spacing w:before="26"/>
      </w:pPr>
      <w:r>
        <w:br w:type="column"/>
        <w:t>16.700,00</w:t>
      </w:r>
    </w:p>
    <w:p w:rsidR="001B2DFF" w:rsidRDefault="001B2DFF" w:rsidP="001B2DFF">
      <w:pPr>
        <w:sectPr w:rsidR="001B2DFF">
          <w:type w:val="continuous"/>
          <w:pgSz w:w="11900" w:h="16840"/>
          <w:pgMar w:top="500" w:right="440" w:bottom="280" w:left="1020" w:header="720" w:footer="720" w:gutter="0"/>
          <w:cols w:num="5" w:space="720" w:equalWidth="0">
            <w:col w:w="755" w:space="220"/>
            <w:col w:w="2865" w:space="1659"/>
            <w:col w:w="1255" w:space="515"/>
            <w:col w:w="1255" w:space="530"/>
            <w:col w:w="1386"/>
          </w:cols>
        </w:sectPr>
      </w:pPr>
    </w:p>
    <w:p w:rsidR="001B2DFF" w:rsidRDefault="001B2DFF" w:rsidP="001B2DFF">
      <w:pPr>
        <w:pStyle w:val="Tijeloteksta"/>
        <w:spacing w:line="203" w:lineRule="exact"/>
      </w:pPr>
      <w:r>
        <w:t>367</w:t>
      </w:r>
    </w:p>
    <w:p w:rsidR="001B2DFF" w:rsidRDefault="001B2DFF" w:rsidP="001B2DFF">
      <w:pPr>
        <w:pStyle w:val="Tijeloteksta"/>
        <w:spacing w:before="1" w:line="232" w:lineRule="auto"/>
        <w:ind w:right="38"/>
        <w:jc w:val="both"/>
      </w:pPr>
      <w:r>
        <w:br w:type="column"/>
        <w:t>Prijenosi proračunskim korisnicima iz nadležnog proračuna za financiranje redovne djelatnosti</w:t>
      </w:r>
    </w:p>
    <w:p w:rsidR="001B2DFF" w:rsidRDefault="001B2DFF" w:rsidP="001B2DFF">
      <w:pPr>
        <w:pStyle w:val="Tijeloteksta"/>
        <w:spacing w:line="203" w:lineRule="exact"/>
      </w:pPr>
      <w:r>
        <w:br w:type="column"/>
        <w:t>700.000,00</w:t>
      </w:r>
    </w:p>
    <w:p w:rsidR="001B2DFF" w:rsidRDefault="001B2DFF" w:rsidP="001B2DFF">
      <w:pPr>
        <w:pStyle w:val="Tijeloteksta"/>
        <w:spacing w:line="203" w:lineRule="exact"/>
      </w:pPr>
      <w:r>
        <w:br w:type="column"/>
        <w:t>700.000,00</w:t>
      </w:r>
    </w:p>
    <w:p w:rsidR="001B2DFF" w:rsidRDefault="001B2DFF" w:rsidP="001B2DFF">
      <w:pPr>
        <w:pStyle w:val="Tijeloteksta"/>
        <w:spacing w:line="203" w:lineRule="exact"/>
      </w:pPr>
      <w:r>
        <w:br w:type="column"/>
        <w:t>700.000,00</w:t>
      </w:r>
    </w:p>
    <w:p w:rsidR="001B2DFF" w:rsidRDefault="001B2DFF" w:rsidP="001B2DFF">
      <w:pPr>
        <w:spacing w:line="203" w:lineRule="exact"/>
        <w:sectPr w:rsidR="001B2DFF">
          <w:type w:val="continuous"/>
          <w:pgSz w:w="11900" w:h="16840"/>
          <w:pgMar w:top="500" w:right="440" w:bottom="280" w:left="1020" w:header="720" w:footer="720" w:gutter="0"/>
          <w:cols w:num="5" w:space="720" w:equalWidth="0">
            <w:col w:w="755" w:space="220"/>
            <w:col w:w="3405" w:space="1020"/>
            <w:col w:w="1355" w:space="414"/>
            <w:col w:w="1355" w:space="430"/>
            <w:col w:w="1486"/>
          </w:cols>
        </w:sectPr>
      </w:pPr>
    </w:p>
    <w:p w:rsidR="001B2DFF" w:rsidRDefault="001B2DFF" w:rsidP="001B2DFF">
      <w:pPr>
        <w:rPr>
          <w:sz w:val="20"/>
        </w:rPr>
      </w:pPr>
    </w:p>
    <w:p w:rsidR="001B2DFF" w:rsidRDefault="001B2DFF" w:rsidP="001B2DFF">
      <w:pPr>
        <w:spacing w:before="4" w:after="1"/>
        <w:rPr>
          <w:sz w:val="1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0"/>
        <w:gridCol w:w="4822"/>
        <w:gridCol w:w="1901"/>
        <w:gridCol w:w="1778"/>
        <w:gridCol w:w="1580"/>
      </w:tblGrid>
      <w:tr w:rsidR="001B2DFF" w:rsidTr="00626DA0">
        <w:trPr>
          <w:trHeight w:val="286"/>
        </w:trPr>
        <w:tc>
          <w:tcPr>
            <w:tcW w:w="4942" w:type="dxa"/>
            <w:gridSpan w:val="2"/>
            <w:shd w:val="clear" w:color="auto" w:fill="C0C0C0"/>
          </w:tcPr>
          <w:p w:rsidR="001B2DFF" w:rsidRDefault="001B2DFF" w:rsidP="00626DA0">
            <w:pPr>
              <w:pStyle w:val="TableParagraph"/>
              <w:spacing w:before="43" w:line="223" w:lineRule="exact"/>
              <w:jc w:val="left"/>
              <w:rPr>
                <w:b/>
              </w:rPr>
            </w:pPr>
            <w:r>
              <w:rPr>
                <w:b/>
              </w:rPr>
              <w:t>00105 KOMUNALNI POGON</w:t>
            </w:r>
          </w:p>
        </w:tc>
        <w:tc>
          <w:tcPr>
            <w:tcW w:w="1901" w:type="dxa"/>
            <w:shd w:val="clear" w:color="auto" w:fill="C0C0C0"/>
          </w:tcPr>
          <w:p w:rsidR="001B2DFF" w:rsidRDefault="001B2DFF" w:rsidP="00626DA0">
            <w:pPr>
              <w:pStyle w:val="TableParagraph"/>
              <w:spacing w:before="43" w:line="223" w:lineRule="exact"/>
              <w:ind w:right="240"/>
            </w:pPr>
            <w:r>
              <w:rPr>
                <w:w w:val="95"/>
              </w:rPr>
              <w:t>2.857.686,93</w:t>
            </w:r>
          </w:p>
        </w:tc>
        <w:tc>
          <w:tcPr>
            <w:tcW w:w="1778" w:type="dxa"/>
            <w:shd w:val="clear" w:color="auto" w:fill="C0C0C0"/>
          </w:tcPr>
          <w:p w:rsidR="001B2DFF" w:rsidRDefault="001B2DFF" w:rsidP="00626DA0">
            <w:pPr>
              <w:pStyle w:val="TableParagraph"/>
              <w:spacing w:before="43" w:line="223" w:lineRule="exact"/>
              <w:ind w:left="223" w:right="229"/>
              <w:jc w:val="center"/>
            </w:pPr>
            <w:r>
              <w:t>2.852.789,93</w:t>
            </w:r>
          </w:p>
        </w:tc>
        <w:tc>
          <w:tcPr>
            <w:tcW w:w="1580" w:type="dxa"/>
            <w:shd w:val="clear" w:color="auto" w:fill="C0C0C0"/>
          </w:tcPr>
          <w:p w:rsidR="001B2DFF" w:rsidRDefault="001B2DFF" w:rsidP="00626DA0">
            <w:pPr>
              <w:pStyle w:val="TableParagraph"/>
              <w:spacing w:before="43" w:line="223" w:lineRule="exact"/>
              <w:ind w:right="43"/>
            </w:pPr>
            <w:r>
              <w:rPr>
                <w:w w:val="95"/>
              </w:rPr>
              <w:t>2.807.119,40</w:t>
            </w:r>
          </w:p>
        </w:tc>
      </w:tr>
      <w:tr w:rsidR="001B2DFF" w:rsidTr="00626DA0">
        <w:trPr>
          <w:trHeight w:val="314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2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 w:line="236" w:lineRule="exact"/>
              <w:ind w:left="59"/>
              <w:jc w:val="left"/>
              <w:rPr>
                <w:b/>
              </w:rPr>
            </w:pPr>
            <w:r>
              <w:rPr>
                <w:b/>
              </w:rPr>
              <w:t>PROGRAM 1001 REDOVNA DJELATNOST</w:t>
            </w:r>
          </w:p>
        </w:tc>
        <w:tc>
          <w:tcPr>
            <w:tcW w:w="1901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 w:line="236" w:lineRule="exact"/>
              <w:ind w:right="241"/>
              <w:rPr>
                <w:b/>
              </w:rPr>
            </w:pPr>
            <w:r>
              <w:rPr>
                <w:b/>
                <w:w w:val="95"/>
              </w:rPr>
              <w:t>2.181.153,40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 w:line="236" w:lineRule="exact"/>
              <w:ind w:left="223" w:right="229"/>
              <w:jc w:val="center"/>
              <w:rPr>
                <w:b/>
              </w:rPr>
            </w:pPr>
            <w:r>
              <w:rPr>
                <w:b/>
              </w:rPr>
              <w:t>2.173.349,93</w:t>
            </w:r>
          </w:p>
        </w:tc>
        <w:tc>
          <w:tcPr>
            <w:tcW w:w="158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 w:line="236" w:lineRule="exact"/>
              <w:ind w:right="44"/>
              <w:rPr>
                <w:b/>
              </w:rPr>
            </w:pPr>
            <w:r>
              <w:rPr>
                <w:b/>
                <w:w w:val="95"/>
              </w:rPr>
              <w:t>2.127.679,40</w:t>
            </w:r>
          </w:p>
        </w:tc>
      </w:tr>
    </w:tbl>
    <w:p w:rsidR="001B2DFF" w:rsidRDefault="001B2DFF" w:rsidP="001B2DFF">
      <w:pPr>
        <w:spacing w:line="236" w:lineRule="exact"/>
        <w:sectPr w:rsidR="001B2DFF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1B2DFF" w:rsidRDefault="001B2DFF" w:rsidP="001B2DFF">
      <w:pPr>
        <w:pStyle w:val="Tijeloteksta"/>
        <w:spacing w:before="4"/>
        <w:ind w:left="0"/>
        <w:rPr>
          <w:rFonts w:ascii="Times New Roman"/>
        </w:r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0"/>
        <w:gridCol w:w="698"/>
        <w:gridCol w:w="4230"/>
        <w:gridCol w:w="1792"/>
        <w:gridCol w:w="1778"/>
        <w:gridCol w:w="1463"/>
      </w:tblGrid>
      <w:tr w:rsidR="001B2DFF" w:rsidTr="00626DA0">
        <w:trPr>
          <w:trHeight w:val="537"/>
        </w:trPr>
        <w:tc>
          <w:tcPr>
            <w:tcW w:w="10081" w:type="dxa"/>
            <w:gridSpan w:val="6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5312"/>
                <w:tab w:val="left" w:pos="7082"/>
                <w:tab w:val="left" w:pos="8867"/>
              </w:tabs>
              <w:spacing w:before="42" w:line="225" w:lineRule="exact"/>
              <w:ind w:left="5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1001A100004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REDOVNA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DJELATNOST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1.416.824,00</w:t>
            </w:r>
            <w:r>
              <w:rPr>
                <w:sz w:val="20"/>
              </w:rPr>
              <w:tab/>
              <w:t>1.416.850,00</w:t>
            </w:r>
            <w:r>
              <w:rPr>
                <w:sz w:val="20"/>
              </w:rPr>
              <w:tab/>
              <w:t>1.416.850,00</w:t>
            </w:r>
          </w:p>
          <w:p w:rsidR="001B2DFF" w:rsidRDefault="001B2DFF" w:rsidP="00626DA0">
            <w:pPr>
              <w:pStyle w:val="TableParagraph"/>
              <w:spacing w:before="0" w:line="225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KOMUNALNOG POGONA</w:t>
            </w:r>
          </w:p>
        </w:tc>
      </w:tr>
      <w:tr w:rsidR="001B2DFF" w:rsidTr="00626DA0">
        <w:trPr>
          <w:trHeight w:val="235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423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poslovanja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3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1.416.824,00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3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1.416.850,00</w:t>
            </w:r>
          </w:p>
        </w:tc>
        <w:tc>
          <w:tcPr>
            <w:tcW w:w="146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1.416.850,00</w:t>
            </w:r>
          </w:p>
        </w:tc>
      </w:tr>
      <w:tr w:rsidR="001B2DFF" w:rsidTr="00626DA0">
        <w:trPr>
          <w:trHeight w:val="257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4230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zaposlene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692.100,00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692.100,00</w:t>
            </w:r>
          </w:p>
        </w:tc>
        <w:tc>
          <w:tcPr>
            <w:tcW w:w="1463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692.100,00</w:t>
            </w:r>
          </w:p>
        </w:tc>
      </w:tr>
      <w:tr w:rsidR="001B2DFF" w:rsidTr="00626DA0">
        <w:trPr>
          <w:trHeight w:val="252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4230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Plaće (Bruto)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357"/>
              <w:rPr>
                <w:sz w:val="18"/>
              </w:rPr>
            </w:pPr>
            <w:r>
              <w:rPr>
                <w:w w:val="95"/>
                <w:sz w:val="18"/>
              </w:rPr>
              <w:t>600.000,00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365"/>
              <w:rPr>
                <w:sz w:val="18"/>
              </w:rPr>
            </w:pPr>
            <w:r>
              <w:rPr>
                <w:w w:val="95"/>
                <w:sz w:val="18"/>
              </w:rPr>
              <w:t>600.000,00</w:t>
            </w:r>
          </w:p>
        </w:tc>
        <w:tc>
          <w:tcPr>
            <w:tcW w:w="1463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600.000,00</w:t>
            </w:r>
          </w:p>
        </w:tc>
      </w:tr>
      <w:tr w:rsidR="001B2DFF" w:rsidTr="00626DA0">
        <w:trPr>
          <w:trHeight w:val="240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</w:tcPr>
          <w:p w:rsidR="001B2DFF" w:rsidRDefault="001B2DFF" w:rsidP="00626DA0">
            <w:pPr>
              <w:pStyle w:val="TableParagraph"/>
              <w:spacing w:before="14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4230" w:type="dxa"/>
          </w:tcPr>
          <w:p w:rsidR="001B2DFF" w:rsidRDefault="001B2DFF" w:rsidP="00626DA0">
            <w:pPr>
              <w:pStyle w:val="TableParagraph"/>
              <w:spacing w:before="14" w:line="207" w:lineRule="exact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14" w:line="207" w:lineRule="exact"/>
              <w:ind w:right="357"/>
              <w:rPr>
                <w:sz w:val="18"/>
              </w:rPr>
            </w:pPr>
            <w:r>
              <w:rPr>
                <w:w w:val="95"/>
                <w:sz w:val="18"/>
              </w:rPr>
              <w:t>18.000,00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14" w:line="207" w:lineRule="exact"/>
              <w:ind w:right="365"/>
              <w:rPr>
                <w:sz w:val="18"/>
              </w:rPr>
            </w:pPr>
            <w:r>
              <w:rPr>
                <w:w w:val="95"/>
                <w:sz w:val="18"/>
              </w:rPr>
              <w:t>18.000,00</w:t>
            </w:r>
          </w:p>
        </w:tc>
        <w:tc>
          <w:tcPr>
            <w:tcW w:w="1463" w:type="dxa"/>
          </w:tcPr>
          <w:p w:rsidR="001B2DFF" w:rsidRDefault="001B2DFF" w:rsidP="00626DA0">
            <w:pPr>
              <w:pStyle w:val="TableParagraph"/>
              <w:spacing w:before="14" w:line="207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18.000,00</w:t>
            </w:r>
          </w:p>
        </w:tc>
      </w:tr>
      <w:tr w:rsidR="001B2DFF" w:rsidTr="00626DA0">
        <w:trPr>
          <w:trHeight w:val="228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4230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Doprinosi na plaće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right="357"/>
              <w:rPr>
                <w:sz w:val="18"/>
              </w:rPr>
            </w:pPr>
            <w:r>
              <w:rPr>
                <w:w w:val="95"/>
                <w:sz w:val="18"/>
              </w:rPr>
              <w:t>74.100,00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right="365"/>
              <w:rPr>
                <w:sz w:val="18"/>
              </w:rPr>
            </w:pPr>
            <w:r>
              <w:rPr>
                <w:w w:val="95"/>
                <w:sz w:val="18"/>
              </w:rPr>
              <w:t>74.100,00</w:t>
            </w:r>
          </w:p>
        </w:tc>
        <w:tc>
          <w:tcPr>
            <w:tcW w:w="1463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74.100,00</w:t>
            </w:r>
          </w:p>
        </w:tc>
      </w:tr>
      <w:tr w:rsidR="001B2DFF" w:rsidTr="00626DA0">
        <w:trPr>
          <w:trHeight w:val="270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423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 rashodi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3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724.724,00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3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724.750,00</w:t>
            </w:r>
          </w:p>
        </w:tc>
        <w:tc>
          <w:tcPr>
            <w:tcW w:w="146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724.750,00</w:t>
            </w:r>
          </w:p>
        </w:tc>
      </w:tr>
      <w:tr w:rsidR="001B2DFF" w:rsidTr="00626DA0">
        <w:trPr>
          <w:trHeight w:val="252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4230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Naknade troškova zaposlenima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357"/>
              <w:rPr>
                <w:sz w:val="18"/>
              </w:rPr>
            </w:pPr>
            <w:r>
              <w:rPr>
                <w:w w:val="95"/>
                <w:sz w:val="18"/>
              </w:rPr>
              <w:t>3.724,00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365"/>
              <w:rPr>
                <w:sz w:val="18"/>
              </w:rPr>
            </w:pPr>
            <w:r>
              <w:rPr>
                <w:w w:val="95"/>
                <w:sz w:val="18"/>
              </w:rPr>
              <w:t>3.750,00</w:t>
            </w:r>
          </w:p>
        </w:tc>
        <w:tc>
          <w:tcPr>
            <w:tcW w:w="1463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3.750,00</w:t>
            </w:r>
          </w:p>
        </w:tc>
      </w:tr>
      <w:tr w:rsidR="001B2DFF" w:rsidTr="00626DA0">
        <w:trPr>
          <w:trHeight w:val="240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</w:tcPr>
          <w:p w:rsidR="001B2DFF" w:rsidRDefault="001B2DFF" w:rsidP="00626DA0">
            <w:pPr>
              <w:pStyle w:val="TableParagraph"/>
              <w:spacing w:before="14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4230" w:type="dxa"/>
          </w:tcPr>
          <w:p w:rsidR="001B2DFF" w:rsidRDefault="001B2DFF" w:rsidP="00626DA0">
            <w:pPr>
              <w:pStyle w:val="TableParagraph"/>
              <w:spacing w:before="14" w:line="207" w:lineRule="exact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Rashodi za materijal i energiju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14" w:line="207" w:lineRule="exact"/>
              <w:ind w:right="357"/>
              <w:rPr>
                <w:sz w:val="18"/>
              </w:rPr>
            </w:pPr>
            <w:r>
              <w:rPr>
                <w:w w:val="95"/>
                <w:sz w:val="18"/>
              </w:rPr>
              <w:t>482.000,00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14" w:line="207" w:lineRule="exact"/>
              <w:ind w:right="365"/>
              <w:rPr>
                <w:sz w:val="18"/>
              </w:rPr>
            </w:pPr>
            <w:r>
              <w:rPr>
                <w:w w:val="95"/>
                <w:sz w:val="18"/>
              </w:rPr>
              <w:t>482.000,00</w:t>
            </w:r>
          </w:p>
        </w:tc>
        <w:tc>
          <w:tcPr>
            <w:tcW w:w="1463" w:type="dxa"/>
          </w:tcPr>
          <w:p w:rsidR="001B2DFF" w:rsidRDefault="001B2DFF" w:rsidP="00626DA0">
            <w:pPr>
              <w:pStyle w:val="TableParagraph"/>
              <w:spacing w:before="14" w:line="207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482.000,00</w:t>
            </w:r>
          </w:p>
        </w:tc>
      </w:tr>
      <w:tr w:rsidR="001B2DFF" w:rsidTr="00626DA0">
        <w:trPr>
          <w:trHeight w:val="240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</w:tcPr>
          <w:p w:rsidR="001B2DFF" w:rsidRDefault="001B2DFF" w:rsidP="00626DA0">
            <w:pPr>
              <w:pStyle w:val="TableParagraph"/>
              <w:spacing w:before="14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4230" w:type="dxa"/>
          </w:tcPr>
          <w:p w:rsidR="001B2DFF" w:rsidRDefault="001B2DFF" w:rsidP="00626DA0">
            <w:pPr>
              <w:pStyle w:val="TableParagraph"/>
              <w:spacing w:before="14" w:line="207" w:lineRule="exact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Rashodi za usluge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14" w:line="207" w:lineRule="exact"/>
              <w:ind w:right="357"/>
              <w:rPr>
                <w:sz w:val="18"/>
              </w:rPr>
            </w:pPr>
            <w:r>
              <w:rPr>
                <w:w w:val="95"/>
                <w:sz w:val="18"/>
              </w:rPr>
              <w:t>226.000,00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14" w:line="207" w:lineRule="exact"/>
              <w:ind w:right="365"/>
              <w:rPr>
                <w:sz w:val="18"/>
              </w:rPr>
            </w:pPr>
            <w:r>
              <w:rPr>
                <w:w w:val="95"/>
                <w:sz w:val="18"/>
              </w:rPr>
              <w:t>226.000,00</w:t>
            </w:r>
          </w:p>
        </w:tc>
        <w:tc>
          <w:tcPr>
            <w:tcW w:w="1463" w:type="dxa"/>
          </w:tcPr>
          <w:p w:rsidR="001B2DFF" w:rsidRDefault="001B2DFF" w:rsidP="00626DA0">
            <w:pPr>
              <w:pStyle w:val="TableParagraph"/>
              <w:spacing w:before="14" w:line="207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226.000,00</w:t>
            </w:r>
          </w:p>
        </w:tc>
      </w:tr>
      <w:tr w:rsidR="001B2DFF" w:rsidTr="00626DA0">
        <w:trPr>
          <w:trHeight w:val="408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</w:tcPr>
          <w:p w:rsidR="001B2DFF" w:rsidRDefault="001B2DFF" w:rsidP="00626DA0">
            <w:pPr>
              <w:pStyle w:val="TableParagraph"/>
              <w:spacing w:before="1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4230" w:type="dxa"/>
          </w:tcPr>
          <w:p w:rsidR="001B2DFF" w:rsidRDefault="001B2DFF" w:rsidP="00626DA0">
            <w:pPr>
              <w:pStyle w:val="TableParagraph"/>
              <w:spacing w:before="14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14"/>
              <w:ind w:right="357"/>
              <w:rPr>
                <w:sz w:val="18"/>
              </w:rPr>
            </w:pPr>
            <w:r>
              <w:rPr>
                <w:w w:val="95"/>
                <w:sz w:val="18"/>
              </w:rPr>
              <w:t>13.000,00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w w:val="95"/>
                <w:sz w:val="18"/>
              </w:rPr>
              <w:t>13.000,00</w:t>
            </w:r>
          </w:p>
        </w:tc>
        <w:tc>
          <w:tcPr>
            <w:tcW w:w="1463" w:type="dxa"/>
          </w:tcPr>
          <w:p w:rsidR="001B2DFF" w:rsidRDefault="001B2DFF" w:rsidP="00626DA0"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13.000,00</w:t>
            </w:r>
          </w:p>
        </w:tc>
      </w:tr>
      <w:tr w:rsidR="001B2DFF" w:rsidTr="00626DA0">
        <w:trPr>
          <w:trHeight w:val="307"/>
        </w:trPr>
        <w:tc>
          <w:tcPr>
            <w:tcW w:w="10081" w:type="dxa"/>
            <w:gridSpan w:val="6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5479"/>
                <w:tab w:val="left" w:pos="7249"/>
                <w:tab w:val="left" w:pos="9034"/>
              </w:tabs>
              <w:spacing w:before="42"/>
              <w:ind w:left="5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1001A100011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GROBLJA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203.329,40</w:t>
            </w:r>
            <w:r>
              <w:rPr>
                <w:sz w:val="20"/>
              </w:rPr>
              <w:tab/>
              <w:t>249.999,93</w:t>
            </w:r>
            <w:r>
              <w:rPr>
                <w:sz w:val="20"/>
              </w:rPr>
              <w:tab/>
              <w:t>204.329,40</w:t>
            </w:r>
          </w:p>
        </w:tc>
      </w:tr>
      <w:tr w:rsidR="001B2DFF" w:rsidTr="00626DA0">
        <w:trPr>
          <w:trHeight w:val="235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423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poslovanja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3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203.329,40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3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249.999,93</w:t>
            </w:r>
          </w:p>
        </w:tc>
        <w:tc>
          <w:tcPr>
            <w:tcW w:w="146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204.329,40</w:t>
            </w:r>
          </w:p>
        </w:tc>
      </w:tr>
      <w:tr w:rsidR="001B2DFF" w:rsidTr="00626DA0">
        <w:trPr>
          <w:trHeight w:val="257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4230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zaposlene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114.100,00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114.100,00</w:t>
            </w:r>
          </w:p>
        </w:tc>
        <w:tc>
          <w:tcPr>
            <w:tcW w:w="1463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114.100,00</w:t>
            </w:r>
          </w:p>
        </w:tc>
      </w:tr>
      <w:tr w:rsidR="001B2DFF" w:rsidTr="00626DA0">
        <w:trPr>
          <w:trHeight w:val="252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4230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Plaće (Bruto)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357"/>
              <w:rPr>
                <w:sz w:val="18"/>
              </w:rPr>
            </w:pPr>
            <w:r>
              <w:rPr>
                <w:w w:val="95"/>
                <w:sz w:val="18"/>
              </w:rPr>
              <w:t>95.000,00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365"/>
              <w:rPr>
                <w:sz w:val="18"/>
              </w:rPr>
            </w:pPr>
            <w:r>
              <w:rPr>
                <w:w w:val="95"/>
                <w:sz w:val="18"/>
              </w:rPr>
              <w:t>95.000,00</w:t>
            </w:r>
          </w:p>
        </w:tc>
        <w:tc>
          <w:tcPr>
            <w:tcW w:w="1463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95.000,00</w:t>
            </w:r>
          </w:p>
        </w:tc>
      </w:tr>
      <w:tr w:rsidR="001B2DFF" w:rsidTr="00626DA0">
        <w:trPr>
          <w:trHeight w:val="228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4230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Doprinosi na plaće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right="357"/>
              <w:rPr>
                <w:sz w:val="18"/>
              </w:rPr>
            </w:pPr>
            <w:r>
              <w:rPr>
                <w:w w:val="95"/>
                <w:sz w:val="18"/>
              </w:rPr>
              <w:t>19.100,00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right="365"/>
              <w:rPr>
                <w:sz w:val="18"/>
              </w:rPr>
            </w:pPr>
            <w:r>
              <w:rPr>
                <w:w w:val="95"/>
                <w:sz w:val="18"/>
              </w:rPr>
              <w:t>19.100,00</w:t>
            </w:r>
          </w:p>
        </w:tc>
        <w:tc>
          <w:tcPr>
            <w:tcW w:w="1463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19.100,00</w:t>
            </w:r>
          </w:p>
        </w:tc>
      </w:tr>
      <w:tr w:rsidR="001B2DFF" w:rsidTr="00626DA0">
        <w:trPr>
          <w:trHeight w:val="270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423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 rashodi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3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89.229,40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3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135.899,93</w:t>
            </w:r>
          </w:p>
        </w:tc>
        <w:tc>
          <w:tcPr>
            <w:tcW w:w="146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90.229,40</w:t>
            </w:r>
          </w:p>
        </w:tc>
      </w:tr>
      <w:tr w:rsidR="001B2DFF" w:rsidTr="00626DA0">
        <w:trPr>
          <w:trHeight w:val="252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4230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Rashodi za materijal i energiju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357"/>
              <w:rPr>
                <w:sz w:val="18"/>
              </w:rPr>
            </w:pPr>
            <w:r>
              <w:rPr>
                <w:w w:val="95"/>
                <w:sz w:val="18"/>
              </w:rPr>
              <w:t>60.000,00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365"/>
              <w:rPr>
                <w:sz w:val="18"/>
              </w:rPr>
            </w:pPr>
            <w:r>
              <w:rPr>
                <w:w w:val="95"/>
                <w:sz w:val="18"/>
              </w:rPr>
              <w:t>106.670,53</w:t>
            </w:r>
          </w:p>
        </w:tc>
        <w:tc>
          <w:tcPr>
            <w:tcW w:w="1463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60.000,00</w:t>
            </w:r>
          </w:p>
        </w:tc>
      </w:tr>
      <w:tr w:rsidR="001B2DFF" w:rsidTr="00626DA0">
        <w:trPr>
          <w:trHeight w:val="408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</w:tcPr>
          <w:p w:rsidR="001B2DFF" w:rsidRDefault="001B2DFF" w:rsidP="00626DA0">
            <w:pPr>
              <w:pStyle w:val="TableParagraph"/>
              <w:spacing w:before="1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4230" w:type="dxa"/>
          </w:tcPr>
          <w:p w:rsidR="001B2DFF" w:rsidRDefault="001B2DFF" w:rsidP="00626DA0">
            <w:pPr>
              <w:pStyle w:val="TableParagraph"/>
              <w:spacing w:before="14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Rashodi za usluge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14"/>
              <w:ind w:right="357"/>
              <w:rPr>
                <w:sz w:val="18"/>
              </w:rPr>
            </w:pPr>
            <w:r>
              <w:rPr>
                <w:w w:val="95"/>
                <w:sz w:val="18"/>
              </w:rPr>
              <w:t>29.229,40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w w:val="95"/>
                <w:sz w:val="18"/>
              </w:rPr>
              <w:t>29.229,40</w:t>
            </w:r>
          </w:p>
        </w:tc>
        <w:tc>
          <w:tcPr>
            <w:tcW w:w="1463" w:type="dxa"/>
          </w:tcPr>
          <w:p w:rsidR="001B2DFF" w:rsidRDefault="001B2DFF" w:rsidP="00626DA0"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30.229,40</w:t>
            </w:r>
          </w:p>
        </w:tc>
      </w:tr>
      <w:tr w:rsidR="001B2DFF" w:rsidTr="00626DA0">
        <w:trPr>
          <w:trHeight w:val="537"/>
        </w:trPr>
        <w:tc>
          <w:tcPr>
            <w:tcW w:w="10081" w:type="dxa"/>
            <w:gridSpan w:val="6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5590"/>
                <w:tab w:val="left" w:pos="7860"/>
                <w:tab w:val="left" w:pos="9645"/>
              </w:tabs>
              <w:spacing w:before="42" w:line="225" w:lineRule="exact"/>
              <w:ind w:left="5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1001A100013  OTPLATA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LEASING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14.000,00</w:t>
            </w:r>
            <w:r>
              <w:rPr>
                <w:sz w:val="20"/>
              </w:rPr>
              <w:tab/>
              <w:t>0,00</w:t>
            </w:r>
            <w:r>
              <w:rPr>
                <w:sz w:val="20"/>
              </w:rPr>
              <w:tab/>
              <w:t>0,00</w:t>
            </w:r>
          </w:p>
          <w:p w:rsidR="001B2DFF" w:rsidRDefault="001B2DFF" w:rsidP="00626DA0">
            <w:pPr>
              <w:pStyle w:val="TableParagraph"/>
              <w:spacing w:before="0" w:line="225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PRIKLJUČNO VOZILO, br.ugovora: 47170/15</w:t>
            </w:r>
          </w:p>
        </w:tc>
      </w:tr>
      <w:tr w:rsidR="001B2DFF" w:rsidTr="00626DA0">
        <w:trPr>
          <w:trHeight w:val="235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423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poslovanja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3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3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46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257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230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 rashodi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463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240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4230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Kamate za primljene kredite i zajmove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right="357"/>
              <w:rPr>
                <w:sz w:val="18"/>
              </w:rPr>
            </w:pPr>
            <w:r>
              <w:rPr>
                <w:w w:val="95"/>
                <w:sz w:val="18"/>
              </w:rPr>
              <w:t>2.000,00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right="365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1463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473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423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6" w:line="232" w:lineRule="auto"/>
              <w:ind w:left="337" w:right="6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 za financijsku imovinu i otplate zajmova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3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3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46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428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423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line="200" w:lineRule="exact"/>
              <w:ind w:left="337" w:right="8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 za otplatu glavnice primljenih kredita i zajmova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46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795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</w:tcPr>
          <w:p w:rsidR="001B2DFF" w:rsidRDefault="001B2DFF" w:rsidP="00626DA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544</w:t>
            </w:r>
          </w:p>
        </w:tc>
        <w:tc>
          <w:tcPr>
            <w:tcW w:w="4230" w:type="dxa"/>
          </w:tcPr>
          <w:p w:rsidR="001B2DFF" w:rsidRDefault="001B2DFF" w:rsidP="00626DA0">
            <w:pPr>
              <w:pStyle w:val="TableParagraph"/>
              <w:spacing w:before="33" w:line="232" w:lineRule="auto"/>
              <w:ind w:left="337" w:right="361"/>
              <w:jc w:val="left"/>
              <w:rPr>
                <w:sz w:val="18"/>
              </w:rPr>
            </w:pPr>
            <w:r>
              <w:rPr>
                <w:sz w:val="18"/>
              </w:rPr>
              <w:t>Otplata glavnice primljenih kredita i zajmova od kreditnih i ostalih financijskih institucija izvan javnog sektora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ind w:right="357"/>
              <w:rPr>
                <w:sz w:val="18"/>
              </w:rPr>
            </w:pPr>
            <w:r>
              <w:rPr>
                <w:w w:val="95"/>
                <w:sz w:val="18"/>
              </w:rPr>
              <w:t>12.000,00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ind w:right="365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1463" w:type="dxa"/>
          </w:tcPr>
          <w:p w:rsidR="001B2DFF" w:rsidRDefault="001B2DFF" w:rsidP="00626DA0">
            <w:pPr>
              <w:pStyle w:val="TableParagraph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537"/>
        </w:trPr>
        <w:tc>
          <w:tcPr>
            <w:tcW w:w="10081" w:type="dxa"/>
            <w:gridSpan w:val="6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5590"/>
                <w:tab w:val="left" w:pos="7360"/>
                <w:tab w:val="left" w:pos="9145"/>
              </w:tabs>
              <w:spacing w:before="42" w:line="225" w:lineRule="exact"/>
              <w:ind w:left="5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1001A100015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OTPLATA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LEASINGA-KOSILICA,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44.500,00</w:t>
            </w:r>
            <w:r>
              <w:rPr>
                <w:sz w:val="20"/>
              </w:rPr>
              <w:tab/>
              <w:t>44.500,00</w:t>
            </w:r>
            <w:r>
              <w:rPr>
                <w:sz w:val="20"/>
              </w:rPr>
              <w:tab/>
              <w:t>44.500,00</w:t>
            </w:r>
          </w:p>
          <w:p w:rsidR="001B2DFF" w:rsidRDefault="001B2DFF" w:rsidP="00626DA0">
            <w:pPr>
              <w:pStyle w:val="TableParagraph"/>
              <w:spacing w:before="0" w:line="225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br.ugovora; 48412/15</w:t>
            </w:r>
          </w:p>
        </w:tc>
      </w:tr>
      <w:tr w:rsidR="001B2DFF" w:rsidTr="00626DA0">
        <w:trPr>
          <w:trHeight w:val="235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423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poslovanja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3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7.500,00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3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7.500,00</w:t>
            </w:r>
          </w:p>
        </w:tc>
        <w:tc>
          <w:tcPr>
            <w:tcW w:w="146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7.500,00</w:t>
            </w:r>
          </w:p>
        </w:tc>
      </w:tr>
      <w:tr w:rsidR="001B2DFF" w:rsidTr="00626DA0">
        <w:trPr>
          <w:trHeight w:val="257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230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 rashodi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7.500,00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7.500,00</w:t>
            </w:r>
          </w:p>
        </w:tc>
        <w:tc>
          <w:tcPr>
            <w:tcW w:w="1463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7.500,00</w:t>
            </w:r>
          </w:p>
        </w:tc>
      </w:tr>
      <w:tr w:rsidR="001B2DFF" w:rsidTr="00626DA0">
        <w:trPr>
          <w:trHeight w:val="240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4230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Kamate za primljene kredite i zajmove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right="357"/>
              <w:rPr>
                <w:sz w:val="18"/>
              </w:rPr>
            </w:pPr>
            <w:r>
              <w:rPr>
                <w:w w:val="95"/>
                <w:sz w:val="18"/>
              </w:rPr>
              <w:t>7.500,00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right="365"/>
              <w:rPr>
                <w:sz w:val="18"/>
              </w:rPr>
            </w:pPr>
            <w:r>
              <w:rPr>
                <w:w w:val="95"/>
                <w:sz w:val="18"/>
              </w:rPr>
              <w:t>7.500,00</w:t>
            </w:r>
          </w:p>
        </w:tc>
        <w:tc>
          <w:tcPr>
            <w:tcW w:w="1463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7.500,00</w:t>
            </w:r>
          </w:p>
        </w:tc>
      </w:tr>
      <w:tr w:rsidR="001B2DFF" w:rsidTr="00626DA0">
        <w:trPr>
          <w:trHeight w:val="473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423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6" w:line="232" w:lineRule="auto"/>
              <w:ind w:left="337" w:right="6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 za financijsku imovinu i otplate zajmova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3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37.000,00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3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37.000,00</w:t>
            </w:r>
          </w:p>
        </w:tc>
        <w:tc>
          <w:tcPr>
            <w:tcW w:w="146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37.000,00</w:t>
            </w:r>
          </w:p>
        </w:tc>
      </w:tr>
      <w:tr w:rsidR="001B2DFF" w:rsidTr="00626DA0">
        <w:trPr>
          <w:trHeight w:val="428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423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line="200" w:lineRule="exact"/>
              <w:ind w:left="337" w:right="8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 za otplatu glavnice primljenih kredita i zajmova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37.000,00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37.000,00</w:t>
            </w:r>
          </w:p>
        </w:tc>
        <w:tc>
          <w:tcPr>
            <w:tcW w:w="146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37.000,00</w:t>
            </w:r>
          </w:p>
        </w:tc>
      </w:tr>
      <w:tr w:rsidR="001B2DFF" w:rsidTr="00626DA0">
        <w:trPr>
          <w:trHeight w:val="795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</w:tcPr>
          <w:p w:rsidR="001B2DFF" w:rsidRDefault="001B2DFF" w:rsidP="00626DA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544</w:t>
            </w:r>
          </w:p>
        </w:tc>
        <w:tc>
          <w:tcPr>
            <w:tcW w:w="4230" w:type="dxa"/>
          </w:tcPr>
          <w:p w:rsidR="001B2DFF" w:rsidRDefault="001B2DFF" w:rsidP="00626DA0">
            <w:pPr>
              <w:pStyle w:val="TableParagraph"/>
              <w:spacing w:before="33" w:line="232" w:lineRule="auto"/>
              <w:ind w:left="337" w:right="361"/>
              <w:jc w:val="left"/>
              <w:rPr>
                <w:sz w:val="18"/>
              </w:rPr>
            </w:pPr>
            <w:r>
              <w:rPr>
                <w:sz w:val="18"/>
              </w:rPr>
              <w:t>Otplata glavnice primljenih kredita i zajmova od kreditnih i ostalih financijskih institucija izvan javnog sektora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ind w:right="357"/>
              <w:rPr>
                <w:sz w:val="18"/>
              </w:rPr>
            </w:pPr>
            <w:r>
              <w:rPr>
                <w:w w:val="95"/>
                <w:sz w:val="18"/>
              </w:rPr>
              <w:t>37.000,00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ind w:right="365"/>
              <w:rPr>
                <w:sz w:val="18"/>
              </w:rPr>
            </w:pPr>
            <w:r>
              <w:rPr>
                <w:w w:val="95"/>
                <w:sz w:val="18"/>
              </w:rPr>
              <w:t>37.000,00</w:t>
            </w:r>
          </w:p>
        </w:tc>
        <w:tc>
          <w:tcPr>
            <w:tcW w:w="1463" w:type="dxa"/>
          </w:tcPr>
          <w:p w:rsidR="001B2DFF" w:rsidRDefault="001B2DFF" w:rsidP="00626DA0">
            <w:pPr>
              <w:pStyle w:val="TableParagraph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37.000,00</w:t>
            </w:r>
          </w:p>
        </w:tc>
      </w:tr>
      <w:tr w:rsidR="001B2DFF" w:rsidTr="00626DA0">
        <w:trPr>
          <w:trHeight w:val="537"/>
        </w:trPr>
        <w:tc>
          <w:tcPr>
            <w:tcW w:w="10081" w:type="dxa"/>
            <w:gridSpan w:val="6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5590"/>
                <w:tab w:val="left" w:pos="7360"/>
                <w:tab w:val="left" w:pos="9145"/>
              </w:tabs>
              <w:spacing w:before="42" w:line="225" w:lineRule="exact"/>
              <w:ind w:left="5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1001A100016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OTPLATA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LEASINGA-OPEL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12.000,00</w:t>
            </w:r>
            <w:r>
              <w:rPr>
                <w:sz w:val="20"/>
              </w:rPr>
              <w:tab/>
              <w:t>12.000,00</w:t>
            </w:r>
            <w:r>
              <w:rPr>
                <w:sz w:val="20"/>
              </w:rPr>
              <w:tab/>
              <w:t>12.000,00</w:t>
            </w:r>
          </w:p>
          <w:p w:rsidR="001B2DFF" w:rsidRDefault="001B2DFF" w:rsidP="00626DA0">
            <w:pPr>
              <w:pStyle w:val="TableParagraph"/>
              <w:spacing w:before="0" w:line="225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VIVARO COMBI, br.ugovora: 1017463/15</w:t>
            </w:r>
          </w:p>
        </w:tc>
      </w:tr>
      <w:tr w:rsidR="001B2DFF" w:rsidTr="00626DA0">
        <w:trPr>
          <w:trHeight w:val="235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423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poslovanja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3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3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4.000,00</w:t>
            </w:r>
          </w:p>
        </w:tc>
        <w:tc>
          <w:tcPr>
            <w:tcW w:w="146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01" w:lineRule="exact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4.000,00</w:t>
            </w:r>
          </w:p>
        </w:tc>
      </w:tr>
      <w:tr w:rsidR="001B2DFF" w:rsidTr="00626DA0">
        <w:trPr>
          <w:trHeight w:val="257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230" w:type="dxa"/>
            <w:shd w:val="clear" w:color="auto" w:fill="D0D0D0"/>
          </w:tcPr>
          <w:p w:rsidR="001B2DFF" w:rsidRDefault="001B2DFF" w:rsidP="00626DA0">
            <w:pPr>
              <w:pStyle w:val="TableParagraph"/>
              <w:ind w:lef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 rashodi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4.000,00</w:t>
            </w:r>
          </w:p>
        </w:tc>
        <w:tc>
          <w:tcPr>
            <w:tcW w:w="1463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4.000,00</w:t>
            </w:r>
          </w:p>
        </w:tc>
      </w:tr>
      <w:tr w:rsidR="001B2DFF" w:rsidTr="00626DA0">
        <w:trPr>
          <w:trHeight w:val="240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8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4230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left="337"/>
              <w:jc w:val="left"/>
              <w:rPr>
                <w:sz w:val="18"/>
              </w:rPr>
            </w:pPr>
            <w:r>
              <w:rPr>
                <w:sz w:val="18"/>
              </w:rPr>
              <w:t>Kamate za primljene kredite i zajmove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right="357"/>
              <w:rPr>
                <w:sz w:val="18"/>
              </w:rPr>
            </w:pPr>
            <w:r>
              <w:rPr>
                <w:w w:val="95"/>
                <w:sz w:val="18"/>
              </w:rPr>
              <w:t>4.000,00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right="365"/>
              <w:rPr>
                <w:sz w:val="18"/>
              </w:rPr>
            </w:pPr>
            <w:r>
              <w:rPr>
                <w:w w:val="95"/>
                <w:sz w:val="18"/>
              </w:rPr>
              <w:t>4.000,00</w:t>
            </w:r>
          </w:p>
        </w:tc>
        <w:tc>
          <w:tcPr>
            <w:tcW w:w="1463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4.000,00</w:t>
            </w:r>
          </w:p>
        </w:tc>
      </w:tr>
      <w:tr w:rsidR="001B2DFF" w:rsidTr="00626DA0">
        <w:trPr>
          <w:trHeight w:val="473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423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6" w:line="232" w:lineRule="auto"/>
              <w:ind w:left="337" w:right="6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 za financijsku imovinu i otplate zajmova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3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8.000,00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3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8.000,00</w:t>
            </w:r>
          </w:p>
        </w:tc>
        <w:tc>
          <w:tcPr>
            <w:tcW w:w="146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8.000,00</w:t>
            </w:r>
          </w:p>
        </w:tc>
      </w:tr>
      <w:tr w:rsidR="001B2DFF" w:rsidTr="00626DA0">
        <w:trPr>
          <w:trHeight w:val="428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4230" w:type="dxa"/>
            <w:shd w:val="clear" w:color="auto" w:fill="D0D0D0"/>
          </w:tcPr>
          <w:p w:rsidR="001B2DFF" w:rsidRDefault="001B2DFF" w:rsidP="00626DA0">
            <w:pPr>
              <w:pStyle w:val="TableParagraph"/>
              <w:spacing w:line="200" w:lineRule="exact"/>
              <w:ind w:left="337" w:right="8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 za otplatu glavnice primljenih kredita i zajmova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5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8.000,00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8.000,00</w:t>
            </w:r>
          </w:p>
        </w:tc>
        <w:tc>
          <w:tcPr>
            <w:tcW w:w="146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8.000,00</w:t>
            </w:r>
          </w:p>
        </w:tc>
      </w:tr>
      <w:tr w:rsidR="001B2DFF" w:rsidTr="00626DA0">
        <w:trPr>
          <w:trHeight w:val="635"/>
        </w:trPr>
        <w:tc>
          <w:tcPr>
            <w:tcW w:w="120" w:type="dxa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</w:tcPr>
          <w:p w:rsidR="001B2DFF" w:rsidRDefault="001B2DFF" w:rsidP="00626DA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544</w:t>
            </w:r>
          </w:p>
        </w:tc>
        <w:tc>
          <w:tcPr>
            <w:tcW w:w="4230" w:type="dxa"/>
          </w:tcPr>
          <w:p w:rsidR="001B2DFF" w:rsidRDefault="001B2DFF" w:rsidP="00626DA0">
            <w:pPr>
              <w:pStyle w:val="TableParagraph"/>
              <w:spacing w:before="37" w:line="200" w:lineRule="exact"/>
              <w:ind w:left="337" w:right="361"/>
              <w:jc w:val="left"/>
              <w:rPr>
                <w:sz w:val="18"/>
              </w:rPr>
            </w:pPr>
            <w:r>
              <w:rPr>
                <w:sz w:val="18"/>
              </w:rPr>
              <w:t>Otplata glavnice primljenih kredita i zajmova od kreditnih i ostalih financijskih institucija izvan javnog sektora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ind w:right="357"/>
              <w:rPr>
                <w:sz w:val="18"/>
              </w:rPr>
            </w:pPr>
            <w:r>
              <w:rPr>
                <w:w w:val="95"/>
                <w:sz w:val="18"/>
              </w:rPr>
              <w:t>8.000,00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ind w:right="365"/>
              <w:rPr>
                <w:sz w:val="18"/>
              </w:rPr>
            </w:pPr>
            <w:r>
              <w:rPr>
                <w:w w:val="95"/>
                <w:sz w:val="18"/>
              </w:rPr>
              <w:t>8.000,00</w:t>
            </w:r>
          </w:p>
        </w:tc>
        <w:tc>
          <w:tcPr>
            <w:tcW w:w="1463" w:type="dxa"/>
          </w:tcPr>
          <w:p w:rsidR="001B2DFF" w:rsidRDefault="001B2DFF" w:rsidP="00626DA0">
            <w:pPr>
              <w:pStyle w:val="TableParagraph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8.000,00</w:t>
            </w:r>
          </w:p>
        </w:tc>
      </w:tr>
    </w:tbl>
    <w:p w:rsidR="001B2DFF" w:rsidRDefault="001B2DFF" w:rsidP="001B2DFF">
      <w:pPr>
        <w:rPr>
          <w:sz w:val="18"/>
        </w:rPr>
        <w:sectPr w:rsidR="001B2DFF">
          <w:pgSz w:w="11900" w:h="16840"/>
          <w:pgMar w:top="1200" w:right="440" w:bottom="280" w:left="1020" w:header="582" w:footer="0" w:gutter="0"/>
          <w:cols w:space="720"/>
        </w:sectPr>
      </w:pPr>
    </w:p>
    <w:p w:rsidR="001B2DFF" w:rsidRDefault="001B2DFF" w:rsidP="001B2DFF">
      <w:pPr>
        <w:pStyle w:val="Tijeloteksta"/>
        <w:spacing w:before="4"/>
        <w:ind w:left="0"/>
        <w:rPr>
          <w:rFonts w:ascii="Times New Roman"/>
        </w:r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23"/>
        <w:gridCol w:w="1792"/>
        <w:gridCol w:w="1778"/>
        <w:gridCol w:w="1488"/>
      </w:tblGrid>
      <w:tr w:rsidR="001B2DFF" w:rsidTr="00626DA0">
        <w:trPr>
          <w:trHeight w:val="270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 w:line="208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1001A100017 OTPLATA LEASINGA-HAMM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 w:line="208" w:lineRule="exact"/>
              <w:ind w:right="332"/>
              <w:rPr>
                <w:sz w:val="20"/>
              </w:rPr>
            </w:pPr>
            <w:r>
              <w:rPr>
                <w:w w:val="95"/>
                <w:sz w:val="20"/>
              </w:rPr>
              <w:t>40.500,00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 w:line="208" w:lineRule="exact"/>
              <w:ind w:right="340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 w:line="208" w:lineRule="exact"/>
              <w:ind w:right="43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1B2DFF" w:rsidTr="00626DA0">
        <w:trPr>
          <w:trHeight w:val="244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 w:line="222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VALJAK, br.ugovora; 48047/15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1B2DFF" w:rsidTr="00626DA0">
        <w:trPr>
          <w:trHeight w:val="258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3.500,00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257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z w:val="18"/>
              </w:rPr>
              <w:tab/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3.500,00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240"/>
        </w:trPr>
        <w:tc>
          <w:tcPr>
            <w:tcW w:w="502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 w:line="194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z w:val="18"/>
              </w:rPr>
              <w:tab/>
              <w:t>Kamate za primljene kredite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3.500,00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right="340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1488" w:type="dxa"/>
          </w:tcPr>
          <w:p w:rsidR="001B2DFF" w:rsidRDefault="001B2DFF" w:rsidP="00626DA0">
            <w:pPr>
              <w:pStyle w:val="TableParagraph"/>
              <w:spacing w:before="26" w:line="194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473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46" w:line="232" w:lineRule="auto"/>
              <w:ind w:left="1155" w:right="654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ab/>
              <w:t>Izdaci za financijsku imovinu i otplate zajmova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37.000,00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3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428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200" w:lineRule="exact"/>
              <w:ind w:left="1155" w:right="794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  <w:r>
              <w:rPr>
                <w:b/>
                <w:sz w:val="18"/>
              </w:rPr>
              <w:tab/>
              <w:t>Izdaci za otplatu glavnice primljenih kredita 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37.000,00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794"/>
        </w:trPr>
        <w:tc>
          <w:tcPr>
            <w:tcW w:w="502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33" w:line="232" w:lineRule="auto"/>
              <w:ind w:left="1155" w:right="354" w:hanging="975"/>
              <w:jc w:val="left"/>
              <w:rPr>
                <w:sz w:val="18"/>
              </w:rPr>
            </w:pPr>
            <w:r>
              <w:rPr>
                <w:sz w:val="18"/>
              </w:rPr>
              <w:t>544</w:t>
            </w:r>
            <w:r>
              <w:rPr>
                <w:sz w:val="18"/>
              </w:rPr>
              <w:tab/>
              <w:t>Otplata glavnice primljenih kredita i zajmova od kreditnih i ostalih financijskih institucija izvan javnog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37.000,00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ind w:right="340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1488" w:type="dxa"/>
          </w:tcPr>
          <w:p w:rsidR="001B2DFF" w:rsidRDefault="001B2DFF" w:rsidP="00626DA0">
            <w:pPr>
              <w:pStyle w:val="TableParagraph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 w:rsidR="001B2DFF" w:rsidTr="00626DA0">
        <w:trPr>
          <w:trHeight w:val="515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10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1001K100001 NABAVKA DUGOTRAJNE IMOVINE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2"/>
              <w:rPr>
                <w:sz w:val="20"/>
              </w:rPr>
            </w:pPr>
            <w:r>
              <w:rPr>
                <w:w w:val="95"/>
                <w:sz w:val="20"/>
              </w:rPr>
              <w:t>450.000,00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40"/>
              <w:rPr>
                <w:sz w:val="20"/>
              </w:rPr>
            </w:pPr>
            <w:r>
              <w:rPr>
                <w:w w:val="95"/>
                <w:sz w:val="20"/>
              </w:rPr>
              <w:t>450.000,00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450.000,00</w:t>
            </w:r>
          </w:p>
        </w:tc>
      </w:tr>
      <w:tr w:rsidR="001B2DFF" w:rsidTr="00626DA0">
        <w:trPr>
          <w:trHeight w:val="449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2" w:line="232" w:lineRule="auto"/>
              <w:ind w:left="1155" w:right="1045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ab/>
              <w:t>Rashodi za nabavu nefinancijske imovine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450.000,00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450.000,00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450.000,00</w:t>
            </w:r>
          </w:p>
        </w:tc>
      </w:tr>
      <w:tr w:rsidR="001B2DFF" w:rsidTr="00626DA0">
        <w:trPr>
          <w:trHeight w:val="428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200" w:lineRule="exact"/>
              <w:ind w:left="1155" w:right="1135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z w:val="18"/>
              </w:rPr>
              <w:tab/>
              <w:t>Rashodi za nabavu proizvedene 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450.000,00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450.000,00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450.000,00</w:t>
            </w:r>
          </w:p>
        </w:tc>
      </w:tr>
      <w:tr w:rsidR="001B2DFF" w:rsidTr="00626DA0">
        <w:trPr>
          <w:trHeight w:val="255"/>
        </w:trPr>
        <w:tc>
          <w:tcPr>
            <w:tcW w:w="502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207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422</w:t>
            </w:r>
            <w:r>
              <w:rPr>
                <w:sz w:val="18"/>
              </w:rPr>
              <w:tab/>
              <w:t>Postrojenja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line="207" w:lineRule="exact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150.000,00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line="207" w:lineRule="exact"/>
              <w:ind w:right="340"/>
              <w:rPr>
                <w:sz w:val="18"/>
              </w:rPr>
            </w:pPr>
            <w:r>
              <w:rPr>
                <w:w w:val="95"/>
                <w:sz w:val="18"/>
              </w:rPr>
              <w:t>150.000,00</w:t>
            </w:r>
          </w:p>
        </w:tc>
        <w:tc>
          <w:tcPr>
            <w:tcW w:w="1488" w:type="dxa"/>
          </w:tcPr>
          <w:p w:rsidR="001B2DFF" w:rsidRDefault="001B2DFF" w:rsidP="00626DA0">
            <w:pPr>
              <w:pStyle w:val="TableParagraph"/>
              <w:spacing w:line="207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150.000,00</w:t>
            </w:r>
          </w:p>
        </w:tc>
      </w:tr>
      <w:tr w:rsidR="001B2DFF" w:rsidTr="00626DA0">
        <w:trPr>
          <w:trHeight w:val="408"/>
        </w:trPr>
        <w:tc>
          <w:tcPr>
            <w:tcW w:w="502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4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423</w:t>
            </w:r>
            <w:r>
              <w:rPr>
                <w:sz w:val="18"/>
              </w:rPr>
              <w:tab/>
              <w:t>Prijevozna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14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300.000,00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14"/>
              <w:ind w:right="340"/>
              <w:rPr>
                <w:sz w:val="18"/>
              </w:rPr>
            </w:pPr>
            <w:r>
              <w:rPr>
                <w:w w:val="95"/>
                <w:sz w:val="18"/>
              </w:rPr>
              <w:t>300.000,00</w:t>
            </w:r>
          </w:p>
        </w:tc>
        <w:tc>
          <w:tcPr>
            <w:tcW w:w="1488" w:type="dxa"/>
          </w:tcPr>
          <w:p w:rsidR="001B2DFF" w:rsidRDefault="001B2DFF" w:rsidP="00626DA0"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300.000,00</w:t>
            </w:r>
          </w:p>
        </w:tc>
      </w:tr>
      <w:tr w:rsidR="001B2DFF" w:rsidTr="00626DA0">
        <w:trPr>
          <w:trHeight w:val="828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69" w:line="228" w:lineRule="auto"/>
              <w:ind w:left="59" w:right="396"/>
              <w:jc w:val="left"/>
              <w:rPr>
                <w:b/>
              </w:rPr>
            </w:pPr>
            <w:r>
              <w:rPr>
                <w:b/>
              </w:rPr>
              <w:t>PROGRAM 1006 ODRŽAVANJE OBJEKATA I UREĐAJA KOMUNALNE INFRASTRUKTURE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333"/>
              <w:rPr>
                <w:b/>
              </w:rPr>
            </w:pPr>
            <w:r>
              <w:rPr>
                <w:b/>
                <w:w w:val="95"/>
              </w:rPr>
              <w:t>676.533,53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341"/>
              <w:rPr>
                <w:b/>
              </w:rPr>
            </w:pPr>
            <w:r>
              <w:rPr>
                <w:b/>
                <w:w w:val="95"/>
              </w:rPr>
              <w:t>679.440,00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8"/>
              <w:ind w:right="44"/>
              <w:rPr>
                <w:b/>
              </w:rPr>
            </w:pPr>
            <w:r>
              <w:rPr>
                <w:b/>
                <w:w w:val="95"/>
              </w:rPr>
              <w:t>679.440,00</w:t>
            </w:r>
          </w:p>
        </w:tc>
      </w:tr>
      <w:tr w:rsidR="001B2DFF" w:rsidTr="00626DA0">
        <w:trPr>
          <w:trHeight w:val="277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30" w:line="228" w:lineRule="exact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1006A100001 ODRŽAVANJE JAVNE RASVJETE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30" w:line="228" w:lineRule="exact"/>
              <w:ind w:right="332"/>
              <w:rPr>
                <w:sz w:val="20"/>
              </w:rPr>
            </w:pPr>
            <w:r>
              <w:rPr>
                <w:w w:val="95"/>
                <w:sz w:val="20"/>
              </w:rPr>
              <w:t>59.093,53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30" w:line="228" w:lineRule="exact"/>
              <w:ind w:right="340"/>
              <w:rPr>
                <w:sz w:val="20"/>
              </w:rPr>
            </w:pPr>
            <w:r>
              <w:rPr>
                <w:w w:val="95"/>
                <w:sz w:val="20"/>
              </w:rPr>
              <w:t>62.000,00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30" w:line="228" w:lineRule="exact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62.000,00</w:t>
            </w:r>
          </w:p>
        </w:tc>
      </w:tr>
      <w:tr w:rsidR="001B2DFF" w:rsidTr="00626DA0">
        <w:trPr>
          <w:trHeight w:val="253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1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59.093,53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3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62.000,00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1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62.000,00</w:t>
            </w:r>
          </w:p>
        </w:tc>
      </w:tr>
      <w:tr w:rsidR="001B2DFF" w:rsidTr="00626DA0">
        <w:trPr>
          <w:trHeight w:val="257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z w:val="18"/>
              </w:rPr>
              <w:tab/>
              <w:t>Rashodi 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59.093,53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62.000,00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62.000,00</w:t>
            </w:r>
          </w:p>
        </w:tc>
      </w:tr>
      <w:tr w:rsidR="001B2DFF" w:rsidTr="00626DA0">
        <w:trPr>
          <w:trHeight w:val="252"/>
        </w:trPr>
        <w:tc>
          <w:tcPr>
            <w:tcW w:w="502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 w:line="207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311</w:t>
            </w:r>
            <w:r>
              <w:rPr>
                <w:sz w:val="18"/>
              </w:rPr>
              <w:tab/>
              <w:t>Plaće (Bruto)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47.093,53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340"/>
              <w:rPr>
                <w:sz w:val="18"/>
              </w:rPr>
            </w:pPr>
            <w:r>
              <w:rPr>
                <w:w w:val="95"/>
                <w:sz w:val="18"/>
              </w:rPr>
              <w:t>50.000,00</w:t>
            </w:r>
          </w:p>
        </w:tc>
        <w:tc>
          <w:tcPr>
            <w:tcW w:w="1488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50.000,00</w:t>
            </w:r>
          </w:p>
        </w:tc>
      </w:tr>
      <w:tr w:rsidR="001B2DFF" w:rsidTr="00626DA0">
        <w:trPr>
          <w:trHeight w:val="408"/>
        </w:trPr>
        <w:tc>
          <w:tcPr>
            <w:tcW w:w="502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4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313</w:t>
            </w:r>
            <w:r>
              <w:rPr>
                <w:sz w:val="18"/>
              </w:rPr>
              <w:tab/>
              <w:t>Doprinosi 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plaće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14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12.000,00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14"/>
              <w:ind w:right="340"/>
              <w:rPr>
                <w:sz w:val="18"/>
              </w:rPr>
            </w:pPr>
            <w:r>
              <w:rPr>
                <w:w w:val="95"/>
                <w:sz w:val="18"/>
              </w:rPr>
              <w:t>12.000,00</w:t>
            </w:r>
          </w:p>
        </w:tc>
        <w:tc>
          <w:tcPr>
            <w:tcW w:w="1488" w:type="dxa"/>
          </w:tcPr>
          <w:p w:rsidR="001B2DFF" w:rsidRDefault="001B2DFF" w:rsidP="00626DA0"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12.000,00</w:t>
            </w:r>
          </w:p>
        </w:tc>
      </w:tr>
      <w:tr w:rsidR="001B2DFF" w:rsidTr="00626DA0">
        <w:trPr>
          <w:trHeight w:val="515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50" w:line="230" w:lineRule="auto"/>
              <w:ind w:left="59" w:right="3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1006A100008 ODRŽAVANJE ZELENIH POVRŠINA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32"/>
              <w:rPr>
                <w:sz w:val="20"/>
              </w:rPr>
            </w:pPr>
            <w:r>
              <w:rPr>
                <w:w w:val="95"/>
                <w:sz w:val="20"/>
              </w:rPr>
              <w:t>617.440,00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340"/>
              <w:rPr>
                <w:sz w:val="20"/>
              </w:rPr>
            </w:pPr>
            <w:r>
              <w:rPr>
                <w:w w:val="95"/>
                <w:sz w:val="20"/>
              </w:rPr>
              <w:t>617.440,00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2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617.440,00</w:t>
            </w:r>
          </w:p>
        </w:tc>
      </w:tr>
      <w:tr w:rsidR="001B2DFF" w:rsidTr="00626DA0">
        <w:trPr>
          <w:trHeight w:val="258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7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217.440,00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3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217.440,00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7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217.440,00</w:t>
            </w:r>
          </w:p>
        </w:tc>
      </w:tr>
      <w:tr w:rsidR="001B2DFF" w:rsidTr="00626DA0">
        <w:trPr>
          <w:trHeight w:val="257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z w:val="18"/>
              </w:rPr>
              <w:tab/>
              <w:t>Rashodi 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112.440,00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3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112.440,00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112.440,00</w:t>
            </w:r>
          </w:p>
        </w:tc>
      </w:tr>
      <w:tr w:rsidR="001B2DFF" w:rsidTr="00626DA0">
        <w:trPr>
          <w:trHeight w:val="252"/>
        </w:trPr>
        <w:tc>
          <w:tcPr>
            <w:tcW w:w="502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 w:line="207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311</w:t>
            </w:r>
            <w:r>
              <w:rPr>
                <w:sz w:val="18"/>
              </w:rPr>
              <w:tab/>
              <w:t>Plaće (Bruto)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105.000,00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340"/>
              <w:rPr>
                <w:sz w:val="18"/>
              </w:rPr>
            </w:pPr>
            <w:r>
              <w:rPr>
                <w:w w:val="95"/>
                <w:sz w:val="18"/>
              </w:rPr>
              <w:t>105.000,00</w:t>
            </w:r>
          </w:p>
        </w:tc>
        <w:tc>
          <w:tcPr>
            <w:tcW w:w="1488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105.000,00</w:t>
            </w:r>
          </w:p>
        </w:tc>
      </w:tr>
      <w:tr w:rsidR="001B2DFF" w:rsidTr="00626DA0">
        <w:trPr>
          <w:trHeight w:val="228"/>
        </w:trPr>
        <w:tc>
          <w:tcPr>
            <w:tcW w:w="502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4" w:line="194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313</w:t>
            </w:r>
            <w:r>
              <w:rPr>
                <w:sz w:val="18"/>
              </w:rPr>
              <w:tab/>
              <w:t>Doprinosi 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plaće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7.440,00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right="340"/>
              <w:rPr>
                <w:sz w:val="18"/>
              </w:rPr>
            </w:pPr>
            <w:r>
              <w:rPr>
                <w:w w:val="95"/>
                <w:sz w:val="18"/>
              </w:rPr>
              <w:t>7.440,00</w:t>
            </w:r>
          </w:p>
        </w:tc>
        <w:tc>
          <w:tcPr>
            <w:tcW w:w="1488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7.440,00</w:t>
            </w:r>
          </w:p>
        </w:tc>
      </w:tr>
      <w:tr w:rsidR="001B2DFF" w:rsidTr="00626DA0">
        <w:trPr>
          <w:trHeight w:val="270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41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z w:val="18"/>
              </w:rPr>
              <w:tab/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105.000,00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3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105.000,00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105.000,00</w:t>
            </w:r>
          </w:p>
        </w:tc>
      </w:tr>
      <w:tr w:rsidR="001B2DFF" w:rsidTr="00626DA0">
        <w:trPr>
          <w:trHeight w:val="252"/>
        </w:trPr>
        <w:tc>
          <w:tcPr>
            <w:tcW w:w="502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26" w:line="207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322</w:t>
            </w:r>
            <w:r>
              <w:rPr>
                <w:sz w:val="18"/>
              </w:rPr>
              <w:tab/>
              <w:t>Rashodi za materijal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energiju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55.000,00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340"/>
              <w:rPr>
                <w:sz w:val="18"/>
              </w:rPr>
            </w:pPr>
            <w:r>
              <w:rPr>
                <w:w w:val="95"/>
                <w:sz w:val="18"/>
              </w:rPr>
              <w:t>55.000,00</w:t>
            </w:r>
          </w:p>
        </w:tc>
        <w:tc>
          <w:tcPr>
            <w:tcW w:w="1488" w:type="dxa"/>
          </w:tcPr>
          <w:p w:rsidR="001B2DFF" w:rsidRDefault="001B2DFF" w:rsidP="00626DA0">
            <w:pPr>
              <w:pStyle w:val="TableParagraph"/>
              <w:spacing w:before="26" w:line="207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55.000,00</w:t>
            </w:r>
          </w:p>
        </w:tc>
      </w:tr>
      <w:tr w:rsidR="001B2DFF" w:rsidTr="00626DA0">
        <w:trPr>
          <w:trHeight w:val="228"/>
        </w:trPr>
        <w:tc>
          <w:tcPr>
            <w:tcW w:w="502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14" w:line="194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323</w:t>
            </w:r>
            <w:r>
              <w:rPr>
                <w:sz w:val="18"/>
              </w:rPr>
              <w:tab/>
              <w:t>Rashodi 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50.000,00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right="340"/>
              <w:rPr>
                <w:sz w:val="18"/>
              </w:rPr>
            </w:pPr>
            <w:r>
              <w:rPr>
                <w:w w:val="95"/>
                <w:sz w:val="18"/>
              </w:rPr>
              <w:t>50.000,00</w:t>
            </w:r>
          </w:p>
        </w:tc>
        <w:tc>
          <w:tcPr>
            <w:tcW w:w="1488" w:type="dxa"/>
          </w:tcPr>
          <w:p w:rsidR="001B2DFF" w:rsidRDefault="001B2DFF" w:rsidP="00626DA0">
            <w:pPr>
              <w:pStyle w:val="TableParagraph"/>
              <w:spacing w:before="14" w:line="194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50.000,00</w:t>
            </w:r>
          </w:p>
        </w:tc>
      </w:tr>
      <w:tr w:rsidR="001B2DFF" w:rsidTr="00626DA0">
        <w:trPr>
          <w:trHeight w:val="473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before="46" w:line="232" w:lineRule="auto"/>
              <w:ind w:left="1155" w:right="1045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ab/>
              <w:t>Rashodi za nabavu nefinancijske imovine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3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400.000,00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41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400.000,00</w:t>
            </w:r>
          </w:p>
        </w:tc>
      </w:tr>
      <w:tr w:rsidR="001B2DFF" w:rsidTr="00626DA0">
        <w:trPr>
          <w:trHeight w:val="428"/>
        </w:trPr>
        <w:tc>
          <w:tcPr>
            <w:tcW w:w="5023" w:type="dxa"/>
            <w:shd w:val="clear" w:color="auto" w:fill="D0D0D0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200" w:lineRule="exact"/>
              <w:ind w:left="1155" w:right="1135" w:hanging="9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z w:val="18"/>
              </w:rPr>
              <w:tab/>
              <w:t>Rashodi za nabavu proizvedene 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792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33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400.000,00</w:t>
            </w:r>
          </w:p>
        </w:tc>
        <w:tc>
          <w:tcPr>
            <w:tcW w:w="177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34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400.000,00</w:t>
            </w:r>
          </w:p>
        </w:tc>
        <w:tc>
          <w:tcPr>
            <w:tcW w:w="1488" w:type="dxa"/>
            <w:shd w:val="clear" w:color="auto" w:fill="D0D0D0"/>
          </w:tcPr>
          <w:p w:rsidR="001B2DFF" w:rsidRDefault="001B2DFF" w:rsidP="00626DA0">
            <w:pPr>
              <w:pStyle w:val="TableParagraph"/>
              <w:spacing w:before="19"/>
              <w:ind w:right="4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400.000,00</w:t>
            </w:r>
          </w:p>
        </w:tc>
      </w:tr>
      <w:tr w:rsidR="001B2DFF" w:rsidTr="00626DA0">
        <w:trPr>
          <w:trHeight w:val="235"/>
        </w:trPr>
        <w:tc>
          <w:tcPr>
            <w:tcW w:w="5023" w:type="dxa"/>
          </w:tcPr>
          <w:p w:rsidR="001B2DFF" w:rsidRDefault="001B2DFF" w:rsidP="00626DA0">
            <w:pPr>
              <w:pStyle w:val="TableParagraph"/>
              <w:tabs>
                <w:tab w:val="left" w:pos="1154"/>
              </w:tabs>
              <w:spacing w:line="187" w:lineRule="exact"/>
              <w:ind w:left="180"/>
              <w:jc w:val="left"/>
              <w:rPr>
                <w:sz w:val="18"/>
              </w:rPr>
            </w:pPr>
            <w:r>
              <w:rPr>
                <w:sz w:val="18"/>
              </w:rPr>
              <w:t>422</w:t>
            </w:r>
            <w:r>
              <w:rPr>
                <w:sz w:val="18"/>
              </w:rPr>
              <w:tab/>
              <w:t>Postrojenja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</w:p>
        </w:tc>
        <w:tc>
          <w:tcPr>
            <w:tcW w:w="1792" w:type="dxa"/>
          </w:tcPr>
          <w:p w:rsidR="001B2DFF" w:rsidRDefault="001B2DFF" w:rsidP="00626DA0">
            <w:pPr>
              <w:pStyle w:val="TableParagraph"/>
              <w:spacing w:line="187" w:lineRule="exact"/>
              <w:ind w:right="332"/>
              <w:rPr>
                <w:sz w:val="18"/>
              </w:rPr>
            </w:pPr>
            <w:r>
              <w:rPr>
                <w:w w:val="95"/>
                <w:sz w:val="18"/>
              </w:rPr>
              <w:t>400.000,00</w:t>
            </w:r>
          </w:p>
        </w:tc>
        <w:tc>
          <w:tcPr>
            <w:tcW w:w="1778" w:type="dxa"/>
          </w:tcPr>
          <w:p w:rsidR="001B2DFF" w:rsidRDefault="001B2DFF" w:rsidP="00626DA0">
            <w:pPr>
              <w:pStyle w:val="TableParagraph"/>
              <w:spacing w:line="187" w:lineRule="exact"/>
              <w:ind w:right="340"/>
              <w:rPr>
                <w:sz w:val="18"/>
              </w:rPr>
            </w:pPr>
            <w:r>
              <w:rPr>
                <w:w w:val="95"/>
                <w:sz w:val="18"/>
              </w:rPr>
              <w:t>400.000,00</w:t>
            </w:r>
          </w:p>
        </w:tc>
        <w:tc>
          <w:tcPr>
            <w:tcW w:w="1488" w:type="dxa"/>
          </w:tcPr>
          <w:p w:rsidR="001B2DFF" w:rsidRDefault="001B2DFF" w:rsidP="00626DA0">
            <w:pPr>
              <w:pStyle w:val="TableParagraph"/>
              <w:spacing w:line="187" w:lineRule="exact"/>
              <w:ind w:right="44"/>
              <w:rPr>
                <w:sz w:val="18"/>
              </w:rPr>
            </w:pPr>
            <w:r>
              <w:rPr>
                <w:w w:val="95"/>
                <w:sz w:val="18"/>
              </w:rPr>
              <w:t>400.000,00</w:t>
            </w:r>
          </w:p>
        </w:tc>
      </w:tr>
    </w:tbl>
    <w:p w:rsidR="001B2DFF" w:rsidRDefault="001B2DFF" w:rsidP="001B2DFF">
      <w:pPr>
        <w:pStyle w:val="Tijeloteksta"/>
        <w:spacing w:before="9"/>
        <w:ind w:left="0"/>
        <w:rPr>
          <w:rFonts w:ascii="Times New Roman"/>
          <w:sz w:val="15"/>
        </w:rPr>
      </w:pPr>
    </w:p>
    <w:p w:rsidR="001B2DFF" w:rsidRDefault="001B2DFF" w:rsidP="001B2DFF">
      <w:pPr>
        <w:pStyle w:val="Tijeloteksta"/>
        <w:spacing w:line="20" w:lineRule="exact"/>
        <w:ind w:left="113"/>
        <w:rPr>
          <w:rFonts w:ascii="Times New Roman"/>
          <w:sz w:val="2"/>
        </w:rPr>
      </w:pPr>
      <w:r>
        <w:rPr>
          <w:rFonts w:ascii="Times New Roman"/>
          <w:spacing w:val="5"/>
          <w:sz w:val="2"/>
        </w:rPr>
        <w:t xml:space="preserve"> </w:t>
      </w:r>
      <w:r w:rsidRPr="007403A5">
        <w:rPr>
          <w:rFonts w:ascii="Times New Roman"/>
          <w:noProof/>
          <w:spacing w:val="5"/>
          <w:sz w:val="2"/>
          <w:lang w:val="hr-HR" w:eastAsia="hr-HR"/>
        </w:rPr>
      </w:r>
      <w:r w:rsidRPr="007403A5">
        <w:rPr>
          <w:rFonts w:ascii="Times New Roman"/>
          <w:noProof/>
          <w:spacing w:val="5"/>
          <w:sz w:val="2"/>
          <w:lang w:val="hr-HR" w:eastAsia="hr-HR"/>
        </w:rPr>
        <w:pict>
          <v:group id="Group 8" o:spid="_x0000_s1029" style="width:509.5pt;height:.75pt;mso-position-horizontal-relative:char;mso-position-vertical-relative:line" coordsize="10190,15">
            <v:line id="Line 9" o:spid="_x0000_s1030" style="position:absolute;visibility:visible" from="0,8" to="1019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<w10:wrap type="none"/>
            <w10:anchorlock/>
          </v:group>
        </w:pict>
      </w:r>
    </w:p>
    <w:p w:rsidR="001B2DFF" w:rsidRDefault="001B2DFF" w:rsidP="001B2DFF">
      <w:pPr>
        <w:spacing w:line="20" w:lineRule="exact"/>
        <w:rPr>
          <w:rFonts w:ascii="Times New Roman"/>
          <w:sz w:val="2"/>
        </w:rPr>
        <w:sectPr w:rsidR="001B2DFF">
          <w:headerReference w:type="default" r:id="rId13"/>
          <w:pgSz w:w="11900" w:h="16840"/>
          <w:pgMar w:top="1200" w:right="440" w:bottom="280" w:left="1020" w:header="582" w:footer="0" w:gutter="0"/>
          <w:pgNumType w:start="16"/>
          <w:cols w:space="720"/>
        </w:sectPr>
      </w:pPr>
    </w:p>
    <w:p w:rsidR="001B2DFF" w:rsidRDefault="001B2DFF" w:rsidP="001B2DFF">
      <w:pPr>
        <w:spacing w:before="24"/>
        <w:ind w:left="413"/>
        <w:rPr>
          <w:b/>
        </w:rPr>
      </w:pPr>
      <w:r w:rsidRPr="007403A5">
        <w:rPr>
          <w:noProof/>
        </w:rPr>
        <w:pict>
          <v:shape id="AutoShape 7" o:spid="_x0000_s1168" style="position:absolute;left:0;text-align:left;margin-left:68.7pt;margin-top:-78.5pt;width:498.05pt;height:45.15pt;z-index:-251641856;visibility:visible;mso-position-horizontal-relative:page" coordsize="9961,9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" adj="0,,0" path="m9960,452l,452,,902r9960,l9960,452m9960,l,,,450r9960,l9960,e" fillcolor="#d0d0d0" stroked="f">
            <v:stroke joinstyle="round"/>
            <v:formulas/>
            <v:path arrowok="t" o:connecttype="custom" o:connectlocs="6324600,-709930;0,-709930;0,-424180;6324600,-424180;6324600,-709930;6324600,-996950;0,-996950;0,-711200;6324600,-711200;6324600,-996950" o:connectangles="0,0,0,0,0,0,0,0,0,0"/>
            <w10:wrap anchorx="page"/>
          </v:shape>
        </w:pict>
      </w:r>
      <w:r>
        <w:rPr>
          <w:b/>
        </w:rPr>
        <w:t>Ukup</w:t>
      </w:r>
      <w:r w:rsidR="00494BD4">
        <w:rPr>
          <w:b/>
        </w:rPr>
        <w:t>no rashodi i izdaci</w:t>
      </w:r>
      <w:r w:rsidR="00494BD4" w:rsidRPr="007403A5">
        <w:rPr>
          <w:rFonts w:ascii="Arial"/>
          <w:noProof/>
          <w:spacing w:val="-15"/>
          <w:position w:val="-1"/>
          <w:sz w:val="9"/>
        </w:rPr>
        <w:t xml:space="preserve"> </w:t>
      </w:r>
      <w:r w:rsidR="00494BD4">
        <w:rPr>
          <w:noProof/>
          <w:spacing w:val="-15"/>
          <w:position w:val="-1"/>
          <w:sz w:val="9"/>
        </w:rPr>
      </w:r>
      <w:r w:rsidR="00494BD4" w:rsidRPr="007403A5">
        <w:rPr>
          <w:rFonts w:ascii="Arial"/>
          <w:noProof/>
          <w:spacing w:val="-15"/>
          <w:position w:val="-1"/>
          <w:sz w:val="9"/>
        </w:rPr>
        <w:pict>
          <v:group id="Group 2" o:spid="_x0000_s1026" style="width:509.5pt;height:4.5pt;mso-position-horizontal-relative:char;mso-position-vertical-relative:line" coordsize="10190,90">
            <v:line id="Line 4" o:spid="_x0000_s1027" style="position:absolute;visibility:visible" from="0,8" to="1019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v:line id="Line 3" o:spid="_x0000_s1028" style="position:absolute;visibility:visible" from="0,83" to="10190,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<w10:wrap type="none"/>
            <w10:anchorlock/>
          </v:group>
        </w:pict>
      </w:r>
      <w:r w:rsidR="00494BD4">
        <w:t xml:space="preserve"> </w:t>
      </w:r>
      <w:r>
        <w:br w:type="column"/>
      </w:r>
      <w:r>
        <w:rPr>
          <w:b/>
        </w:rPr>
        <w:t>24.924.999,43</w:t>
      </w:r>
    </w:p>
    <w:p w:rsidR="001B2DFF" w:rsidRDefault="001B2DFF" w:rsidP="001B2DFF">
      <w:pPr>
        <w:spacing w:before="24"/>
        <w:ind w:left="323"/>
        <w:rPr>
          <w:b/>
        </w:rPr>
      </w:pPr>
      <w:r>
        <w:br w:type="column"/>
      </w:r>
      <w:r>
        <w:rPr>
          <w:b/>
        </w:rPr>
        <w:t>27.408.078,21</w:t>
      </w:r>
    </w:p>
    <w:p w:rsidR="001B2DFF" w:rsidRDefault="001B2DFF" w:rsidP="001B2DFF">
      <w:pPr>
        <w:spacing w:before="24"/>
        <w:ind w:left="338"/>
        <w:rPr>
          <w:b/>
        </w:rPr>
      </w:pPr>
      <w:r>
        <w:br w:type="column"/>
      </w:r>
      <w:r>
        <w:rPr>
          <w:b/>
        </w:rPr>
        <w:t>21.924.999,43</w:t>
      </w:r>
    </w:p>
    <w:p w:rsidR="001B2DFF" w:rsidRDefault="001B2DFF" w:rsidP="001B2DFF">
      <w:pPr>
        <w:sectPr w:rsidR="001B2DFF">
          <w:type w:val="continuous"/>
          <w:pgSz w:w="11900" w:h="16840"/>
          <w:pgMar w:top="500" w:right="440" w:bottom="280" w:left="1020" w:header="720" w:footer="720" w:gutter="0"/>
          <w:cols w:num="4" w:space="720" w:equalWidth="0">
            <w:col w:w="2924" w:space="1970"/>
            <w:col w:w="1821" w:space="39"/>
            <w:col w:w="1731" w:space="39"/>
            <w:col w:w="1916"/>
          </w:cols>
        </w:sectPr>
      </w:pPr>
    </w:p>
    <w:p w:rsidR="001B2DFF" w:rsidRDefault="001B2DFF" w:rsidP="001B2DFF">
      <w:pPr>
        <w:spacing w:line="91" w:lineRule="exact"/>
        <w:ind w:left="113"/>
        <w:rPr>
          <w:noProof/>
          <w:spacing w:val="-15"/>
          <w:position w:val="-1"/>
          <w:sz w:val="9"/>
        </w:rPr>
      </w:pPr>
      <w:r>
        <w:rPr>
          <w:rFonts w:ascii="Times New Roman"/>
          <w:spacing w:val="-15"/>
          <w:sz w:val="9"/>
        </w:rPr>
        <w:t xml:space="preserve"> </w:t>
      </w:r>
    </w:p>
    <w:p w:rsidR="00C11E5F" w:rsidRDefault="00C11E5F" w:rsidP="00C11E5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11E5F" w:rsidRDefault="00C11E5F" w:rsidP="00C11E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11E5F" w:rsidRDefault="00C11E5F" w:rsidP="00C11E5F">
      <w:pPr>
        <w:pStyle w:val="Default"/>
        <w:jc w:val="both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Na temelju članka 14. Zakona o proračunu („Narodne novine“ broj 87/08, 136/12 i 15/15) i članka 29. Statuta Općine </w:t>
      </w:r>
      <w:r>
        <w:rPr>
          <w:rFonts w:ascii="Cambria" w:hAnsi="Cambria" w:cs="Cambria"/>
          <w:sz w:val="23"/>
          <w:szCs w:val="23"/>
        </w:rPr>
        <w:t xml:space="preserve">Čeminac („Službeni glasnik“ Općine Čeminac broj 1/13) Općinsko vijeće Općine Čeminac na svojoj 4. sjednici održanoj dana 29. studenoga 2017. godine, donosi </w:t>
      </w:r>
    </w:p>
    <w:p w:rsidR="00C11E5F" w:rsidRDefault="00C11E5F" w:rsidP="00C11E5F">
      <w:pPr>
        <w:pStyle w:val="Default"/>
        <w:jc w:val="both"/>
        <w:rPr>
          <w:rFonts w:ascii="Cambria" w:hAnsi="Cambria" w:cs="Cambria"/>
          <w:b/>
          <w:bCs/>
          <w:sz w:val="23"/>
          <w:szCs w:val="23"/>
        </w:rPr>
      </w:pPr>
    </w:p>
    <w:p w:rsidR="00C11E5F" w:rsidRDefault="00C11E5F" w:rsidP="00C11E5F">
      <w:pPr>
        <w:pStyle w:val="Default"/>
        <w:rPr>
          <w:rFonts w:ascii="Cambria" w:hAnsi="Cambria" w:cs="Cambria"/>
          <w:b/>
          <w:bCs/>
          <w:sz w:val="23"/>
          <w:szCs w:val="23"/>
        </w:rPr>
      </w:pPr>
    </w:p>
    <w:p w:rsidR="00C11E5F" w:rsidRDefault="00C11E5F" w:rsidP="00C11E5F">
      <w:pPr>
        <w:pStyle w:val="Default"/>
        <w:jc w:val="center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>ODLUKU</w:t>
      </w:r>
    </w:p>
    <w:p w:rsidR="00C11E5F" w:rsidRDefault="00C11E5F" w:rsidP="00C11E5F">
      <w:pPr>
        <w:pStyle w:val="Default"/>
        <w:jc w:val="center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>o izvršavanju Proračuna Općine Čeminac</w:t>
      </w:r>
    </w:p>
    <w:p w:rsidR="00C11E5F" w:rsidRDefault="00C11E5F" w:rsidP="00C11E5F">
      <w:pPr>
        <w:pStyle w:val="Default"/>
        <w:jc w:val="center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>za 2018. godinu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I. OPĆE ODREDBE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</w:p>
    <w:p w:rsidR="00C11E5F" w:rsidRPr="00526425" w:rsidRDefault="00C11E5F" w:rsidP="00C11E5F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  <w:r w:rsidRPr="00526425">
        <w:rPr>
          <w:rFonts w:ascii="Cambria" w:hAnsi="Cambria" w:cs="Cambria"/>
          <w:b/>
          <w:sz w:val="23"/>
          <w:szCs w:val="23"/>
        </w:rPr>
        <w:t>Članak 1.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Ovom se Odlukom uređuju prihodi, primici, rashodi i izdaci Proračuna Općine Čeminac (u daljnjem tekstu: Proračun) za 2018. godinu i njegovo izvršavanje koje obuhvaća: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rFonts w:ascii="Cambria" w:hAnsi="Cambria" w:cs="Cambria"/>
          <w:sz w:val="23"/>
          <w:szCs w:val="23"/>
        </w:rPr>
        <w:t xml:space="preserve">naplatu prihoda koji po Zakonu o financiranju jedinica lokalne i područne (regionalne) samouprave i drugim propisima te Odlukama Općinskog vijeća pripadaju Općini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rFonts w:ascii="Cambria" w:hAnsi="Cambria" w:cs="Cambria"/>
          <w:sz w:val="23"/>
          <w:szCs w:val="23"/>
        </w:rPr>
        <w:t xml:space="preserve">raspodjelu prihoda i stavljanje sredstava na raspolaganje korisnicima sredstava Proračuna (u daljnjem tekstu:korisnici)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II. STRUKTURA PRORAČUNA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</w:p>
    <w:p w:rsidR="00C11E5F" w:rsidRPr="00526425" w:rsidRDefault="00C11E5F" w:rsidP="00C11E5F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  <w:r w:rsidRPr="00526425">
        <w:rPr>
          <w:rFonts w:ascii="Cambria" w:hAnsi="Cambria" w:cs="Cambria"/>
          <w:b/>
          <w:sz w:val="23"/>
          <w:szCs w:val="23"/>
        </w:rPr>
        <w:t>Članak 2.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Proračun se sastoji od Općeg i Posebnog dijela, te Projekcije na razini ekonomske klasifikacije za 2019. i 2020. godinu.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Opći se dio Proračuna sastoji od Računa prihoda i rashoda, Računa financiranja i raspoloživih sredstava iz prethodnih godina.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Posebni dio Proračuna sastoji se od plana rashoda i izdataka proračunskih korisnika raspoređenih u programe za tekuću proračunsku godinu prema programskoj, organizacijskoj, ekonomskoj i funkcijskoj klasifikaciji.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U Računu prihoda i rashoda iskazuju se prihodi i prihodi od prodaje nefinancijske imovine, te sredstva za financiranje rashoda i rashoda za nefinancijsku imovinu.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U računu financiranja iskazuju se primici od financijske imovine, te izdaci za financijsku imovinu i otplate zajmova.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Prihodi od naknade za boravak djece u dječjem vrtiću što ih od roditelja naplaćuje Dječji vrtić „Ivančica“ ne uplaćuju se u Proračun Općine Čeminac već direktno na račun vrtića.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III. IZVRŠAVANJE PRORAČUNA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1. Upravljanje prihodima i rashodima </w:t>
      </w:r>
    </w:p>
    <w:p w:rsidR="00C11E5F" w:rsidRPr="0095401E" w:rsidRDefault="00C11E5F" w:rsidP="00C11E5F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  <w:r w:rsidRPr="0095401E">
        <w:rPr>
          <w:rFonts w:ascii="Cambria" w:hAnsi="Cambria" w:cs="Cambria"/>
          <w:b/>
          <w:sz w:val="23"/>
          <w:szCs w:val="23"/>
        </w:rPr>
        <w:t>Članak 3.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Naredbodavatelj za izvršenje Proračuna Općine Čeminac je načelnik.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Sredstva Proračuna smiju se koristiti samo za namjene koje su određene Proračunom i to do visine utvrđene u njegovom Posebnom dijelu.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</w:p>
    <w:p w:rsidR="00C11E5F" w:rsidRPr="000B27BA" w:rsidRDefault="00C11E5F" w:rsidP="00C11E5F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  <w:r w:rsidRPr="0095401E">
        <w:rPr>
          <w:rFonts w:ascii="Cambria" w:hAnsi="Cambria" w:cs="Cambria"/>
          <w:b/>
          <w:sz w:val="23"/>
          <w:szCs w:val="23"/>
        </w:rPr>
        <w:t>Članak 4</w:t>
      </w:r>
      <w:r>
        <w:rPr>
          <w:rFonts w:ascii="Cambria" w:hAnsi="Cambria" w:cs="Cambria"/>
          <w:b/>
          <w:sz w:val="23"/>
          <w:szCs w:val="23"/>
        </w:rPr>
        <w:t>.</w:t>
      </w:r>
    </w:p>
    <w:p w:rsidR="00C11E5F" w:rsidRDefault="00C11E5F" w:rsidP="00C11E5F">
      <w:pPr>
        <w:pStyle w:val="Default"/>
        <w:pageBreakBefore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Ukoliko se prihodi Proračuna ne naplaćuju u planiranim iznosima i planiranoj dinamici tijekom godine, prednost u podmirivanju izdataka imat će sredstva za redovitu djelatnost upravnog odjela Općine, te tekuće otplate glavnice duga s pripadajućim kamatama. </w:t>
      </w:r>
    </w:p>
    <w:p w:rsidR="00C11E5F" w:rsidRDefault="00C11E5F" w:rsidP="00C11E5F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</w:p>
    <w:p w:rsidR="00C11E5F" w:rsidRPr="0095401E" w:rsidRDefault="00C11E5F" w:rsidP="00C11E5F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  <w:r w:rsidRPr="0095401E">
        <w:rPr>
          <w:rFonts w:ascii="Cambria" w:hAnsi="Cambria" w:cs="Cambria"/>
          <w:b/>
          <w:sz w:val="23"/>
          <w:szCs w:val="23"/>
        </w:rPr>
        <w:t>Članak 5.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Neplanirani odnosno manje planirani, a uplaćeni namjenski prihodi i primici Proračuna (pomoći, donacije i druga namjenska sredstva) mogu se izvršavati za odobrene namjene iznad iznosa utvrđenih Proračunom, do visine uplaćenih sredstava.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Iznosi iz stavka 1. bit će uvršteni u Račun prihoda/primitaka i rashoda/izdataka te u Posebnom dijelu Proračuna u prvoj njegovoj izmjeni i dopuni.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2. Trošenje proračunskih sredstava </w:t>
      </w:r>
    </w:p>
    <w:p w:rsidR="00C11E5F" w:rsidRPr="0095401E" w:rsidRDefault="00C11E5F" w:rsidP="00C11E5F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  <w:r w:rsidRPr="0095401E">
        <w:rPr>
          <w:rFonts w:ascii="Cambria" w:hAnsi="Cambria" w:cs="Cambria"/>
          <w:b/>
          <w:sz w:val="23"/>
          <w:szCs w:val="23"/>
        </w:rPr>
        <w:t>Članak 6.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Sredstva preostala u Proračunu iz prethodne godine, koristit će se za namjene utvrđene Godišnjim obračunom Proračuna Općine Čeminac za 2018. godinu. </w:t>
      </w:r>
    </w:p>
    <w:p w:rsidR="00C11E5F" w:rsidRDefault="00C11E5F" w:rsidP="00C11E5F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</w:p>
    <w:p w:rsidR="00C11E5F" w:rsidRPr="0095401E" w:rsidRDefault="00C11E5F" w:rsidP="00C11E5F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  <w:r w:rsidRPr="0095401E">
        <w:rPr>
          <w:rFonts w:ascii="Cambria" w:hAnsi="Cambria" w:cs="Cambria"/>
          <w:b/>
          <w:sz w:val="23"/>
          <w:szCs w:val="23"/>
        </w:rPr>
        <w:t>Članak 7.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Za izvršavanje Proračuna u cijelosti je odgovoran Općinski načelnik, koji u postupku izvršavanja Proračuna donosi provedbene akte.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Iznimno, ukoliko se pojedine proračunske pozicije ne budu mogle izvršavati zbog nedovoljno planiranih rashoda, a na drugim pozicijama se pojave uštede, ovlašćuje se Načelnik da sukladno članku 46. stavak 2. Zakona o proračunu može vršiti preraspodjelu sredstava, s tim da se tom prilikom ne može mijenjati ukupan iznos rashoda utvrđenih Proračunom.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Načelnik će o izvršenoj preraspodjeli izvijestiti Općinsko vijeće u rokovima za podnošenje polugodišnjeg financijskog izvještaja i Godišnjeg obračuna Proračuna. </w:t>
      </w:r>
    </w:p>
    <w:p w:rsidR="00C11E5F" w:rsidRDefault="00C11E5F" w:rsidP="00C11E5F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</w:p>
    <w:p w:rsidR="00C11E5F" w:rsidRPr="0095401E" w:rsidRDefault="00C11E5F" w:rsidP="00C11E5F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  <w:r w:rsidRPr="0095401E">
        <w:rPr>
          <w:rFonts w:ascii="Cambria" w:hAnsi="Cambria" w:cs="Cambria"/>
          <w:b/>
          <w:sz w:val="23"/>
          <w:szCs w:val="23"/>
        </w:rPr>
        <w:t>Članak 8.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Sredstva za korisnike Proračuna Općine Čeminac za 2018. godinu doznačivat će se korisnicima prema dinamici pritjecanja sredstava u Proračun, po Odluci Općinskog načelnika.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IV. ZAVRŠNA ODREDBA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</w:p>
    <w:p w:rsidR="00C11E5F" w:rsidRPr="0095401E" w:rsidRDefault="00C11E5F" w:rsidP="00C11E5F">
      <w:pPr>
        <w:pStyle w:val="Default"/>
        <w:jc w:val="center"/>
        <w:rPr>
          <w:rFonts w:ascii="Cambria" w:hAnsi="Cambria" w:cs="Cambria"/>
          <w:b/>
          <w:sz w:val="23"/>
          <w:szCs w:val="23"/>
        </w:rPr>
      </w:pPr>
      <w:r w:rsidRPr="0095401E">
        <w:rPr>
          <w:rFonts w:ascii="Cambria" w:hAnsi="Cambria" w:cs="Cambria"/>
          <w:b/>
          <w:sz w:val="23"/>
          <w:szCs w:val="23"/>
        </w:rPr>
        <w:t>Članak 9.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Ova Odluka bit će objavljena u „Službenom glasniku“ Općine Čeminac i stupa na snagu osmog dana od dana objave.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KLASA:400-06/17-01/0001 </w:t>
      </w:r>
    </w:p>
    <w:p w:rsidR="00C11E5F" w:rsidRDefault="00C11E5F" w:rsidP="00C11E5F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UR.BROJ:2100/05-03-17-2</w:t>
      </w:r>
    </w:p>
    <w:p w:rsidR="00C11E5F" w:rsidRDefault="00C11E5F" w:rsidP="00C11E5F">
      <w:pPr>
        <w:pStyle w:val="Default"/>
        <w:ind w:left="7080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     Predsjednik </w:t>
      </w:r>
    </w:p>
    <w:p w:rsidR="00C11E5F" w:rsidRDefault="00C11E5F" w:rsidP="00C11E5F">
      <w:pPr>
        <w:pStyle w:val="Default"/>
        <w:ind w:left="7080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Općinskog vijeća </w:t>
      </w:r>
    </w:p>
    <w:p w:rsidR="00C11E5F" w:rsidRDefault="00C11E5F" w:rsidP="00C11E5F">
      <w:pPr>
        <w:pStyle w:val="Default"/>
        <w:jc w:val="center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  <w:t xml:space="preserve">                                     Mario Kralj, v.r.</w:t>
      </w:r>
    </w:p>
    <w:p w:rsidR="00C11E5F" w:rsidRDefault="00C11E5F" w:rsidP="00C11E5F"/>
    <w:p w:rsidR="001B2DFF" w:rsidRDefault="001B2DFF" w:rsidP="001B2DFF">
      <w:pPr>
        <w:spacing w:line="91" w:lineRule="exact"/>
        <w:ind w:left="113"/>
        <w:rPr>
          <w:noProof/>
          <w:spacing w:val="-15"/>
          <w:position w:val="-1"/>
          <w:sz w:val="9"/>
        </w:rPr>
      </w:pPr>
    </w:p>
    <w:p w:rsidR="001B2DFF" w:rsidRDefault="001B2DFF" w:rsidP="001B2DFF">
      <w:pPr>
        <w:spacing w:line="91" w:lineRule="exact"/>
        <w:ind w:left="113"/>
        <w:rPr>
          <w:noProof/>
          <w:spacing w:val="-15"/>
          <w:position w:val="-1"/>
          <w:sz w:val="9"/>
        </w:rPr>
      </w:pPr>
    </w:p>
    <w:p w:rsidR="001B2DFF" w:rsidRDefault="001B2DFF" w:rsidP="001B2DFF">
      <w:pPr>
        <w:spacing w:line="91" w:lineRule="exact"/>
        <w:ind w:left="113"/>
        <w:rPr>
          <w:noProof/>
          <w:spacing w:val="-15"/>
          <w:position w:val="-1"/>
          <w:sz w:val="9"/>
        </w:rPr>
      </w:pPr>
    </w:p>
    <w:p w:rsidR="001B2DFF" w:rsidRDefault="001B2DFF" w:rsidP="001B2DFF">
      <w:pPr>
        <w:spacing w:line="91" w:lineRule="exact"/>
        <w:ind w:left="113"/>
        <w:rPr>
          <w:sz w:val="9"/>
        </w:rPr>
      </w:pPr>
    </w:p>
    <w:p w:rsidR="001B2DFF" w:rsidRDefault="001B2DFF"/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Temeljem članka 27. Zakona o lokalnoj i područnoj (regionalnoj) samoupravi (NN 33/01, 60/01, 106/03, 129/05, 109/07, 125/08, 36/09, 150/11, 144/12 i 19/13), članka 41. Zakona o socijalnoj skrbi (NN 157/13 i 152/14) i članka 29. Statuta Općine Čeminac (Službeni glasnik Čeminac 1/13), Općinsko vijeće Općine Čeminac na 4. sjednici održanoj dana 29. studenoga 2017. godine donosi</w:t>
      </w:r>
    </w:p>
    <w:p w:rsidR="00590F55" w:rsidRPr="00590F55" w:rsidRDefault="00590F55" w:rsidP="00590F55">
      <w:pPr>
        <w:pStyle w:val="Naslov1"/>
        <w:rPr>
          <w:rFonts w:ascii="Times New Roman" w:hAnsi="Times New Roman" w:cs="Times New Roman"/>
          <w:sz w:val="24"/>
          <w:szCs w:val="24"/>
        </w:rPr>
      </w:pPr>
    </w:p>
    <w:p w:rsidR="00590F55" w:rsidRPr="00590F55" w:rsidRDefault="00590F55" w:rsidP="00590F55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590F55">
        <w:rPr>
          <w:rFonts w:ascii="Times New Roman" w:hAnsi="Times New Roman" w:cs="Times New Roman"/>
          <w:sz w:val="24"/>
          <w:szCs w:val="24"/>
        </w:rPr>
        <w:t>O D L U K U</w:t>
      </w:r>
    </w:p>
    <w:p w:rsidR="00590F55" w:rsidRPr="00590F55" w:rsidRDefault="00590F55" w:rsidP="00590F55">
      <w:pPr>
        <w:jc w:val="center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o zaštiti socijalnog standarda stanovništva</w:t>
      </w:r>
    </w:p>
    <w:p w:rsidR="00590F55" w:rsidRPr="00590F55" w:rsidRDefault="00590F55" w:rsidP="00590F55">
      <w:pPr>
        <w:jc w:val="center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Općine Čeminac za 2018. godinu</w:t>
      </w:r>
    </w:p>
    <w:p w:rsidR="00590F55" w:rsidRPr="00590F55" w:rsidRDefault="00590F55" w:rsidP="00590F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90F55" w:rsidRPr="00590F55" w:rsidRDefault="00590F55" w:rsidP="00590F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90F55" w:rsidRPr="00590F55" w:rsidRDefault="00590F55" w:rsidP="00590F55">
      <w:pPr>
        <w:pStyle w:val="Naslov2"/>
        <w:rPr>
          <w:rFonts w:ascii="Times New Roman" w:hAnsi="Times New Roman" w:cs="Times New Roman"/>
        </w:rPr>
      </w:pPr>
      <w:r w:rsidRPr="00590F55">
        <w:rPr>
          <w:rFonts w:ascii="Times New Roman" w:hAnsi="Times New Roman" w:cs="Times New Roman"/>
        </w:rPr>
        <w:t>I. OSNOVNE ODREDBE</w:t>
      </w:r>
    </w:p>
    <w:p w:rsidR="00590F55" w:rsidRPr="00590F55" w:rsidRDefault="00590F55" w:rsidP="00590F55">
      <w:pPr>
        <w:jc w:val="both"/>
        <w:rPr>
          <w:rFonts w:ascii="Times New Roman" w:hAnsi="Times New Roman"/>
          <w:b/>
          <w:sz w:val="24"/>
          <w:szCs w:val="24"/>
        </w:rPr>
      </w:pPr>
    </w:p>
    <w:p w:rsidR="00590F55" w:rsidRPr="00590F55" w:rsidRDefault="00590F55" w:rsidP="00590F55">
      <w:pPr>
        <w:jc w:val="center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Članak 1.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ab/>
      </w:r>
      <w:r w:rsidRPr="00590F55">
        <w:rPr>
          <w:rFonts w:ascii="Times New Roman" w:hAnsi="Times New Roman"/>
          <w:sz w:val="24"/>
          <w:szCs w:val="24"/>
        </w:rPr>
        <w:t>Ovom Odlukom utvrđuju se oblici pomoći iz socijalne skrbi, uvjeti i način njihovog ostvarenja, korisnici socijalne skrbi i postupak za ostvarivanje tih oblika pomoći.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</w:p>
    <w:p w:rsidR="00590F55" w:rsidRPr="00590F55" w:rsidRDefault="00590F55" w:rsidP="00590F55">
      <w:pPr>
        <w:jc w:val="center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Članak 2.</w:t>
      </w: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590F55">
        <w:rPr>
          <w:rFonts w:ascii="Times New Roman" w:hAnsi="Times New Roman" w:cs="Times New Roman"/>
          <w:sz w:val="24"/>
          <w:szCs w:val="24"/>
        </w:rPr>
        <w:tab/>
        <w:t>Ovom Odlukom utvrđuje se realizacija oblika pomoći kroz 7 osnovnih programa: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</w:p>
    <w:p w:rsidR="00590F55" w:rsidRPr="00590F55" w:rsidRDefault="00590F55" w:rsidP="00590F5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pomoć za stanovanje;</w:t>
      </w:r>
    </w:p>
    <w:p w:rsidR="00590F55" w:rsidRPr="00590F55" w:rsidRDefault="00590F55" w:rsidP="00590F5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pomoć u podmirenju troškova školovanja;</w:t>
      </w:r>
    </w:p>
    <w:p w:rsidR="00590F55" w:rsidRPr="00590F55" w:rsidRDefault="00590F55" w:rsidP="00590F5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jednokratne prigodne pomoći;</w:t>
      </w:r>
    </w:p>
    <w:p w:rsidR="00590F55" w:rsidRPr="00590F55" w:rsidRDefault="00590F55" w:rsidP="00590F5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jednokratne pomoći;</w:t>
      </w:r>
    </w:p>
    <w:p w:rsidR="00590F55" w:rsidRPr="00590F55" w:rsidRDefault="00590F55" w:rsidP="00590F5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potpora za opremu novorođenog djeteta;</w:t>
      </w:r>
    </w:p>
    <w:p w:rsidR="00590F55" w:rsidRPr="00590F55" w:rsidRDefault="00590F55" w:rsidP="00590F5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jednokratna pomoć u slučaju poplava, požara i drugih teških socijalnih stanja.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</w:p>
    <w:p w:rsidR="00590F55" w:rsidRPr="00590F55" w:rsidRDefault="00590F55" w:rsidP="00590F55">
      <w:pPr>
        <w:jc w:val="center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Članak 3.</w:t>
      </w: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590F55">
        <w:rPr>
          <w:rFonts w:ascii="Times New Roman" w:hAnsi="Times New Roman" w:cs="Times New Roman"/>
          <w:sz w:val="24"/>
          <w:szCs w:val="24"/>
        </w:rPr>
        <w:tab/>
        <w:t xml:space="preserve">Realizacijom osnovnih programa ostvarit </w:t>
      </w:r>
      <w:proofErr w:type="gramStart"/>
      <w:r w:rsidRPr="00590F55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90F55">
        <w:rPr>
          <w:rFonts w:ascii="Times New Roman" w:hAnsi="Times New Roman" w:cs="Times New Roman"/>
          <w:sz w:val="24"/>
          <w:szCs w:val="24"/>
        </w:rPr>
        <w:t xml:space="preserve"> se zaštita sljedećih kategorija stanovništva:</w:t>
      </w:r>
    </w:p>
    <w:p w:rsidR="00590F55" w:rsidRPr="00590F55" w:rsidRDefault="00590F55" w:rsidP="00590F5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Osoba i obitelji u stanju socijalne potrebe,</w:t>
      </w:r>
    </w:p>
    <w:p w:rsidR="00590F55" w:rsidRPr="00590F55" w:rsidRDefault="00590F55" w:rsidP="00590F5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Djece,</w:t>
      </w:r>
    </w:p>
    <w:p w:rsidR="00590F55" w:rsidRPr="00590F55" w:rsidRDefault="00590F55" w:rsidP="00590F5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Osobe koje su u nevolji zbog poremećenih odnosa u obitelji ili ih je zadesila nesreća ili nepogoda,</w:t>
      </w:r>
    </w:p>
    <w:p w:rsidR="00590F55" w:rsidRPr="00590F55" w:rsidRDefault="00590F55" w:rsidP="00590F5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ostalih osoba sukladno ovoj Odluci.</w:t>
      </w:r>
    </w:p>
    <w:p w:rsidR="00590F55" w:rsidRPr="00590F55" w:rsidRDefault="00590F55" w:rsidP="00590F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90F55" w:rsidRPr="00590F55" w:rsidRDefault="00590F55" w:rsidP="00590F55">
      <w:pPr>
        <w:jc w:val="center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Članak 4.</w:t>
      </w:r>
    </w:p>
    <w:p w:rsidR="00590F55" w:rsidRPr="00590F55" w:rsidRDefault="00590F55" w:rsidP="00590F55">
      <w:pPr>
        <w:pStyle w:val="Tijeloteksta"/>
        <w:ind w:firstLine="720"/>
        <w:rPr>
          <w:rFonts w:ascii="Times New Roman" w:hAnsi="Times New Roman" w:cs="Times New Roman"/>
          <w:sz w:val="24"/>
          <w:szCs w:val="24"/>
        </w:rPr>
      </w:pPr>
      <w:r w:rsidRPr="00590F55">
        <w:rPr>
          <w:rFonts w:ascii="Times New Roman" w:hAnsi="Times New Roman" w:cs="Times New Roman"/>
          <w:sz w:val="24"/>
          <w:szCs w:val="24"/>
        </w:rPr>
        <w:t xml:space="preserve">Korisnici oblika pomoći u smislu ove Odluke su državljani Republike Hrvatske, s prebivalištem i boravištem </w:t>
      </w:r>
      <w:proofErr w:type="gramStart"/>
      <w:r w:rsidRPr="00590F5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90F55">
        <w:rPr>
          <w:rFonts w:ascii="Times New Roman" w:hAnsi="Times New Roman" w:cs="Times New Roman"/>
          <w:sz w:val="24"/>
          <w:szCs w:val="24"/>
        </w:rPr>
        <w:t xml:space="preserve"> području Općine Čeminac.</w:t>
      </w: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590F55" w:rsidRPr="00590F55" w:rsidRDefault="00590F55" w:rsidP="00590F55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0F55">
        <w:rPr>
          <w:rFonts w:ascii="Times New Roman" w:hAnsi="Times New Roman" w:cs="Times New Roman"/>
          <w:b/>
          <w:sz w:val="24"/>
          <w:szCs w:val="24"/>
        </w:rPr>
        <w:t>Članak 5.</w:t>
      </w:r>
      <w:proofErr w:type="gramEnd"/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590F55">
        <w:rPr>
          <w:rFonts w:ascii="Times New Roman" w:hAnsi="Times New Roman" w:cs="Times New Roman"/>
          <w:sz w:val="24"/>
          <w:szCs w:val="24"/>
        </w:rPr>
        <w:tab/>
        <w:t xml:space="preserve">Prava utvrđena ovom Odlukom ne mogu se ostvariti </w:t>
      </w:r>
      <w:proofErr w:type="gramStart"/>
      <w:r w:rsidRPr="00590F5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90F55">
        <w:rPr>
          <w:rFonts w:ascii="Times New Roman" w:hAnsi="Times New Roman" w:cs="Times New Roman"/>
          <w:sz w:val="24"/>
          <w:szCs w:val="24"/>
        </w:rPr>
        <w:t xml:space="preserve"> teret Općine Čeminac, ako je zakonom ili drugim propisom donesenim na temelju zakona određeno da se ta prava ostvaruju prvenstveno na teret RH ili drugih pravnih ili fizičkih osoba.</w:t>
      </w: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:rsidR="00590F55" w:rsidRPr="00590F55" w:rsidRDefault="00590F55" w:rsidP="00590F55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0F55">
        <w:rPr>
          <w:rFonts w:ascii="Times New Roman" w:hAnsi="Times New Roman" w:cs="Times New Roman"/>
          <w:b/>
          <w:sz w:val="24"/>
          <w:szCs w:val="24"/>
        </w:rPr>
        <w:t>Članak 6.</w:t>
      </w:r>
      <w:proofErr w:type="gramEnd"/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590F55">
        <w:rPr>
          <w:rFonts w:ascii="Times New Roman" w:hAnsi="Times New Roman" w:cs="Times New Roman"/>
          <w:sz w:val="24"/>
          <w:szCs w:val="24"/>
        </w:rPr>
        <w:tab/>
        <w:t xml:space="preserve">Općinsko vijeće Općine Čeminac za svaku kalendarsku godinu uz Proračun donosi program javnih potreba u zadovoljavanju potreba zdravstva i socijalne skrbi, kojim se određuju potrebe u godini i planirana sredstva za </w:t>
      </w:r>
      <w:proofErr w:type="gramStart"/>
      <w:r w:rsidRPr="00590F55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590F55">
        <w:rPr>
          <w:rFonts w:ascii="Times New Roman" w:hAnsi="Times New Roman" w:cs="Times New Roman"/>
          <w:sz w:val="24"/>
          <w:szCs w:val="24"/>
        </w:rPr>
        <w:t xml:space="preserve"> namjene.</w:t>
      </w: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590F55" w:rsidRPr="00590F55" w:rsidRDefault="00590F55" w:rsidP="00590F55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0F55">
        <w:rPr>
          <w:rFonts w:ascii="Times New Roman" w:hAnsi="Times New Roman" w:cs="Times New Roman"/>
          <w:b/>
          <w:sz w:val="24"/>
          <w:szCs w:val="24"/>
        </w:rPr>
        <w:t>Članak 7.</w:t>
      </w:r>
      <w:proofErr w:type="gramEnd"/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590F55">
        <w:rPr>
          <w:rFonts w:ascii="Times New Roman" w:hAnsi="Times New Roman" w:cs="Times New Roman"/>
          <w:sz w:val="24"/>
          <w:szCs w:val="24"/>
        </w:rPr>
        <w:tab/>
        <w:t>Poslove u svezi s ostvarivanjem prava iz socijalne skrbi propisane ovom Odlukom obavljaju: Jedinstveni upravni odjel Općine Čeminac (dalje: JUO), Općinski načelnik, a kada je to nužno i predsjednici mjesnih odbora, svaki za stanovnike svog naselja.</w:t>
      </w: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  <w:r w:rsidRPr="00590F55">
        <w:rPr>
          <w:rFonts w:ascii="Times New Roman" w:hAnsi="Times New Roman" w:cs="Times New Roman"/>
          <w:b/>
          <w:sz w:val="24"/>
          <w:szCs w:val="24"/>
        </w:rPr>
        <w:t xml:space="preserve">II. NAČINI I UVJETI KORIŠTENJA POJEDINIH POMOĆI I PROGRAMA </w:t>
      </w: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  <w:r w:rsidRPr="00590F5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90F55">
        <w:rPr>
          <w:rFonts w:ascii="Times New Roman" w:hAnsi="Times New Roman" w:cs="Times New Roman"/>
          <w:b/>
          <w:bCs/>
          <w:sz w:val="24"/>
          <w:szCs w:val="24"/>
        </w:rPr>
        <w:t>Naknada za troškove stanovanja</w:t>
      </w:r>
    </w:p>
    <w:p w:rsidR="00590F55" w:rsidRPr="00590F55" w:rsidRDefault="00590F55" w:rsidP="00590F55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0F55">
        <w:rPr>
          <w:rFonts w:ascii="Times New Roman" w:hAnsi="Times New Roman" w:cs="Times New Roman"/>
          <w:b/>
          <w:sz w:val="24"/>
          <w:szCs w:val="24"/>
        </w:rPr>
        <w:t>Članak 8.</w:t>
      </w:r>
      <w:proofErr w:type="gramEnd"/>
    </w:p>
    <w:p w:rsidR="00590F55" w:rsidRPr="00590F55" w:rsidRDefault="00590F55" w:rsidP="00590F55">
      <w:pPr>
        <w:pStyle w:val="Tijeloteksta"/>
        <w:ind w:firstLine="708"/>
        <w:rPr>
          <w:rFonts w:ascii="Times New Roman" w:hAnsi="Times New Roman" w:cs="Times New Roman"/>
          <w:sz w:val="24"/>
          <w:szCs w:val="24"/>
        </w:rPr>
      </w:pPr>
      <w:r w:rsidRPr="00590F55">
        <w:rPr>
          <w:rFonts w:ascii="Times New Roman" w:hAnsi="Times New Roman" w:cs="Times New Roman"/>
          <w:sz w:val="24"/>
          <w:szCs w:val="24"/>
        </w:rPr>
        <w:t>Pomoć za stanovanje priznaje se za pokrivanje troškova stanovanja i to: najamnine, komunalne naknade, vode, odvodnje, električne energije, plina, grijanja i drugih troškova stanovanja u skladu s posebnim propisima.</w:t>
      </w: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590F55" w:rsidRPr="00590F55" w:rsidRDefault="00590F55" w:rsidP="00590F55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0F55">
        <w:rPr>
          <w:rFonts w:ascii="Times New Roman" w:hAnsi="Times New Roman" w:cs="Times New Roman"/>
          <w:b/>
          <w:sz w:val="24"/>
          <w:szCs w:val="24"/>
        </w:rPr>
        <w:t>Članak 9.</w:t>
      </w:r>
      <w:proofErr w:type="gramEnd"/>
    </w:p>
    <w:p w:rsidR="00590F55" w:rsidRPr="00590F55" w:rsidRDefault="00590F55" w:rsidP="00590F55">
      <w:pPr>
        <w:pStyle w:val="Tijeloteksta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90F55">
        <w:rPr>
          <w:rFonts w:ascii="Times New Roman" w:hAnsi="Times New Roman" w:cs="Times New Roman"/>
          <w:sz w:val="24"/>
          <w:szCs w:val="24"/>
        </w:rPr>
        <w:t xml:space="preserve">Pravo </w:t>
      </w:r>
      <w:proofErr w:type="gramStart"/>
      <w:r w:rsidRPr="00590F5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90F55">
        <w:rPr>
          <w:rFonts w:ascii="Times New Roman" w:hAnsi="Times New Roman" w:cs="Times New Roman"/>
          <w:sz w:val="24"/>
          <w:szCs w:val="24"/>
        </w:rPr>
        <w:t xml:space="preserve"> naknadu za troškove stanovanja priznaje se korisniku zajamčene minimalne naknade.</w:t>
      </w:r>
    </w:p>
    <w:p w:rsidR="00590F55" w:rsidRPr="00590F55" w:rsidRDefault="00590F55" w:rsidP="00590F55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F55" w:rsidRPr="00590F55" w:rsidRDefault="00590F55" w:rsidP="00590F55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0F55">
        <w:rPr>
          <w:rFonts w:ascii="Times New Roman" w:hAnsi="Times New Roman" w:cs="Times New Roman"/>
          <w:b/>
          <w:sz w:val="24"/>
          <w:szCs w:val="24"/>
        </w:rPr>
        <w:t>Članak 10.</w:t>
      </w:r>
      <w:proofErr w:type="gramEnd"/>
    </w:p>
    <w:p w:rsidR="00590F55" w:rsidRPr="00590F55" w:rsidRDefault="00590F55" w:rsidP="00590F55">
      <w:pPr>
        <w:pStyle w:val="Tijeloteksta"/>
        <w:ind w:firstLine="708"/>
        <w:rPr>
          <w:rFonts w:ascii="Times New Roman" w:hAnsi="Times New Roman" w:cs="Times New Roman"/>
          <w:sz w:val="24"/>
          <w:szCs w:val="24"/>
        </w:rPr>
      </w:pPr>
      <w:r w:rsidRPr="00590F55">
        <w:rPr>
          <w:rFonts w:ascii="Times New Roman" w:hAnsi="Times New Roman" w:cs="Times New Roman"/>
          <w:sz w:val="24"/>
          <w:szCs w:val="24"/>
        </w:rPr>
        <w:t xml:space="preserve">Pravo </w:t>
      </w:r>
      <w:proofErr w:type="gramStart"/>
      <w:r w:rsidRPr="00590F5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90F55">
        <w:rPr>
          <w:rFonts w:ascii="Times New Roman" w:hAnsi="Times New Roman" w:cs="Times New Roman"/>
          <w:sz w:val="24"/>
          <w:szCs w:val="24"/>
        </w:rPr>
        <w:t xml:space="preserve"> naknadu za troškove stanovanja priznaje se do polovice iznosa zajamčene minimalne naknade priznate samcu, odnosno kućanstvu.</w:t>
      </w:r>
    </w:p>
    <w:p w:rsidR="00590F55" w:rsidRPr="00590F55" w:rsidRDefault="00590F55" w:rsidP="00590F55">
      <w:pPr>
        <w:pStyle w:val="Tijeloteksta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590F55">
        <w:rPr>
          <w:rFonts w:ascii="Times New Roman" w:hAnsi="Times New Roman" w:cs="Times New Roman"/>
          <w:sz w:val="24"/>
          <w:szCs w:val="24"/>
        </w:rPr>
        <w:t>Iznimno, u smislu čl.</w:t>
      </w:r>
      <w:proofErr w:type="gramEnd"/>
      <w:r w:rsidRPr="00590F55">
        <w:rPr>
          <w:rFonts w:ascii="Times New Roman" w:hAnsi="Times New Roman" w:cs="Times New Roman"/>
          <w:sz w:val="24"/>
          <w:szCs w:val="24"/>
        </w:rPr>
        <w:t xml:space="preserve"> 42. Zakona o socijalnoj skrbi, moguće je odobriti naknadu u visini iznosa zajamčene minimalne naknade. </w:t>
      </w:r>
    </w:p>
    <w:p w:rsidR="00590F55" w:rsidRPr="00590F55" w:rsidRDefault="00590F55" w:rsidP="00590F55">
      <w:pPr>
        <w:pStyle w:val="Tijeloteksta"/>
        <w:ind w:firstLine="708"/>
        <w:rPr>
          <w:rFonts w:ascii="Times New Roman" w:hAnsi="Times New Roman" w:cs="Times New Roman"/>
          <w:sz w:val="24"/>
          <w:szCs w:val="24"/>
        </w:rPr>
      </w:pPr>
      <w:r w:rsidRPr="00590F55">
        <w:rPr>
          <w:rFonts w:ascii="Times New Roman" w:hAnsi="Times New Roman" w:cs="Times New Roman"/>
          <w:sz w:val="24"/>
          <w:szCs w:val="24"/>
        </w:rPr>
        <w:t xml:space="preserve">Pomoć za stanovanje dodjeljuje se u iznosu </w:t>
      </w:r>
      <w:proofErr w:type="gramStart"/>
      <w:r w:rsidRPr="00590F55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90F55">
        <w:rPr>
          <w:rFonts w:ascii="Times New Roman" w:hAnsi="Times New Roman" w:cs="Times New Roman"/>
          <w:sz w:val="24"/>
          <w:szCs w:val="24"/>
        </w:rPr>
        <w:t>:</w:t>
      </w:r>
    </w:p>
    <w:p w:rsidR="00590F55" w:rsidRPr="00590F55" w:rsidRDefault="00590F55" w:rsidP="00590F55">
      <w:pPr>
        <w:pStyle w:val="Tijeloteksta"/>
        <w:widowControl/>
        <w:numPr>
          <w:ilvl w:val="0"/>
          <w:numId w:val="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590F55">
        <w:rPr>
          <w:rFonts w:ascii="Times New Roman" w:hAnsi="Times New Roman" w:cs="Times New Roman"/>
          <w:sz w:val="24"/>
          <w:szCs w:val="24"/>
        </w:rPr>
        <w:t>80,00 kuna mjesečno za samca,</w:t>
      </w:r>
    </w:p>
    <w:p w:rsidR="00590F55" w:rsidRPr="00590F55" w:rsidRDefault="00590F55" w:rsidP="00590F55">
      <w:pPr>
        <w:pStyle w:val="Tijeloteksta"/>
        <w:widowControl/>
        <w:numPr>
          <w:ilvl w:val="0"/>
          <w:numId w:val="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590F55">
        <w:rPr>
          <w:rFonts w:ascii="Times New Roman" w:hAnsi="Times New Roman" w:cs="Times New Roman"/>
          <w:sz w:val="24"/>
          <w:szCs w:val="24"/>
        </w:rPr>
        <w:t>120,00 kuna mjesečno za kućanstvo od 2 do 4 člana,</w:t>
      </w:r>
    </w:p>
    <w:p w:rsidR="00590F55" w:rsidRPr="00590F55" w:rsidRDefault="00590F55" w:rsidP="00590F55">
      <w:pPr>
        <w:pStyle w:val="Tijeloteksta"/>
        <w:widowControl/>
        <w:numPr>
          <w:ilvl w:val="0"/>
          <w:numId w:val="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590F55">
        <w:rPr>
          <w:rFonts w:ascii="Times New Roman" w:hAnsi="Times New Roman" w:cs="Times New Roman"/>
          <w:sz w:val="24"/>
          <w:szCs w:val="24"/>
        </w:rPr>
        <w:t>160,00 kuna mjesečno za kućanstvo sa više od 4 člana te</w:t>
      </w:r>
    </w:p>
    <w:p w:rsidR="00590F55" w:rsidRPr="00590F55" w:rsidRDefault="00590F55" w:rsidP="00590F55">
      <w:pPr>
        <w:pStyle w:val="Tijeloteksta"/>
        <w:widowControl/>
        <w:numPr>
          <w:ilvl w:val="0"/>
          <w:numId w:val="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590F55">
        <w:rPr>
          <w:rFonts w:ascii="Times New Roman" w:hAnsi="Times New Roman" w:cs="Times New Roman"/>
          <w:sz w:val="24"/>
          <w:szCs w:val="24"/>
        </w:rPr>
        <w:t>100</w:t>
      </w:r>
      <w:proofErr w:type="gramStart"/>
      <w:r w:rsidRPr="00590F5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590F55">
        <w:rPr>
          <w:rFonts w:ascii="Times New Roman" w:hAnsi="Times New Roman" w:cs="Times New Roman"/>
          <w:sz w:val="24"/>
          <w:szCs w:val="24"/>
        </w:rPr>
        <w:t xml:space="preserve"> kuna mjesečno za troškove najamnine za korisnike stambenih objekata u vlasništvu Republike Hrvatske.</w:t>
      </w: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  <w:lang w:val="fr-FR"/>
        </w:rPr>
      </w:pPr>
    </w:p>
    <w:p w:rsidR="00590F55" w:rsidRPr="00590F55" w:rsidRDefault="00590F55" w:rsidP="00590F55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90F55">
        <w:rPr>
          <w:rFonts w:ascii="Times New Roman" w:hAnsi="Times New Roman" w:cs="Times New Roman"/>
          <w:b/>
          <w:sz w:val="24"/>
          <w:szCs w:val="24"/>
          <w:lang w:val="fr-FR"/>
        </w:rPr>
        <w:t>Članak 11.</w:t>
      </w:r>
    </w:p>
    <w:p w:rsidR="00590F55" w:rsidRDefault="00590F55" w:rsidP="00590F55">
      <w:pPr>
        <w:pStyle w:val="Tijeloteksta"/>
        <w:ind w:firstLine="708"/>
        <w:rPr>
          <w:rFonts w:ascii="Times New Roman" w:hAnsi="Times New Roman" w:cs="Times New Roman"/>
          <w:sz w:val="24"/>
          <w:szCs w:val="24"/>
          <w:lang w:val="fr-FR"/>
        </w:rPr>
      </w:pPr>
      <w:r w:rsidRPr="00590F55">
        <w:rPr>
          <w:rFonts w:ascii="Times New Roman" w:hAnsi="Times New Roman" w:cs="Times New Roman"/>
          <w:sz w:val="24"/>
          <w:szCs w:val="24"/>
          <w:lang w:val="fr-FR"/>
        </w:rPr>
        <w:t>Naknada za troškove stanovanja može se odobriti u novcu izravno korisniku na račun ili na način da Općina Čeminac, djelomično ili u cijelosti, plati račun izravno ovlaštenoj pravnoj ili fizičkoj osobi koja je izvršila uslugu.</w:t>
      </w:r>
    </w:p>
    <w:p w:rsidR="00590F55" w:rsidRPr="00590F55" w:rsidRDefault="00590F55" w:rsidP="00590F55">
      <w:pPr>
        <w:pStyle w:val="Tijeloteksta"/>
        <w:ind w:firstLine="708"/>
        <w:rPr>
          <w:rFonts w:ascii="Times New Roman" w:hAnsi="Times New Roman" w:cs="Times New Roman"/>
          <w:sz w:val="24"/>
          <w:szCs w:val="24"/>
          <w:lang w:val="fr-FR"/>
        </w:rPr>
      </w:pP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  <w:lang w:val="fr-FR"/>
        </w:rPr>
      </w:pPr>
    </w:p>
    <w:p w:rsidR="00590F55" w:rsidRPr="00590F55" w:rsidRDefault="00590F55" w:rsidP="00590F55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90F55">
        <w:rPr>
          <w:rFonts w:ascii="Times New Roman" w:hAnsi="Times New Roman" w:cs="Times New Roman"/>
          <w:b/>
          <w:sz w:val="24"/>
          <w:szCs w:val="24"/>
          <w:lang w:val="fr-FR"/>
        </w:rPr>
        <w:t>Članak 12.</w:t>
      </w:r>
    </w:p>
    <w:p w:rsidR="00590F55" w:rsidRPr="00590F55" w:rsidRDefault="00590F55" w:rsidP="00590F55">
      <w:pPr>
        <w:pStyle w:val="Tijeloteksta"/>
        <w:ind w:firstLine="708"/>
        <w:rPr>
          <w:rFonts w:ascii="Times New Roman" w:hAnsi="Times New Roman" w:cs="Times New Roman"/>
          <w:sz w:val="24"/>
          <w:szCs w:val="24"/>
        </w:rPr>
      </w:pPr>
      <w:r w:rsidRPr="00590F55">
        <w:rPr>
          <w:rFonts w:ascii="Times New Roman" w:hAnsi="Times New Roman" w:cs="Times New Roman"/>
          <w:sz w:val="24"/>
          <w:szCs w:val="24"/>
          <w:lang w:val="fr-FR"/>
        </w:rPr>
        <w:t xml:space="preserve">Pomoć za </w:t>
      </w:r>
      <w:r w:rsidRPr="00590F55">
        <w:rPr>
          <w:rFonts w:ascii="Times New Roman" w:hAnsi="Times New Roman" w:cs="Times New Roman"/>
          <w:sz w:val="24"/>
          <w:szCs w:val="24"/>
        </w:rPr>
        <w:t>podmirenje troškova drva – ogrjeva osigurava Osječko-baranjska županija, temeljem zahtjeva Općine Čeminac.</w:t>
      </w: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90F55" w:rsidRPr="00590F55" w:rsidRDefault="00590F55" w:rsidP="00590F55">
      <w:pPr>
        <w:pStyle w:val="Tijeloteksta"/>
        <w:widowControl/>
        <w:numPr>
          <w:ilvl w:val="0"/>
          <w:numId w:val="5"/>
        </w:numPr>
        <w:autoSpaceDE/>
        <w:autoSpaceDN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90F55">
        <w:rPr>
          <w:rFonts w:ascii="Times New Roman" w:hAnsi="Times New Roman" w:cs="Times New Roman"/>
          <w:b/>
          <w:sz w:val="24"/>
          <w:szCs w:val="24"/>
          <w:lang w:val="fr-FR"/>
        </w:rPr>
        <w:t>Pomoć u podmirenju troškova školovanja</w:t>
      </w: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  <w:lang w:val="fr-FR"/>
        </w:rPr>
      </w:pPr>
    </w:p>
    <w:p w:rsidR="00590F55" w:rsidRPr="00590F55" w:rsidRDefault="00590F55" w:rsidP="00590F55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90F55">
        <w:rPr>
          <w:rFonts w:ascii="Times New Roman" w:hAnsi="Times New Roman" w:cs="Times New Roman"/>
          <w:b/>
          <w:sz w:val="24"/>
          <w:szCs w:val="24"/>
          <w:lang w:val="fr-FR"/>
        </w:rPr>
        <w:t>Članak 13.</w:t>
      </w: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  <w:lang w:val="fr-FR"/>
        </w:rPr>
      </w:pPr>
      <w:r w:rsidRPr="00590F55">
        <w:rPr>
          <w:rFonts w:ascii="Times New Roman" w:hAnsi="Times New Roman" w:cs="Times New Roman"/>
          <w:sz w:val="24"/>
          <w:szCs w:val="24"/>
          <w:lang w:val="fr-FR"/>
        </w:rPr>
        <w:tab/>
        <w:t>Pomoć u podmirenju troškova školovanja obuhvaća:</w:t>
      </w: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  <w:lang w:val="fr-FR"/>
        </w:rPr>
      </w:pPr>
      <w:r w:rsidRPr="00590F55">
        <w:rPr>
          <w:rFonts w:ascii="Times New Roman" w:hAnsi="Times New Roman" w:cs="Times New Roman"/>
          <w:sz w:val="24"/>
          <w:szCs w:val="24"/>
          <w:lang w:val="fr-FR"/>
        </w:rPr>
        <w:t>- sufinanciranje troškova prijevoza učenika srednjih škola i studenata;</w:t>
      </w: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  <w:lang w:val="fr-FR"/>
        </w:rPr>
      </w:pPr>
      <w:r w:rsidRPr="00590F55">
        <w:rPr>
          <w:rFonts w:ascii="Times New Roman" w:hAnsi="Times New Roman" w:cs="Times New Roman"/>
          <w:sz w:val="24"/>
          <w:szCs w:val="24"/>
          <w:lang w:val="fr-FR"/>
        </w:rPr>
        <w:t>- sufinanciranje troškova nabave udžbenika za učenike osnovne škole;</w:t>
      </w:r>
      <w:r w:rsidRPr="00590F55">
        <w:rPr>
          <w:rFonts w:ascii="Times New Roman" w:hAnsi="Times New Roman" w:cs="Times New Roman"/>
          <w:sz w:val="24"/>
          <w:szCs w:val="24"/>
          <w:shd w:val="clear" w:color="auto" w:fill="FFFF00"/>
          <w:lang w:val="fr-FR"/>
        </w:rPr>
        <w:t xml:space="preserve"> </w:t>
      </w: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  <w:lang w:val="fr-FR"/>
        </w:rPr>
      </w:pPr>
      <w:r w:rsidRPr="00590F55">
        <w:rPr>
          <w:rFonts w:ascii="Times New Roman" w:hAnsi="Times New Roman" w:cs="Times New Roman"/>
          <w:sz w:val="24"/>
          <w:szCs w:val="24"/>
          <w:lang w:val="fr-FR"/>
        </w:rPr>
        <w:t>- stipendiranje srednjoškolaca u iznosu od 400,00 kuna mjesečno i</w:t>
      </w: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  <w:lang w:val="fr-FR"/>
        </w:rPr>
      </w:pPr>
      <w:r w:rsidRPr="00590F55">
        <w:rPr>
          <w:rFonts w:ascii="Times New Roman" w:hAnsi="Times New Roman" w:cs="Times New Roman"/>
          <w:sz w:val="24"/>
          <w:szCs w:val="24"/>
          <w:lang w:val="fr-FR"/>
        </w:rPr>
        <w:t>- stipendiranje studenata u iznosu od 1.000,00 kuna mjesečno.</w:t>
      </w: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  <w:lang w:val="fr-FR"/>
        </w:rPr>
      </w:pPr>
    </w:p>
    <w:p w:rsidR="00590F55" w:rsidRPr="00590F55" w:rsidRDefault="00590F55" w:rsidP="00590F55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90F55">
        <w:rPr>
          <w:rFonts w:ascii="Times New Roman" w:hAnsi="Times New Roman" w:cs="Times New Roman"/>
          <w:b/>
          <w:sz w:val="24"/>
          <w:szCs w:val="24"/>
          <w:lang w:val="fr-FR"/>
        </w:rPr>
        <w:t>Članak 14.</w:t>
      </w:r>
    </w:p>
    <w:p w:rsidR="00590F55" w:rsidRPr="00590F55" w:rsidRDefault="00590F55" w:rsidP="00590F55">
      <w:pPr>
        <w:pStyle w:val="Tijeloteksta"/>
        <w:ind w:firstLine="708"/>
        <w:rPr>
          <w:rFonts w:ascii="Times New Roman" w:hAnsi="Times New Roman" w:cs="Times New Roman"/>
          <w:sz w:val="24"/>
          <w:szCs w:val="24"/>
          <w:lang w:val="fr-FR"/>
        </w:rPr>
      </w:pPr>
      <w:r w:rsidRPr="00590F55">
        <w:rPr>
          <w:rFonts w:ascii="Times New Roman" w:hAnsi="Times New Roman" w:cs="Times New Roman"/>
          <w:sz w:val="24"/>
          <w:szCs w:val="24"/>
          <w:lang w:val="fr-FR"/>
        </w:rPr>
        <w:t>Odluku o uvjetima i kriterijima sufinanciranja prijevoza učenika i studenata za svaku školsku godinu donosi Općinsko vijeće sukladno predviđenim i planiranim sredstvima Proračuna, pod uvjetom da sredstva za prijevoz učenika i studenata nisu ostvarena po drugom osnovu.</w:t>
      </w:r>
    </w:p>
    <w:p w:rsidR="00590F55" w:rsidRPr="00590F55" w:rsidRDefault="00590F55" w:rsidP="00590F55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90F55" w:rsidRPr="00590F55" w:rsidRDefault="00590F55" w:rsidP="00590F55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90F55">
        <w:rPr>
          <w:rFonts w:ascii="Times New Roman" w:hAnsi="Times New Roman" w:cs="Times New Roman"/>
          <w:b/>
          <w:sz w:val="24"/>
          <w:szCs w:val="24"/>
          <w:lang w:val="fr-FR"/>
        </w:rPr>
        <w:t>Članak 15.</w:t>
      </w:r>
    </w:p>
    <w:p w:rsidR="00590F55" w:rsidRPr="00590F55" w:rsidRDefault="00590F55" w:rsidP="00590F55">
      <w:pPr>
        <w:pStyle w:val="Tijeloteksta"/>
        <w:rPr>
          <w:rFonts w:ascii="Times New Roman" w:hAnsi="Times New Roman" w:cs="Times New Roman"/>
          <w:sz w:val="24"/>
          <w:szCs w:val="24"/>
          <w:lang w:val="fr-FR"/>
        </w:rPr>
      </w:pPr>
      <w:r w:rsidRPr="00590F55">
        <w:rPr>
          <w:rFonts w:ascii="Times New Roman" w:hAnsi="Times New Roman" w:cs="Times New Roman"/>
          <w:sz w:val="24"/>
          <w:szCs w:val="24"/>
          <w:lang w:val="fr-FR"/>
        </w:rPr>
        <w:tab/>
        <w:t>Stipendije se dodjeljuju sukladno predviđenim i planiranim sredstvima Proračuna. Stipencije neće biti isplaćene u slučaju postojanja nepodmirenih obveza prema Općini Čeminac.</w:t>
      </w:r>
    </w:p>
    <w:p w:rsidR="00590F55" w:rsidRPr="00590F55" w:rsidRDefault="00590F55" w:rsidP="00590F55">
      <w:pPr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590F55" w:rsidRPr="00590F55" w:rsidRDefault="00590F55" w:rsidP="00590F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Jednokratne prigodne pomoći</w:t>
      </w:r>
    </w:p>
    <w:p w:rsidR="00590F55" w:rsidRPr="00590F55" w:rsidRDefault="00590F55" w:rsidP="00590F55">
      <w:pPr>
        <w:jc w:val="both"/>
        <w:rPr>
          <w:rFonts w:ascii="Times New Roman" w:hAnsi="Times New Roman"/>
          <w:b/>
          <w:sz w:val="24"/>
          <w:szCs w:val="24"/>
        </w:rPr>
      </w:pPr>
    </w:p>
    <w:p w:rsidR="00590F55" w:rsidRPr="00590F55" w:rsidRDefault="00590F55" w:rsidP="00590F55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90F55">
        <w:rPr>
          <w:rFonts w:ascii="Times New Roman" w:hAnsi="Times New Roman" w:cs="Times New Roman"/>
          <w:b/>
          <w:sz w:val="24"/>
          <w:szCs w:val="24"/>
          <w:lang w:val="fr-FR"/>
        </w:rPr>
        <w:t>Članak 16.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ab/>
        <w:t>Jednokratne prigodne pomoći obuhvaćaju pomoć koja se dodjeljuje u povodu blagdana Božića i Uskrsa umirovljenicima i socijalno ugroženim osobama. Pomoć se može dodijeliti u novcu ili u naravi.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ab/>
        <w:t>Odluku o isplati, ovisno o raspoloživim sredstvima donosi Općinski načelnik u povodu blagdana Božića, odnosno Uskrsa, a na temelju odluke Općinskog vijeća. Odlukom Općinskog načelnika se detaljnije propisuju uvjeti i kriteriji za dobivanje pomoći, iznos pomoći, rokovi isplate i sl.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ab/>
        <w:t>Jednokratna prigodna pomoć, u iznosu od 10.000,00 kuna, dodjeljuje se bračnim parovima s područja Općine Čeminac, koji po prvi puta stupaju u brak, pod uvjetom da nakon sklapanja braka prebivaju i borave na području Općine Čeminac najmanje 3 godine od dana sklapanja braka. U slučaju nepoštivanja navedenih uvjeta, Općina Čeminac ima pravo zatražiti povrat isplaćenih sredstava. Rok za podnošenje zahtjeva je 3 mjeseca od sklapanja braka. Navedena pomoć neće biti isplaćena osobama koje imaju dugovanja prema Općini Čeminac.</w:t>
      </w:r>
    </w:p>
    <w:p w:rsid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</w:p>
    <w:p w:rsidR="00590F55" w:rsidRPr="00590F55" w:rsidRDefault="00590F55" w:rsidP="00590F5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Jednokratne pomoći</w:t>
      </w:r>
    </w:p>
    <w:p w:rsidR="00590F55" w:rsidRPr="00590F55" w:rsidRDefault="00590F55" w:rsidP="00590F55">
      <w:pPr>
        <w:jc w:val="center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Članak 17.</w:t>
      </w:r>
    </w:p>
    <w:p w:rsidR="00590F55" w:rsidRPr="00590F55" w:rsidRDefault="00590F55" w:rsidP="00590F5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Osobama, obiteljima u iznimno teškim trenutačnim životnim okolnostima, mogu se odobravati jednokratne pomoći za podmirenje osnovnih životnih potreba, u maksimalnom godišnjem iznosu do 2.000,00 kuna. Zahtjev se podnosi Općinskom načelniku, koji određuje visinu odobrene pomoći, ako smatra da je takav zahtjev opravdan.</w:t>
      </w:r>
    </w:p>
    <w:p w:rsidR="00590F55" w:rsidRPr="00590F55" w:rsidRDefault="00590F55" w:rsidP="00590F5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 xml:space="preserve">Jednokratna prigodna pomoć za adaptaciju stambenog prostora, u iznosu od 15.000,00 kuna, dodjeljuje se mladim bračnim parovima s područja Općine Čeminac koji prebivaju i borave na području Općine Čeminac, pod uvjetom da na području Općine Čeminac borave i prebivaju najmanje 3 godine od dana ostvarivanja prava na subvenciju. Pod mladim bračnim parom podrazumijevaju se supružnici koji su brak sklopili unatrag godinu dana od dana podnošenja zahtjeva za subvenciju i koji nisu stariji od 40 godina. Zahtjev se podnosi Općinskom načelniku. U slučaju nepoštivanja navedenih uvjeta, Općina Čeminac ima pravo zatražiti povrat isplaćenih sredstava. </w:t>
      </w:r>
    </w:p>
    <w:p w:rsidR="00590F55" w:rsidRPr="00590F55" w:rsidRDefault="00590F55" w:rsidP="00590F5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 xml:space="preserve">Navedene pomoći neće biti isplaćene osobama koje imaju dugovanja prema Općini Čeminac. </w:t>
      </w:r>
    </w:p>
    <w:p w:rsidR="00590F55" w:rsidRPr="00590F55" w:rsidRDefault="00590F55" w:rsidP="00590F55">
      <w:pPr>
        <w:rPr>
          <w:rFonts w:ascii="Times New Roman" w:hAnsi="Times New Roman"/>
          <w:b/>
          <w:sz w:val="24"/>
          <w:szCs w:val="24"/>
        </w:rPr>
      </w:pPr>
    </w:p>
    <w:p w:rsidR="00590F55" w:rsidRPr="00590F55" w:rsidRDefault="00590F55" w:rsidP="00590F55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Potpora za opremu novorođenog djeteta</w:t>
      </w:r>
    </w:p>
    <w:p w:rsidR="00590F55" w:rsidRPr="00590F55" w:rsidRDefault="00590F55" w:rsidP="00590F55">
      <w:pPr>
        <w:rPr>
          <w:rFonts w:ascii="Times New Roman" w:hAnsi="Times New Roman"/>
          <w:b/>
          <w:sz w:val="24"/>
          <w:szCs w:val="24"/>
        </w:rPr>
      </w:pPr>
    </w:p>
    <w:p w:rsidR="00590F55" w:rsidRPr="00590F55" w:rsidRDefault="00590F55" w:rsidP="00590F55">
      <w:pPr>
        <w:jc w:val="center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Članak 18.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ab/>
      </w:r>
      <w:r w:rsidRPr="00590F55">
        <w:rPr>
          <w:rFonts w:ascii="Times New Roman" w:hAnsi="Times New Roman"/>
          <w:sz w:val="24"/>
          <w:szCs w:val="24"/>
        </w:rPr>
        <w:t>Potpora za opremu novorođenog djeteta obuhvaća dodjelu potpore roditeljima novorođenog djeteta.</w:t>
      </w:r>
    </w:p>
    <w:p w:rsidR="00590F55" w:rsidRPr="00590F55" w:rsidRDefault="00590F55" w:rsidP="00590F55">
      <w:pPr>
        <w:pStyle w:val="Tijeloteksta3"/>
        <w:rPr>
          <w:rFonts w:ascii="Times New Roman" w:hAnsi="Times New Roman"/>
          <w:sz w:val="24"/>
          <w:szCs w:val="24"/>
        </w:rPr>
      </w:pPr>
    </w:p>
    <w:p w:rsidR="00590F55" w:rsidRPr="00590F55" w:rsidRDefault="00590F55" w:rsidP="00590F55">
      <w:pPr>
        <w:pStyle w:val="Tijeloteksta3"/>
        <w:rPr>
          <w:rFonts w:ascii="Times New Roman" w:hAnsi="Times New Roman"/>
          <w:sz w:val="24"/>
          <w:szCs w:val="24"/>
        </w:rPr>
      </w:pPr>
    </w:p>
    <w:p w:rsidR="00590F55" w:rsidRPr="00590F55" w:rsidRDefault="00590F55" w:rsidP="00590F55">
      <w:pPr>
        <w:pStyle w:val="Tijeloteksta3"/>
        <w:jc w:val="center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Članak 19.</w:t>
      </w:r>
    </w:p>
    <w:p w:rsidR="00590F55" w:rsidRPr="00590F55" w:rsidRDefault="00590F55" w:rsidP="00590F55">
      <w:pPr>
        <w:pStyle w:val="Tijeloteksta3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ab/>
      </w:r>
      <w:r w:rsidRPr="00590F55">
        <w:rPr>
          <w:rFonts w:ascii="Times New Roman" w:hAnsi="Times New Roman"/>
          <w:sz w:val="24"/>
          <w:szCs w:val="24"/>
        </w:rPr>
        <w:t>Potporu za opremu novorođenog djeteta ostvaruju roditelji koji ispunjavaju uvjet iz članka 4. ove Odluke, uz uvjet da i dijete ima prebivalište i boravište na području Općine Čeminac.</w:t>
      </w:r>
    </w:p>
    <w:p w:rsidR="00590F55" w:rsidRPr="00590F55" w:rsidRDefault="00590F55" w:rsidP="00590F55">
      <w:pPr>
        <w:pStyle w:val="Tijeloteksta3"/>
        <w:ind w:firstLine="720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Potpora se odobrava u sljedećim iznosima:</w:t>
      </w:r>
    </w:p>
    <w:p w:rsidR="00590F55" w:rsidRPr="00590F55" w:rsidRDefault="00590F55" w:rsidP="00590F55">
      <w:pPr>
        <w:pStyle w:val="Tijeloteksta3"/>
        <w:ind w:firstLine="720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a)</w:t>
      </w:r>
      <w:r w:rsidRPr="00590F55">
        <w:rPr>
          <w:rFonts w:ascii="Times New Roman" w:hAnsi="Times New Roman"/>
          <w:sz w:val="24"/>
          <w:szCs w:val="24"/>
        </w:rPr>
        <w:tab/>
        <w:t>10.000,00 kuna za rođenje prvog djeteta;</w:t>
      </w:r>
    </w:p>
    <w:p w:rsidR="00590F55" w:rsidRPr="00590F55" w:rsidRDefault="00590F55" w:rsidP="00590F55">
      <w:pPr>
        <w:pStyle w:val="Tijeloteksta3"/>
        <w:ind w:firstLine="720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b)</w:t>
      </w:r>
      <w:r w:rsidRPr="00590F55">
        <w:rPr>
          <w:rFonts w:ascii="Times New Roman" w:hAnsi="Times New Roman"/>
          <w:sz w:val="24"/>
          <w:szCs w:val="24"/>
        </w:rPr>
        <w:tab/>
        <w:t>15.000,00 kuna za rođenje drugog djeteta te</w:t>
      </w:r>
    </w:p>
    <w:p w:rsidR="00590F55" w:rsidRPr="00590F55" w:rsidRDefault="00590F55" w:rsidP="00590F55">
      <w:pPr>
        <w:pStyle w:val="Tijeloteksta3"/>
        <w:ind w:firstLine="720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c)</w:t>
      </w:r>
      <w:r w:rsidRPr="00590F55">
        <w:rPr>
          <w:rFonts w:ascii="Times New Roman" w:hAnsi="Times New Roman"/>
          <w:sz w:val="24"/>
          <w:szCs w:val="24"/>
        </w:rPr>
        <w:tab/>
        <w:t>20.000,00 kuna za rođenje trećeg i svakog idućeg djeteta.</w:t>
      </w:r>
    </w:p>
    <w:p w:rsidR="00590F55" w:rsidRPr="00590F55" w:rsidRDefault="00590F55" w:rsidP="00590F55">
      <w:pPr>
        <w:pStyle w:val="Tijeloteksta3"/>
        <w:ind w:firstLine="708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Rok za podnošenje zahtjeva je do 3 mjeseca starosti djeteta.</w:t>
      </w:r>
    </w:p>
    <w:p w:rsidR="00590F55" w:rsidRPr="00590F55" w:rsidRDefault="00590F55" w:rsidP="00590F55">
      <w:pPr>
        <w:pStyle w:val="Tijeloteksta3"/>
        <w:ind w:firstLine="708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Korisnici potpore za opremu novorođenog djeteta, kao i dijete za koje se potpora ostvaruje, u obvezi su prebivati i boraviti na području Općine Čeminac najmanje 3 godine od dana ostvarivanja prava na potporu. U slučaju nepoštivanja navedenog uvjeta, Općina Čeminac ima pravo zatražiti povrat isplaćenih sredstava.</w:t>
      </w:r>
    </w:p>
    <w:p w:rsidR="00590F55" w:rsidRPr="00590F55" w:rsidRDefault="00590F55" w:rsidP="00590F55">
      <w:pPr>
        <w:pStyle w:val="Tijeloteksta3"/>
        <w:ind w:left="360"/>
        <w:rPr>
          <w:rFonts w:ascii="Times New Roman" w:hAnsi="Times New Roman"/>
          <w:sz w:val="24"/>
          <w:szCs w:val="24"/>
        </w:rPr>
      </w:pPr>
    </w:p>
    <w:p w:rsidR="00590F55" w:rsidRPr="00590F55" w:rsidRDefault="00590F55" w:rsidP="00590F55">
      <w:pPr>
        <w:pStyle w:val="Tijeloteksta3"/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Jednokratna pomoć obiteljima u slučaju požara, poplava i drugih teških socijalnih stanja (bolesti, smrti člana obitelji i dr.)</w:t>
      </w:r>
    </w:p>
    <w:p w:rsidR="00590F55" w:rsidRPr="00590F55" w:rsidRDefault="00590F55" w:rsidP="00590F55">
      <w:pPr>
        <w:jc w:val="both"/>
        <w:rPr>
          <w:rFonts w:ascii="Times New Roman" w:hAnsi="Times New Roman"/>
          <w:b/>
          <w:sz w:val="24"/>
          <w:szCs w:val="24"/>
        </w:rPr>
      </w:pPr>
    </w:p>
    <w:p w:rsidR="00590F55" w:rsidRPr="00590F55" w:rsidRDefault="00590F55" w:rsidP="00590F55">
      <w:pPr>
        <w:jc w:val="center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Članak 20.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ab/>
        <w:t>Osobama, obiteljima u iznimno teškim trenutačnim životnim okolnostima: prvenstveno nesretan slučaj u obitelji, velika šteta u kućanstvu nastala zbog nesreće ili elementarne nepogode, skupo liječenje teške bolesti, dugotrajne bolesti i slično može se jednom godišnje odobriti pomoć u maksimalnom iznosu do 5.000,00 kuna.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ab/>
      </w:r>
      <w:r w:rsidRPr="00590F55">
        <w:rPr>
          <w:rFonts w:ascii="Times New Roman" w:hAnsi="Times New Roman"/>
          <w:sz w:val="24"/>
          <w:szCs w:val="24"/>
        </w:rPr>
        <w:t>Zahtjev se podnosi Općinskom načelniku, koji određuje visinu odobrene potpore, ako smatra da je takav zahtjev opravdan. U donošenju svoje odluke Općinski načelnik može tražiti mišljenje nadležnog mjesnog odbora.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ab/>
        <w:t xml:space="preserve">Pomoć iz stavka 1. ovog članka ne može se odobriti za troškove stanovanja, niti za druge oblike pomoći za koje je predviđeno sufinanciranje drugim odredbama ove Odluke. 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</w:p>
    <w:p w:rsidR="00590F55" w:rsidRPr="00590F55" w:rsidRDefault="00590F55" w:rsidP="00590F55">
      <w:pPr>
        <w:pStyle w:val="Naslov3"/>
        <w:ind w:left="0"/>
        <w:rPr>
          <w:rFonts w:ascii="Times New Roman" w:hAnsi="Times New Roman" w:cs="Times New Roman"/>
          <w:sz w:val="24"/>
          <w:szCs w:val="24"/>
        </w:rPr>
      </w:pPr>
      <w:r w:rsidRPr="00590F55">
        <w:rPr>
          <w:rFonts w:ascii="Times New Roman" w:hAnsi="Times New Roman" w:cs="Times New Roman"/>
          <w:sz w:val="24"/>
          <w:szCs w:val="24"/>
        </w:rPr>
        <w:t xml:space="preserve">III. </w:t>
      </w:r>
      <w:r w:rsidRPr="00590F55">
        <w:rPr>
          <w:rFonts w:ascii="Times New Roman" w:hAnsi="Times New Roman" w:cs="Times New Roman"/>
          <w:sz w:val="24"/>
          <w:szCs w:val="24"/>
        </w:rPr>
        <w:tab/>
        <w:t>NADLEŽNOSTI I POSTUPAK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</w:p>
    <w:p w:rsidR="00590F55" w:rsidRPr="00590F55" w:rsidRDefault="00590F55" w:rsidP="00590F55">
      <w:pPr>
        <w:jc w:val="center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Članak 21.</w:t>
      </w:r>
    </w:p>
    <w:p w:rsidR="00590F55" w:rsidRPr="00590F55" w:rsidRDefault="00590F55" w:rsidP="00590F55">
      <w:pPr>
        <w:pStyle w:val="Tijeloteksta3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ab/>
        <w:t>Za provedbu ove Odluke nadležan je Jedinstveni upravni odjel Općine Čeminac i Općinski načelnik u dijelu isplata jednokratnih pomoći.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ab/>
        <w:t>Postupak za ostvarivanje pomoći iz socijalne skrbi utvrđenih ovom Odlukom pokreće se na zahtjev stranke, njezinog bračnog druga, punoljetnog djeteta, skrbnika ili udomitelja.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ab/>
        <w:t>Zahtjev se podnosi Jedinstvenom upravnom odjelu uz koji se prilažu odgovarajuće isprave, odnosno dokazi potrebni za ostvarenje te pomoći.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ab/>
        <w:t>Jedinstveni upravni odjel može odlučiti da se posebno ispitaju relevantne činjenice i okolnosti od kojih zavisi ostvarivanje pojedinačnog prava, posjetom obitelji podnositelja zahtjeva – korisnika ili na drugi odgovarajući način.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ab/>
        <w:t>Podneseni zahtjev i rješenje/odluka o odobrenju pomoći odnosi se na jednu kalendarsku godinu, odnosno od dana podnošenja zahtjeva do 31.12. tekuće godine, odnosno dok u toj godini postoje uvjeti za isplatu pomoći.</w:t>
      </w:r>
    </w:p>
    <w:p w:rsid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</w:p>
    <w:p w:rsidR="00590F55" w:rsidRPr="00590F55" w:rsidRDefault="00590F55" w:rsidP="00590F55">
      <w:pPr>
        <w:jc w:val="center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Članak 22.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ab/>
      </w:r>
      <w:r w:rsidRPr="00590F55">
        <w:rPr>
          <w:rFonts w:ascii="Times New Roman" w:hAnsi="Times New Roman"/>
          <w:sz w:val="24"/>
          <w:szCs w:val="24"/>
        </w:rPr>
        <w:t>O zahtjevu za ostvarivanje pomoći propisanih ovom Odlukom u prvom stupnju odlučuje rješenjem Jedinstveni upravni odjel, ako nije drugačije određeno.</w:t>
      </w:r>
    </w:p>
    <w:p w:rsidR="00590F55" w:rsidRPr="00590F55" w:rsidRDefault="00590F55" w:rsidP="00590F55">
      <w:pPr>
        <w:jc w:val="center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Članak 23.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ab/>
      </w:r>
      <w:r w:rsidRPr="00590F55">
        <w:rPr>
          <w:rFonts w:ascii="Times New Roman" w:hAnsi="Times New Roman"/>
          <w:sz w:val="24"/>
          <w:szCs w:val="24"/>
        </w:rPr>
        <w:t>U tijeku ostvarivanja oblika pomoći Jedinstveni upravni odjel može tijekom godine od korisnika tražiti dokaze o udovoljavanju kriterijima, a korisnik je isto dužan dostaviti odnosno predočiti - u protivnom se pomoć obustavlja.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ab/>
        <w:t>Ako se promijene okolnosti o kojima ovisi ostvarivanje pojedinog oblika pomoći iz socijalne skrbi, nadležni odjel donijet će novo rješenje.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ab/>
        <w:t>Korisnik je dužan nadležnom odjelu prijaviti svaku promjenu činjenica koje utječu na ostvarivanje pomoći propisanih ovom Odlukom, u roku od 8 dana od dana nastanka promjene.</w:t>
      </w:r>
    </w:p>
    <w:p w:rsidR="00590F55" w:rsidRPr="00590F55" w:rsidRDefault="00590F55" w:rsidP="00590F55">
      <w:pPr>
        <w:jc w:val="center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Članak 24.</w:t>
      </w:r>
    </w:p>
    <w:p w:rsidR="00590F55" w:rsidRPr="00590F55" w:rsidRDefault="00590F55" w:rsidP="00590F55">
      <w:pPr>
        <w:pStyle w:val="Tijeloteksta3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ab/>
        <w:t>Korisnik koji je ostvario neko pravo propisano ovom Odlukom, dužan je nadoknaditi štetu, ako je:</w:t>
      </w:r>
    </w:p>
    <w:p w:rsidR="00590F55" w:rsidRPr="00590F55" w:rsidRDefault="00590F55" w:rsidP="00590F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na temelju neistinitih ili netočnih podataka, za koje je morao znati da su neistiniti, odnosno netočni, ili na drugi protupravni način, ostvario pravo koje mu ne pripada,</w:t>
      </w:r>
    </w:p>
    <w:p w:rsidR="00590F55" w:rsidRPr="00590F55" w:rsidRDefault="00590F55" w:rsidP="00590F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ostvario pravo zbog toga što nije prijavio promjenu koja utiče na gubitak ili opseg prava za koje je znao ili je morao znati.</w:t>
      </w:r>
    </w:p>
    <w:p w:rsidR="00590F55" w:rsidRPr="00590F55" w:rsidRDefault="00590F55" w:rsidP="00590F55">
      <w:pPr>
        <w:jc w:val="both"/>
        <w:rPr>
          <w:rFonts w:ascii="Times New Roman" w:hAnsi="Times New Roman"/>
          <w:sz w:val="24"/>
          <w:szCs w:val="24"/>
        </w:rPr>
      </w:pPr>
    </w:p>
    <w:p w:rsidR="00590F55" w:rsidRPr="00590F55" w:rsidRDefault="00590F55" w:rsidP="00590F55">
      <w:pPr>
        <w:pStyle w:val="Naslov3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0F55">
        <w:rPr>
          <w:rFonts w:ascii="Times New Roman" w:hAnsi="Times New Roman" w:cs="Times New Roman"/>
          <w:sz w:val="24"/>
          <w:szCs w:val="24"/>
        </w:rPr>
        <w:t>IV.</w:t>
      </w:r>
      <w:r w:rsidRPr="00590F55">
        <w:rPr>
          <w:rFonts w:ascii="Times New Roman" w:hAnsi="Times New Roman" w:cs="Times New Roman"/>
          <w:sz w:val="24"/>
          <w:szCs w:val="24"/>
        </w:rPr>
        <w:tab/>
        <w:t>ZAVRŠNE ODREDBE</w:t>
      </w:r>
    </w:p>
    <w:p w:rsidR="00590F55" w:rsidRPr="00590F55" w:rsidRDefault="00590F55" w:rsidP="00590F55">
      <w:pPr>
        <w:pStyle w:val="Tijeloteksta3"/>
        <w:rPr>
          <w:rFonts w:ascii="Times New Roman" w:hAnsi="Times New Roman"/>
          <w:sz w:val="24"/>
          <w:szCs w:val="24"/>
        </w:rPr>
      </w:pPr>
    </w:p>
    <w:p w:rsidR="00590F55" w:rsidRPr="00590F55" w:rsidRDefault="00590F55" w:rsidP="00590F55">
      <w:pPr>
        <w:jc w:val="center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Članak 25.</w:t>
      </w:r>
    </w:p>
    <w:p w:rsidR="00590F55" w:rsidRPr="00590F55" w:rsidRDefault="00590F55" w:rsidP="00590F5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>Danom stupanja na snagu ove Odluke prestaje vrijediti Odluka od 23.01.2017. godine, KLASA: 550-01/17-01/1, UR.BROJ: 2100/05-03-17-1 (‘Službeni glasnik’ Općine Čeminac 01/17).</w:t>
      </w:r>
    </w:p>
    <w:p w:rsidR="00590F55" w:rsidRPr="00590F55" w:rsidRDefault="00590F55" w:rsidP="00590F55">
      <w:pPr>
        <w:pStyle w:val="Tijeloteksta3"/>
        <w:jc w:val="center"/>
        <w:rPr>
          <w:rFonts w:ascii="Times New Roman" w:hAnsi="Times New Roman"/>
          <w:b/>
          <w:sz w:val="24"/>
          <w:szCs w:val="24"/>
        </w:rPr>
      </w:pPr>
      <w:r w:rsidRPr="00590F55">
        <w:rPr>
          <w:rFonts w:ascii="Times New Roman" w:hAnsi="Times New Roman"/>
          <w:b/>
          <w:sz w:val="24"/>
          <w:szCs w:val="24"/>
        </w:rPr>
        <w:t>Članak 26.</w:t>
      </w:r>
    </w:p>
    <w:p w:rsidR="00590F55" w:rsidRPr="00590F55" w:rsidRDefault="00590F55" w:rsidP="00590F55">
      <w:pPr>
        <w:pStyle w:val="Tijeloteksta3"/>
        <w:rPr>
          <w:rFonts w:ascii="Times New Roman" w:hAnsi="Times New Roman"/>
          <w:sz w:val="24"/>
          <w:szCs w:val="24"/>
        </w:rPr>
      </w:pPr>
      <w:r w:rsidRPr="00590F55">
        <w:rPr>
          <w:rFonts w:ascii="Times New Roman" w:hAnsi="Times New Roman"/>
          <w:sz w:val="24"/>
          <w:szCs w:val="24"/>
        </w:rPr>
        <w:tab/>
        <w:t>Ova Odluka stupa na snagu osmog dana od dana objave u ''Službenom glasniku'' Općine Čeminac, a primjenjuje se od 01.01.2018. godine do 31.12.2018. godine.</w:t>
      </w:r>
    </w:p>
    <w:p w:rsidR="00590F55" w:rsidRPr="00590F55" w:rsidRDefault="00590F55" w:rsidP="00590F55">
      <w:pPr>
        <w:pStyle w:val="Bezproreda"/>
        <w:rPr>
          <w:rFonts w:ascii="Times New Roman" w:hAnsi="Times New Roman" w:cs="Times New Roman"/>
        </w:rPr>
      </w:pPr>
    </w:p>
    <w:p w:rsidR="00590F55" w:rsidRPr="00590F55" w:rsidRDefault="00590F55" w:rsidP="00590F55">
      <w:pPr>
        <w:pStyle w:val="Bezproreda"/>
        <w:rPr>
          <w:rFonts w:ascii="Times New Roman" w:hAnsi="Times New Roman" w:cs="Times New Roman"/>
        </w:rPr>
      </w:pPr>
      <w:r w:rsidRPr="00590F55">
        <w:rPr>
          <w:rFonts w:ascii="Times New Roman" w:hAnsi="Times New Roman" w:cs="Times New Roman"/>
        </w:rPr>
        <w:t>KLASA: 550-01/17-01/0009</w:t>
      </w:r>
    </w:p>
    <w:p w:rsidR="00590F55" w:rsidRPr="00590F55" w:rsidRDefault="00590F55" w:rsidP="00590F55">
      <w:pPr>
        <w:pStyle w:val="Bezproreda"/>
        <w:rPr>
          <w:rFonts w:ascii="Times New Roman" w:hAnsi="Times New Roman" w:cs="Times New Roman"/>
        </w:rPr>
      </w:pPr>
      <w:r w:rsidRPr="00590F55">
        <w:rPr>
          <w:rFonts w:ascii="Times New Roman" w:hAnsi="Times New Roman" w:cs="Times New Roman"/>
        </w:rPr>
        <w:t xml:space="preserve">UR.BROJ: 2100/05-03-17-1                                                                                  </w:t>
      </w:r>
    </w:p>
    <w:p w:rsidR="00590F55" w:rsidRPr="00590F55" w:rsidRDefault="00590F55" w:rsidP="00590F55">
      <w:pPr>
        <w:pStyle w:val="Bezproreda"/>
        <w:rPr>
          <w:rFonts w:ascii="Times New Roman" w:hAnsi="Times New Roman" w:cs="Times New Roman"/>
          <w:b/>
        </w:rPr>
      </w:pPr>
      <w:r w:rsidRPr="00590F55">
        <w:rPr>
          <w:rFonts w:ascii="Times New Roman" w:hAnsi="Times New Roman" w:cs="Times New Roman"/>
        </w:rPr>
        <w:t>Čeminac, 29. studenoga 2017. godine</w:t>
      </w:r>
      <w:r w:rsidRPr="00590F55">
        <w:rPr>
          <w:rFonts w:ascii="Times New Roman" w:hAnsi="Times New Roman" w:cs="Times New Roman"/>
        </w:rPr>
        <w:tab/>
      </w:r>
      <w:r w:rsidRPr="00590F55">
        <w:rPr>
          <w:rFonts w:ascii="Times New Roman" w:hAnsi="Times New Roman" w:cs="Times New Roman"/>
          <w:b/>
        </w:rPr>
        <w:tab/>
      </w:r>
      <w:r w:rsidRPr="00590F55">
        <w:rPr>
          <w:rFonts w:ascii="Times New Roman" w:hAnsi="Times New Roman" w:cs="Times New Roman"/>
          <w:b/>
        </w:rPr>
        <w:tab/>
      </w:r>
      <w:r w:rsidRPr="00590F55">
        <w:rPr>
          <w:rFonts w:ascii="Times New Roman" w:hAnsi="Times New Roman" w:cs="Times New Roman"/>
          <w:b/>
        </w:rPr>
        <w:tab/>
        <w:t xml:space="preserve">   </w:t>
      </w:r>
    </w:p>
    <w:p w:rsidR="00590F55" w:rsidRPr="00590F55" w:rsidRDefault="00590F55" w:rsidP="00590F55">
      <w:pPr>
        <w:pStyle w:val="Bezproreda"/>
        <w:rPr>
          <w:rFonts w:ascii="Times New Roman" w:hAnsi="Times New Roman" w:cs="Times New Roman"/>
          <w:b/>
        </w:rPr>
      </w:pPr>
    </w:p>
    <w:p w:rsidR="00590F55" w:rsidRPr="00590F55" w:rsidRDefault="00590F55" w:rsidP="00590F55">
      <w:pPr>
        <w:pStyle w:val="Bezproreda"/>
        <w:rPr>
          <w:rFonts w:ascii="Times New Roman" w:hAnsi="Times New Roman" w:cs="Times New Roman"/>
          <w:b/>
        </w:rPr>
      </w:pPr>
      <w:r w:rsidRPr="00590F55">
        <w:rPr>
          <w:rFonts w:ascii="Times New Roman" w:hAnsi="Times New Roman" w:cs="Times New Roman"/>
          <w:b/>
        </w:rPr>
        <w:t xml:space="preserve">   </w:t>
      </w:r>
    </w:p>
    <w:p w:rsidR="00590F55" w:rsidRPr="00590F55" w:rsidRDefault="00590F55" w:rsidP="00590F55">
      <w:pPr>
        <w:pStyle w:val="Bezproreda"/>
        <w:rPr>
          <w:rFonts w:ascii="Times New Roman" w:hAnsi="Times New Roman" w:cs="Times New Roman"/>
        </w:rPr>
      </w:pPr>
      <w:r w:rsidRPr="00590F55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590F55">
        <w:rPr>
          <w:rFonts w:ascii="Times New Roman" w:hAnsi="Times New Roman" w:cs="Times New Roman"/>
        </w:rPr>
        <w:t xml:space="preserve">  Predsjednik</w:t>
      </w:r>
    </w:p>
    <w:p w:rsidR="00590F55" w:rsidRPr="00590F55" w:rsidRDefault="00590F55" w:rsidP="00590F55">
      <w:pPr>
        <w:pStyle w:val="Bezproreda"/>
        <w:rPr>
          <w:rFonts w:ascii="Times New Roman" w:hAnsi="Times New Roman" w:cs="Times New Roman"/>
        </w:rPr>
      </w:pPr>
      <w:r w:rsidRPr="00590F55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590F55">
        <w:rPr>
          <w:rFonts w:ascii="Times New Roman" w:hAnsi="Times New Roman" w:cs="Times New Roman"/>
        </w:rPr>
        <w:t xml:space="preserve">    Općinskog vijeća</w:t>
      </w:r>
    </w:p>
    <w:p w:rsidR="00590F55" w:rsidRPr="00590F55" w:rsidRDefault="00590F55" w:rsidP="00590F55">
      <w:pPr>
        <w:pStyle w:val="Bezproreda"/>
        <w:rPr>
          <w:rFonts w:ascii="Times New Roman" w:hAnsi="Times New Roman" w:cs="Times New Roman"/>
        </w:rPr>
      </w:pPr>
      <w:r w:rsidRPr="00590F55">
        <w:rPr>
          <w:rFonts w:ascii="Times New Roman" w:hAnsi="Times New Roman" w:cs="Times New Roman"/>
        </w:rPr>
        <w:tab/>
      </w:r>
      <w:r w:rsidRPr="00590F55">
        <w:rPr>
          <w:rFonts w:ascii="Times New Roman" w:hAnsi="Times New Roman" w:cs="Times New Roman"/>
        </w:rPr>
        <w:tab/>
      </w:r>
      <w:r w:rsidRPr="00590F55">
        <w:rPr>
          <w:rFonts w:ascii="Times New Roman" w:hAnsi="Times New Roman" w:cs="Times New Roman"/>
        </w:rPr>
        <w:tab/>
      </w:r>
      <w:r w:rsidRPr="00590F55">
        <w:rPr>
          <w:rFonts w:ascii="Times New Roman" w:hAnsi="Times New Roman" w:cs="Times New Roman"/>
        </w:rPr>
        <w:tab/>
      </w:r>
      <w:r w:rsidRPr="00590F55">
        <w:rPr>
          <w:rFonts w:ascii="Times New Roman" w:hAnsi="Times New Roman" w:cs="Times New Roman"/>
        </w:rPr>
        <w:tab/>
      </w:r>
      <w:r w:rsidRPr="00590F55">
        <w:rPr>
          <w:rFonts w:ascii="Times New Roman" w:hAnsi="Times New Roman" w:cs="Times New Roman"/>
        </w:rPr>
        <w:tab/>
      </w:r>
      <w:r w:rsidRPr="00590F55">
        <w:rPr>
          <w:rFonts w:ascii="Times New Roman" w:hAnsi="Times New Roman" w:cs="Times New Roman"/>
        </w:rPr>
        <w:tab/>
      </w:r>
      <w:r w:rsidRPr="00590F55">
        <w:rPr>
          <w:rFonts w:ascii="Times New Roman" w:hAnsi="Times New Roman" w:cs="Times New Roman"/>
        </w:rPr>
        <w:tab/>
        <w:t xml:space="preserve">             Mario Kralj, v.r. </w:t>
      </w:r>
    </w:p>
    <w:p w:rsidR="00590F55" w:rsidRDefault="00590F55" w:rsidP="00590F55">
      <w:pPr>
        <w:pStyle w:val="Bezproreda"/>
        <w:rPr>
          <w:rFonts w:ascii="Times New Roman" w:hAnsi="Times New Roman" w:cs="Times New Roman"/>
        </w:rPr>
      </w:pPr>
    </w:p>
    <w:p w:rsidR="00E2119F" w:rsidRPr="0052450D" w:rsidRDefault="00E2119F" w:rsidP="00E211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Temeljem članka 35. točke 6. Zakona o lokalnoj i područnoj (regionalnoj) samoupravi (NN 33/01, 60/01, 129/05, 109/07, 125/08, 36/09, 36/09, 150/11, 144/12 i 19/13), članka 3. Zakona o plaćama u lokalnoj i područnoj (regionalnoj) samoupravi (NN 28/10) i članka 29</w:t>
      </w:r>
      <w:r w:rsidRPr="005245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Statuta Op</w:t>
      </w:r>
      <w:r w:rsidRPr="0052450D">
        <w:rPr>
          <w:rFonts w:ascii="Times New Roman" w:hAnsi="Times New Roman"/>
          <w:sz w:val="24"/>
          <w:szCs w:val="24"/>
        </w:rPr>
        <w:t xml:space="preserve">ćine Čeminac (''Službeni glasnik'' Općine Čeminac </w:t>
      </w:r>
      <w:r>
        <w:rPr>
          <w:rFonts w:ascii="Times New Roman" w:hAnsi="Times New Roman"/>
          <w:sz w:val="24"/>
          <w:szCs w:val="24"/>
        </w:rPr>
        <w:t>0</w:t>
      </w:r>
      <w:r w:rsidRPr="0052450D">
        <w:rPr>
          <w:rFonts w:ascii="Times New Roman" w:hAnsi="Times New Roman"/>
          <w:sz w:val="24"/>
          <w:szCs w:val="24"/>
        </w:rPr>
        <w:t xml:space="preserve">1/13), Općinsko vijeće Općine Čeminac na </w:t>
      </w:r>
      <w:r>
        <w:rPr>
          <w:rFonts w:ascii="Times New Roman" w:hAnsi="Times New Roman"/>
          <w:sz w:val="24"/>
          <w:szCs w:val="24"/>
        </w:rPr>
        <w:t>4</w:t>
      </w:r>
      <w:r w:rsidRPr="0052450D">
        <w:rPr>
          <w:rFonts w:ascii="Times New Roman" w:hAnsi="Times New Roman"/>
          <w:sz w:val="24"/>
          <w:szCs w:val="24"/>
        </w:rPr>
        <w:t xml:space="preserve">. sjednici, dana </w:t>
      </w:r>
      <w:r>
        <w:rPr>
          <w:rFonts w:ascii="Times New Roman" w:hAnsi="Times New Roman"/>
          <w:sz w:val="24"/>
          <w:szCs w:val="24"/>
        </w:rPr>
        <w:t>29</w:t>
      </w:r>
      <w:r w:rsidRPr="005245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studenoga</w:t>
      </w:r>
      <w:r w:rsidRPr="00524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2017</w:t>
      </w:r>
      <w:r w:rsidRPr="0052450D">
        <w:rPr>
          <w:rFonts w:ascii="Times New Roman" w:hAnsi="Times New Roman"/>
          <w:sz w:val="24"/>
          <w:szCs w:val="24"/>
        </w:rPr>
        <w:t xml:space="preserve">. godine, donosi </w:t>
      </w:r>
    </w:p>
    <w:p w:rsidR="00E2119F" w:rsidRDefault="00E2119F" w:rsidP="00E2119F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:rsidR="00E2119F" w:rsidRPr="007513E9" w:rsidRDefault="00E2119F" w:rsidP="00E2119F">
      <w:pPr>
        <w:pStyle w:val="Bezproreda"/>
        <w:jc w:val="center"/>
        <w:rPr>
          <w:rFonts w:ascii="Times New Roman" w:hAnsi="Times New Roman" w:cs="Times New Roman"/>
          <w:b/>
        </w:rPr>
      </w:pPr>
      <w:r w:rsidRPr="007513E9">
        <w:rPr>
          <w:rFonts w:ascii="Times New Roman" w:hAnsi="Times New Roman" w:cs="Times New Roman"/>
          <w:b/>
        </w:rPr>
        <w:t>ODLUKU</w:t>
      </w:r>
    </w:p>
    <w:p w:rsidR="00E2119F" w:rsidRDefault="00E2119F" w:rsidP="00E2119F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naknadama za rad vijećnika Općinskog vijeća Općine Čeminac,</w:t>
      </w:r>
    </w:p>
    <w:p w:rsidR="00E2119F" w:rsidRDefault="00E2119F" w:rsidP="00E2119F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predsjednika Općinskog vijeća Općine Čeminac,</w:t>
      </w:r>
    </w:p>
    <w:p w:rsidR="00E2119F" w:rsidRDefault="00E2119F" w:rsidP="00E2119F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zamjenice načelnika Općine Čeminac i načelnika Općine Čeminac</w:t>
      </w:r>
    </w:p>
    <w:p w:rsidR="00E2119F" w:rsidRPr="0052450D" w:rsidRDefault="00E2119F" w:rsidP="00E211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119F" w:rsidRPr="00296442" w:rsidRDefault="00E2119F" w:rsidP="00E2119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442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E2119F" w:rsidRDefault="00E2119F" w:rsidP="00E2119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Čeminac donosi odluku o naknadama za rad vijećnika Općinskog vijeća Općine Čeminac, predsjednika Općinskog vijeća Općine Čeminac i zamjenice načelnika Općine Čeminac kako slijedi:</w:t>
      </w:r>
    </w:p>
    <w:p w:rsidR="00E2119F" w:rsidRDefault="00E2119F" w:rsidP="00E2119F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200,00 kuna naknade vijećnicima za svako sudjelovanje na sjednici Općinskog vijeća;</w:t>
      </w:r>
    </w:p>
    <w:p w:rsidR="00E2119F" w:rsidRDefault="00E2119F" w:rsidP="00E2119F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1.500,00 kuna mjesečne naknade predsjedniku Općinskog vijeća i</w:t>
      </w:r>
    </w:p>
    <w:p w:rsidR="00E2119F" w:rsidRDefault="00E2119F" w:rsidP="00E2119F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2.500,00 kuna mjesečne naknade zamjenici načelnika Općine Čeminac.</w:t>
      </w:r>
    </w:p>
    <w:p w:rsidR="00E2119F" w:rsidRDefault="00E2119F" w:rsidP="00E2119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2119F" w:rsidRDefault="00E2119F" w:rsidP="00E2119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442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E2119F" w:rsidRPr="001C464E" w:rsidRDefault="00E2119F" w:rsidP="00E2119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Čeminac donosi odluku o naknadi za rad načelnika Općine Čeminac u visini umnoška koeficijenta koji je propisan člankom 4. Zakona o plaćama u lokalnoj i područnoj (regionalnoj) samoupravi (NN 28/10) i osnovice propisane Odlukom o visini osnovice za obračun plaće državnih dužnosnika (NN 151/14), a sve uz primjenu članka 6. Zakona o plaćama u lokalnoj i područnoj (regionalnoj) samoupravi (NN 28/10).</w:t>
      </w:r>
    </w:p>
    <w:p w:rsidR="00E2119F" w:rsidRDefault="00E2119F" w:rsidP="00E2119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19F" w:rsidRPr="00296442" w:rsidRDefault="00E2119F" w:rsidP="00E2119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2119F" w:rsidRDefault="00E2119F" w:rsidP="00E2119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ove Odluke, savljaju se van snage, kako slijedi:</w:t>
      </w:r>
    </w:p>
    <w:p w:rsidR="00E2119F" w:rsidRDefault="00E2119F" w:rsidP="00E2119F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naknadama za rad vijećnika Općinskog vijeća Općine Čeminac, zamjenice načelnika Općine Čeminac i načelnika Općine Čeminac od 17.10.2016. godine, KLASA: 121-02/16-01/1, UR.BROJ: 2100/05-03-16-1 ('Službeni glasnik' Općine Čeminac 03/16);</w:t>
      </w:r>
    </w:p>
    <w:p w:rsidR="00E2119F" w:rsidRDefault="00E2119F" w:rsidP="00E2119F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dopuni Odluke o naknadama za rad vijećnika Općinskog vijeća Općine Čeminac, zamjenice načelnika Općine Čeminac i načelnika Općine Čeminac od 09.11.2016. godine, KLASA: 121-02/16-01/1, UR.BROJ: 2100/05-03-16-2 ('Službeni glasnik' Općine Čeminac 05/16);</w:t>
      </w:r>
    </w:p>
    <w:p w:rsidR="00E2119F" w:rsidRDefault="00E2119F" w:rsidP="00E2119F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izmjenama i dopunama Odluke o naknadama za rad vijećnika Općinskog vijeća Općine Čeminac, zamjenice načelnika Općine Čeminac i načelnika Općine Čeminac od 23.12.2016. godine, KLASA: 121-02/16-01/1, UR.BROJ: 2100/05-03-16-3 ('Službeni glasnik' Općine Čeminac 07/16);</w:t>
      </w:r>
    </w:p>
    <w:p w:rsidR="00E2119F" w:rsidRDefault="00E2119F" w:rsidP="00E2119F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izmjeni i dopuni Odluke o dopuni Odluke o naknadama za rad vijećnika Općinskog vijeća Općine Čeminac, zamjenice načelnika Općine Čeminac i načelnika Općine Čeminac od 23.12.2016. godine, KLASA: 121-02/16-01/1, UR.BROJ: 2100/05-03-16-4 ('Službeni glasnik' Općine Čeminac 07/16) i</w:t>
      </w:r>
    </w:p>
    <w:p w:rsidR="00E2119F" w:rsidRDefault="00E2119F" w:rsidP="00E2119F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naknadama za rad vijećnika Općinskog vijeća Općine Čeminac od 09.10.2017. godine, KLASA: 121-02/17-01/0002, UR.BROJ: 2100/05-03-17-1 ('Službeni glasnik' Općine Čeminac 09/17).</w:t>
      </w:r>
    </w:p>
    <w:p w:rsidR="00E2119F" w:rsidRDefault="00E2119F" w:rsidP="00E2119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2119F" w:rsidRPr="00523710" w:rsidRDefault="00E2119F" w:rsidP="00E2119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71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23710">
        <w:rPr>
          <w:rFonts w:ascii="Times New Roman" w:hAnsi="Times New Roman" w:cs="Times New Roman"/>
          <w:b/>
          <w:sz w:val="24"/>
          <w:szCs w:val="24"/>
        </w:rPr>
        <w:t>.</w:t>
      </w:r>
    </w:p>
    <w:p w:rsidR="00E2119F" w:rsidRPr="00296442" w:rsidRDefault="00E2119F" w:rsidP="00E2119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6442">
        <w:rPr>
          <w:rFonts w:ascii="Times New Roman" w:hAnsi="Times New Roman" w:cs="Times New Roman"/>
          <w:sz w:val="24"/>
          <w:szCs w:val="24"/>
        </w:rPr>
        <w:t>Ova Odluka stupa na snagu osmog dana od dana objave u “Službenom glasniku” Općine Čeminac.</w:t>
      </w:r>
    </w:p>
    <w:p w:rsidR="00E2119F" w:rsidRDefault="00E2119F" w:rsidP="00E2119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119F" w:rsidRPr="00296442" w:rsidRDefault="00E2119F" w:rsidP="00E2119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119F" w:rsidRPr="00296442" w:rsidRDefault="00E2119F" w:rsidP="00E2119F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296442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121-02/17-01/0003</w:t>
      </w:r>
    </w:p>
    <w:p w:rsidR="00E2119F" w:rsidRPr="00296442" w:rsidRDefault="00E2119F" w:rsidP="00E2119F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296442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UR. BROJ: </w:t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2100/05-03/17-1</w:t>
      </w:r>
    </w:p>
    <w:p w:rsidR="00E2119F" w:rsidRPr="0052450D" w:rsidRDefault="00E2119F" w:rsidP="00E2119F">
      <w:pPr>
        <w:pStyle w:val="Bezproreda"/>
        <w:rPr>
          <w:rFonts w:eastAsia="Times New Roman"/>
        </w:rPr>
      </w:pPr>
      <w:r w:rsidRPr="00296442">
        <w:rPr>
          <w:rFonts w:ascii="Times New Roman" w:eastAsia="Times New Roman" w:hAnsi="Times New Roman" w:cs="Times New Roman"/>
          <w:sz w:val="24"/>
          <w:szCs w:val="24"/>
        </w:rPr>
        <w:t>U Čemincu, 29. studenoga 2017. godine</w:t>
      </w:r>
    </w:p>
    <w:p w:rsidR="00E2119F" w:rsidRDefault="00E2119F" w:rsidP="00E21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19F" w:rsidRPr="0052450D" w:rsidRDefault="00E2119F" w:rsidP="00E21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19F" w:rsidRPr="0052450D" w:rsidRDefault="00E2119F" w:rsidP="00E21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52450D">
        <w:rPr>
          <w:rFonts w:ascii="Times New Roman" w:hAnsi="Times New Roman"/>
          <w:sz w:val="24"/>
          <w:szCs w:val="24"/>
        </w:rPr>
        <w:t>Predsjednik</w:t>
      </w:r>
    </w:p>
    <w:p w:rsidR="00E2119F" w:rsidRPr="0052450D" w:rsidRDefault="00E2119F" w:rsidP="00E21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2450D">
        <w:rPr>
          <w:rFonts w:ascii="Times New Roman" w:hAnsi="Times New Roman"/>
          <w:sz w:val="24"/>
          <w:szCs w:val="24"/>
        </w:rPr>
        <w:t xml:space="preserve">Općinskog vijeća </w:t>
      </w:r>
    </w:p>
    <w:p w:rsidR="00E2119F" w:rsidRPr="0052450D" w:rsidRDefault="00E2119F" w:rsidP="00E21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>Mario Kralj</w:t>
      </w:r>
      <w:r>
        <w:rPr>
          <w:rFonts w:ascii="Times New Roman" w:hAnsi="Times New Roman"/>
          <w:sz w:val="24"/>
          <w:szCs w:val="24"/>
        </w:rPr>
        <w:t xml:space="preserve">, v.r. </w:t>
      </w:r>
    </w:p>
    <w:p w:rsidR="000D1E91" w:rsidRDefault="007D6859" w:rsidP="00590F55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4C13C8" w:rsidRDefault="004C13C8" w:rsidP="004C13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C13C8" w:rsidRDefault="004C13C8" w:rsidP="004C13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C13C8" w:rsidRPr="0052450D" w:rsidRDefault="004C13C8" w:rsidP="004C13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Temeljem članka 9</w:t>
      </w:r>
      <w:r w:rsidRPr="0052450D">
        <w:rPr>
          <w:rFonts w:ascii="Times New Roman" w:hAnsi="Times New Roman"/>
          <w:sz w:val="24"/>
          <w:szCs w:val="24"/>
        </w:rPr>
        <w:t xml:space="preserve">. Zakona o </w:t>
      </w:r>
      <w:r>
        <w:rPr>
          <w:rFonts w:ascii="Times New Roman" w:hAnsi="Times New Roman"/>
          <w:sz w:val="24"/>
          <w:szCs w:val="24"/>
        </w:rPr>
        <w:t>naseljima</w:t>
      </w:r>
      <w:r w:rsidRPr="0052450D">
        <w:rPr>
          <w:rFonts w:ascii="Times New Roman" w:hAnsi="Times New Roman"/>
          <w:sz w:val="24"/>
          <w:szCs w:val="24"/>
        </w:rPr>
        <w:t xml:space="preserve"> (N</w:t>
      </w:r>
      <w:r>
        <w:rPr>
          <w:rFonts w:ascii="Times New Roman" w:hAnsi="Times New Roman"/>
          <w:sz w:val="24"/>
          <w:szCs w:val="24"/>
        </w:rPr>
        <w:t xml:space="preserve">N 54/88) </w:t>
      </w:r>
      <w:r w:rsidRPr="0052450D">
        <w:rPr>
          <w:rFonts w:ascii="Times New Roman" w:hAnsi="Times New Roman"/>
          <w:sz w:val="24"/>
          <w:szCs w:val="24"/>
        </w:rPr>
        <w:t xml:space="preserve">i članka 29. Statuta Općine Čeminac (''Službeni glasnik'' Općine Čeminac broj: 1/13), Općinsko vijeće Općine Čeminac na </w:t>
      </w:r>
      <w:r>
        <w:rPr>
          <w:rFonts w:ascii="Times New Roman" w:hAnsi="Times New Roman"/>
          <w:sz w:val="24"/>
          <w:szCs w:val="24"/>
        </w:rPr>
        <w:t>4</w:t>
      </w:r>
      <w:r w:rsidRPr="0052450D">
        <w:rPr>
          <w:rFonts w:ascii="Times New Roman" w:hAnsi="Times New Roman"/>
          <w:sz w:val="24"/>
          <w:szCs w:val="24"/>
        </w:rPr>
        <w:t xml:space="preserve">. sjednici, dana </w:t>
      </w:r>
      <w:r>
        <w:rPr>
          <w:rFonts w:ascii="Times New Roman" w:hAnsi="Times New Roman"/>
          <w:sz w:val="24"/>
          <w:szCs w:val="24"/>
        </w:rPr>
        <w:t>29</w:t>
      </w:r>
      <w:r w:rsidRPr="005245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studenoga</w:t>
      </w:r>
      <w:r w:rsidRPr="00524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2017</w:t>
      </w:r>
      <w:r w:rsidRPr="0052450D">
        <w:rPr>
          <w:rFonts w:ascii="Times New Roman" w:hAnsi="Times New Roman"/>
          <w:sz w:val="24"/>
          <w:szCs w:val="24"/>
        </w:rPr>
        <w:t xml:space="preserve">. godine, donosi </w:t>
      </w:r>
    </w:p>
    <w:p w:rsidR="004C13C8" w:rsidRDefault="004C13C8" w:rsidP="004C13C8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:rsidR="004C13C8" w:rsidRPr="007513E9" w:rsidRDefault="004C13C8" w:rsidP="004C13C8">
      <w:pPr>
        <w:pStyle w:val="Bezproreda"/>
        <w:jc w:val="center"/>
        <w:rPr>
          <w:rFonts w:ascii="Times New Roman" w:hAnsi="Times New Roman" w:cs="Times New Roman"/>
          <w:b/>
        </w:rPr>
      </w:pPr>
      <w:r w:rsidRPr="007513E9">
        <w:rPr>
          <w:rFonts w:ascii="Times New Roman" w:hAnsi="Times New Roman" w:cs="Times New Roman"/>
          <w:b/>
        </w:rPr>
        <w:t>ODLUKU</w:t>
      </w:r>
    </w:p>
    <w:p w:rsidR="004C13C8" w:rsidRDefault="004C13C8" w:rsidP="004C13C8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promjeni naziva ulica</w:t>
      </w:r>
    </w:p>
    <w:p w:rsidR="004C13C8" w:rsidRPr="007513E9" w:rsidRDefault="004C13C8" w:rsidP="004C13C8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području Općine Čeminac</w:t>
      </w:r>
    </w:p>
    <w:p w:rsidR="004C13C8" w:rsidRPr="007513E9" w:rsidRDefault="004C13C8" w:rsidP="004C13C8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4C13C8" w:rsidRPr="0052450D" w:rsidRDefault="004C13C8" w:rsidP="004C13C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13C8" w:rsidRPr="00296442" w:rsidRDefault="004C13C8" w:rsidP="004C13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442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4C13C8" w:rsidRDefault="004C13C8" w:rsidP="004C1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naselju Grabovac mijenja se naziv 'Čeminačka ulica' u naziv 'Ulica Republike Hrvatske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'.</w:t>
      </w:r>
    </w:p>
    <w:p w:rsidR="004C13C8" w:rsidRDefault="004C13C8" w:rsidP="004C1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C13C8" w:rsidRPr="00B65A59" w:rsidRDefault="004C13C8" w:rsidP="004C13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A59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4C13C8" w:rsidRDefault="004C13C8" w:rsidP="004C1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naselju Čeminac mijenjaju se nazivi ulica:</w:t>
      </w:r>
    </w:p>
    <w:p w:rsidR="004C13C8" w:rsidRDefault="004C13C8" w:rsidP="004C13C8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'Nova ulica' mijenja se u naziv 'Ulica dr. Franje Tuđmana';</w:t>
      </w:r>
    </w:p>
    <w:p w:rsidR="004C13C8" w:rsidRDefault="004C13C8" w:rsidP="004C13C8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'Kolodvorska ulica' mijenja se u naziv 'Ulica Hrvatskih branitelja'.</w:t>
      </w:r>
    </w:p>
    <w:p w:rsidR="004C13C8" w:rsidRDefault="004C13C8" w:rsidP="004C1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C13C8" w:rsidRPr="00523710" w:rsidRDefault="004C13C8" w:rsidP="004C13C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710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4C13C8" w:rsidRPr="00296442" w:rsidRDefault="004C13C8" w:rsidP="004C1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6442">
        <w:rPr>
          <w:rFonts w:ascii="Times New Roman" w:hAnsi="Times New Roman" w:cs="Times New Roman"/>
          <w:sz w:val="24"/>
          <w:szCs w:val="24"/>
        </w:rPr>
        <w:t>Ova Odluka stupa na snagu osmog dana od dana objave u “Službenom glasniku” Općine Čeminac.</w:t>
      </w:r>
    </w:p>
    <w:p w:rsidR="004C13C8" w:rsidRDefault="004C13C8" w:rsidP="004C13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C13C8" w:rsidRDefault="004C13C8" w:rsidP="004C13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C13C8" w:rsidRPr="00296442" w:rsidRDefault="004C13C8" w:rsidP="004C13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C13C8" w:rsidRPr="00296442" w:rsidRDefault="004C13C8" w:rsidP="004C13C8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296442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015-08/17-01/0001</w:t>
      </w:r>
    </w:p>
    <w:p w:rsidR="004C13C8" w:rsidRPr="00296442" w:rsidRDefault="004C13C8" w:rsidP="004C13C8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296442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UR. BROJ: </w:t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2100/05-03/17-1</w:t>
      </w:r>
    </w:p>
    <w:p w:rsidR="004C13C8" w:rsidRPr="0052450D" w:rsidRDefault="004C13C8" w:rsidP="004C13C8">
      <w:pPr>
        <w:pStyle w:val="Bezproreda"/>
        <w:rPr>
          <w:rFonts w:eastAsia="Times New Roman"/>
        </w:rPr>
      </w:pPr>
      <w:r w:rsidRPr="00296442">
        <w:rPr>
          <w:rFonts w:ascii="Times New Roman" w:eastAsia="Times New Roman" w:hAnsi="Times New Roman" w:cs="Times New Roman"/>
          <w:sz w:val="24"/>
          <w:szCs w:val="24"/>
        </w:rPr>
        <w:t>U Čemincu, 29. studenoga 2017. godine</w:t>
      </w:r>
    </w:p>
    <w:p w:rsidR="004C13C8" w:rsidRDefault="004C13C8" w:rsidP="004C1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13C8" w:rsidRDefault="004C13C8" w:rsidP="004C1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13C8" w:rsidRDefault="004C13C8" w:rsidP="004C1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13C8" w:rsidRPr="0052450D" w:rsidRDefault="004C13C8" w:rsidP="004C1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13C8" w:rsidRPr="0052450D" w:rsidRDefault="004C13C8" w:rsidP="004C1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>Predsjednik</w:t>
      </w:r>
    </w:p>
    <w:p w:rsidR="004C13C8" w:rsidRPr="0052450D" w:rsidRDefault="004C13C8" w:rsidP="004C1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 xml:space="preserve">        Općinskog vijeća </w:t>
      </w:r>
    </w:p>
    <w:p w:rsidR="004C13C8" w:rsidRPr="0052450D" w:rsidRDefault="004C13C8" w:rsidP="004C1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>Mario Kralj</w:t>
      </w:r>
      <w:r>
        <w:rPr>
          <w:rFonts w:ascii="Times New Roman" w:hAnsi="Times New Roman"/>
          <w:sz w:val="24"/>
          <w:szCs w:val="24"/>
        </w:rPr>
        <w:t xml:space="preserve">, v.r. </w:t>
      </w:r>
    </w:p>
    <w:p w:rsidR="007D6859" w:rsidRDefault="007D6859" w:rsidP="00590F55">
      <w:pPr>
        <w:pStyle w:val="Bezproreda"/>
        <w:rPr>
          <w:rFonts w:ascii="Times New Roman" w:hAnsi="Times New Roman" w:cs="Times New Roman"/>
        </w:rPr>
      </w:pPr>
    </w:p>
    <w:p w:rsidR="007A0201" w:rsidRDefault="007A0201" w:rsidP="00590F55">
      <w:pPr>
        <w:pStyle w:val="Bezproreda"/>
        <w:rPr>
          <w:rFonts w:ascii="Times New Roman" w:hAnsi="Times New Roman" w:cs="Times New Roman"/>
        </w:rPr>
      </w:pPr>
    </w:p>
    <w:p w:rsidR="007A0201" w:rsidRDefault="007A0201" w:rsidP="00590F55">
      <w:pPr>
        <w:pStyle w:val="Bezproreda"/>
        <w:rPr>
          <w:rFonts w:ascii="Times New Roman" w:hAnsi="Times New Roman" w:cs="Times New Roman"/>
        </w:rPr>
      </w:pPr>
    </w:p>
    <w:p w:rsidR="007A0201" w:rsidRDefault="007A0201" w:rsidP="00590F55">
      <w:pPr>
        <w:pStyle w:val="Bezproreda"/>
        <w:rPr>
          <w:rFonts w:ascii="Times New Roman" w:hAnsi="Times New Roman" w:cs="Times New Roman"/>
        </w:rPr>
      </w:pPr>
    </w:p>
    <w:p w:rsidR="007A0201" w:rsidRDefault="007A0201" w:rsidP="00590F55">
      <w:pPr>
        <w:pStyle w:val="Bezproreda"/>
        <w:rPr>
          <w:rFonts w:ascii="Times New Roman" w:hAnsi="Times New Roman" w:cs="Times New Roman"/>
        </w:rPr>
      </w:pPr>
    </w:p>
    <w:p w:rsidR="007A0201" w:rsidRDefault="007A0201" w:rsidP="00590F55">
      <w:pPr>
        <w:pStyle w:val="Bezproreda"/>
        <w:rPr>
          <w:rFonts w:ascii="Times New Roman" w:hAnsi="Times New Roman" w:cs="Times New Roman"/>
        </w:rPr>
      </w:pPr>
    </w:p>
    <w:p w:rsidR="007A0201" w:rsidRDefault="007A0201" w:rsidP="00590F55">
      <w:pPr>
        <w:pStyle w:val="Bezproreda"/>
        <w:rPr>
          <w:rFonts w:ascii="Times New Roman" w:hAnsi="Times New Roman" w:cs="Times New Roman"/>
        </w:rPr>
      </w:pPr>
    </w:p>
    <w:p w:rsidR="007A0201" w:rsidRDefault="007A0201" w:rsidP="00590F55">
      <w:pPr>
        <w:pStyle w:val="Bezproreda"/>
        <w:rPr>
          <w:rFonts w:ascii="Times New Roman" w:hAnsi="Times New Roman" w:cs="Times New Roman"/>
        </w:rPr>
      </w:pPr>
    </w:p>
    <w:p w:rsidR="007A0201" w:rsidRDefault="007A0201" w:rsidP="00590F55">
      <w:pPr>
        <w:pStyle w:val="Bezproreda"/>
        <w:rPr>
          <w:rFonts w:ascii="Times New Roman" w:hAnsi="Times New Roman" w:cs="Times New Roman"/>
        </w:rPr>
      </w:pPr>
    </w:p>
    <w:p w:rsidR="007A0201" w:rsidRDefault="007A0201" w:rsidP="00590F55">
      <w:pPr>
        <w:pStyle w:val="Bezproreda"/>
        <w:rPr>
          <w:rFonts w:ascii="Times New Roman" w:hAnsi="Times New Roman" w:cs="Times New Roman"/>
        </w:rPr>
      </w:pPr>
    </w:p>
    <w:p w:rsidR="007A0201" w:rsidRDefault="007A0201" w:rsidP="00590F55">
      <w:pPr>
        <w:pStyle w:val="Bezproreda"/>
        <w:rPr>
          <w:rFonts w:ascii="Times New Roman" w:hAnsi="Times New Roman" w:cs="Times New Roman"/>
        </w:rPr>
      </w:pPr>
    </w:p>
    <w:p w:rsidR="007A0201" w:rsidRDefault="007A0201" w:rsidP="00590F55">
      <w:pPr>
        <w:pStyle w:val="Bezproreda"/>
        <w:rPr>
          <w:rFonts w:ascii="Times New Roman" w:hAnsi="Times New Roman" w:cs="Times New Roman"/>
        </w:rPr>
      </w:pPr>
    </w:p>
    <w:p w:rsidR="007A0201" w:rsidRDefault="007A0201" w:rsidP="00590F55">
      <w:pPr>
        <w:pStyle w:val="Bezproreda"/>
        <w:rPr>
          <w:rFonts w:ascii="Times New Roman" w:hAnsi="Times New Roman" w:cs="Times New Roman"/>
        </w:rPr>
      </w:pPr>
    </w:p>
    <w:p w:rsidR="00D01C8F" w:rsidRDefault="00D01C8F" w:rsidP="00D01C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01C8F" w:rsidRPr="0052450D" w:rsidRDefault="00D01C8F" w:rsidP="00D01C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>Temeljem članka 22. Zakona o komunalnom gospodarstvu (Narodne novine broj: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450D">
        <w:rPr>
          <w:rFonts w:ascii="Times New Roman" w:hAnsi="Times New Roman"/>
          <w:sz w:val="24"/>
          <w:szCs w:val="24"/>
        </w:rPr>
        <w:t xml:space="preserve">26/03 - pročišćeni tekst, 82/04, 110/04, 178/04, 38/09, 79/09, 153/09, 49/11, 84/11, 90/11, 144/12, 94/13, 153/13) i članka 29. Statuta Općine Čeminac (''Službeni glasnik'' Općine Čeminac broj: 1/13), Općinsko vijeće Općine Čeminac na </w:t>
      </w:r>
      <w:r>
        <w:rPr>
          <w:rFonts w:ascii="Times New Roman" w:hAnsi="Times New Roman"/>
          <w:sz w:val="24"/>
          <w:szCs w:val="24"/>
        </w:rPr>
        <w:t>4</w:t>
      </w:r>
      <w:r w:rsidRPr="0052450D">
        <w:rPr>
          <w:rFonts w:ascii="Times New Roman" w:hAnsi="Times New Roman"/>
          <w:sz w:val="24"/>
          <w:szCs w:val="24"/>
        </w:rPr>
        <w:t xml:space="preserve">. sjednici, dana </w:t>
      </w:r>
      <w:r>
        <w:rPr>
          <w:rFonts w:ascii="Times New Roman" w:hAnsi="Times New Roman"/>
          <w:sz w:val="24"/>
          <w:szCs w:val="24"/>
        </w:rPr>
        <w:t>29</w:t>
      </w:r>
      <w:r w:rsidRPr="005245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studenoga</w:t>
      </w:r>
      <w:r w:rsidRPr="00524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2017</w:t>
      </w:r>
      <w:r w:rsidRPr="0052450D">
        <w:rPr>
          <w:rFonts w:ascii="Times New Roman" w:hAnsi="Times New Roman"/>
          <w:sz w:val="24"/>
          <w:szCs w:val="24"/>
        </w:rPr>
        <w:t xml:space="preserve">. godine, donosi </w:t>
      </w:r>
    </w:p>
    <w:p w:rsidR="00D01C8F" w:rsidRDefault="00D01C8F" w:rsidP="00D01C8F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:rsidR="00D01C8F" w:rsidRPr="007513E9" w:rsidRDefault="00D01C8F" w:rsidP="00D01C8F">
      <w:pPr>
        <w:pStyle w:val="Bezproreda"/>
        <w:jc w:val="center"/>
        <w:rPr>
          <w:rFonts w:ascii="Times New Roman" w:hAnsi="Times New Roman" w:cs="Times New Roman"/>
          <w:b/>
        </w:rPr>
      </w:pPr>
      <w:r w:rsidRPr="007513E9">
        <w:rPr>
          <w:rFonts w:ascii="Times New Roman" w:hAnsi="Times New Roman" w:cs="Times New Roman"/>
          <w:b/>
        </w:rPr>
        <w:t>ODLUKU</w:t>
      </w:r>
    </w:p>
    <w:p w:rsidR="00D01C8F" w:rsidRPr="007513E9" w:rsidRDefault="00D01C8F" w:rsidP="00D01C8F">
      <w:pPr>
        <w:pStyle w:val="Bezproreda"/>
        <w:jc w:val="center"/>
        <w:rPr>
          <w:rFonts w:ascii="Times New Roman" w:hAnsi="Times New Roman" w:cs="Times New Roman"/>
          <w:b/>
        </w:rPr>
      </w:pPr>
      <w:r w:rsidRPr="007513E9">
        <w:rPr>
          <w:rFonts w:ascii="Times New Roman" w:hAnsi="Times New Roman" w:cs="Times New Roman"/>
          <w:b/>
        </w:rPr>
        <w:t>O IZMJENI I DOPUNI ODLUKE</w:t>
      </w:r>
    </w:p>
    <w:p w:rsidR="00D01C8F" w:rsidRPr="007513E9" w:rsidRDefault="00D01C8F" w:rsidP="00D01C8F">
      <w:pPr>
        <w:pStyle w:val="Bezproreda"/>
        <w:jc w:val="center"/>
        <w:rPr>
          <w:rFonts w:ascii="Times New Roman" w:hAnsi="Times New Roman" w:cs="Times New Roman"/>
          <w:b/>
        </w:rPr>
      </w:pPr>
      <w:r w:rsidRPr="007513E9">
        <w:rPr>
          <w:rFonts w:ascii="Times New Roman" w:hAnsi="Times New Roman" w:cs="Times New Roman"/>
          <w:b/>
        </w:rPr>
        <w:t>O KOMUNALNOJ NAKNADI</w:t>
      </w:r>
    </w:p>
    <w:p w:rsidR="00D01C8F" w:rsidRPr="0052450D" w:rsidRDefault="00D01C8F" w:rsidP="00D01C8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1C8F" w:rsidRPr="00296442" w:rsidRDefault="00D01C8F" w:rsidP="00D01C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442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D01C8F" w:rsidRPr="00296442" w:rsidRDefault="00D01C8F" w:rsidP="00D01C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6442">
        <w:rPr>
          <w:rFonts w:ascii="Times New Roman" w:hAnsi="Times New Roman" w:cs="Times New Roman"/>
          <w:sz w:val="24"/>
          <w:szCs w:val="24"/>
        </w:rPr>
        <w:t>Mijenja se članak 13. stavak 1. Odluke o komunalnoj naknadi od 09. listopada 2017. godine, KLASA: 400-06/16-01/0003, UR.BROJ: 2100/05-03/17-6 ('Službeni glasnik' Općine Čeminac 09/17) na način da se brojka 0,35 zamjenjuje brojkom 0,40.</w:t>
      </w:r>
    </w:p>
    <w:p w:rsidR="00D01C8F" w:rsidRPr="00296442" w:rsidRDefault="00D01C8F" w:rsidP="00D01C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6442">
        <w:rPr>
          <w:rFonts w:ascii="Times New Roman" w:hAnsi="Times New Roman" w:cs="Times New Roman"/>
          <w:sz w:val="24"/>
          <w:szCs w:val="24"/>
        </w:rPr>
        <w:t>Izmijenjeni članak 13. stavak 1. sada glasi:</w:t>
      </w:r>
    </w:p>
    <w:p w:rsidR="00D01C8F" w:rsidRDefault="00D01C8F" w:rsidP="00D01C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01C8F" w:rsidRPr="00296442" w:rsidRDefault="00D01C8F" w:rsidP="00D01C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6442">
        <w:rPr>
          <w:rFonts w:ascii="Times New Roman" w:hAnsi="Times New Roman" w:cs="Times New Roman"/>
          <w:sz w:val="24"/>
          <w:szCs w:val="24"/>
        </w:rPr>
        <w:t>'</w:t>
      </w:r>
      <w:r w:rsidRPr="00296442">
        <w:rPr>
          <w:rFonts w:ascii="Times New Roman" w:hAnsi="Times New Roman" w:cs="Times New Roman"/>
          <w:i/>
          <w:sz w:val="24"/>
          <w:szCs w:val="24"/>
        </w:rPr>
        <w:t>Vrijednost boda (B) za obračun komunalne naknade utvrđuje se u visini od 0,40 kuna po m²</w:t>
      </w:r>
      <w:r w:rsidRPr="00296442">
        <w:rPr>
          <w:rFonts w:ascii="Times New Roman" w:hAnsi="Times New Roman" w:cs="Times New Roman"/>
          <w:sz w:val="24"/>
          <w:szCs w:val="24"/>
        </w:rPr>
        <w:t>.'</w:t>
      </w:r>
    </w:p>
    <w:p w:rsidR="00D01C8F" w:rsidRPr="00296442" w:rsidRDefault="00D01C8F" w:rsidP="00D01C8F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D01C8F" w:rsidRPr="00296442" w:rsidRDefault="00D01C8F" w:rsidP="00D01C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01C8F" w:rsidRPr="00296442" w:rsidRDefault="00D01C8F" w:rsidP="00D01C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442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D01C8F" w:rsidRPr="00296442" w:rsidRDefault="00D01C8F" w:rsidP="00D01C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6442">
        <w:rPr>
          <w:rFonts w:ascii="Times New Roman" w:hAnsi="Times New Roman" w:cs="Times New Roman"/>
          <w:sz w:val="24"/>
          <w:szCs w:val="24"/>
        </w:rPr>
        <w:t>Mijenja se članak 19. Odluke o komunalnoj naknadi od 09. listopada 2017. godine, KLASA: 400-06/16-01/0003, UR.BROJ: 2100/05-03/17-6 ('Službeni glasnik' Općine Čeminac 09/17) na način da se riječi 'do 25. dana u mjesecu' zamjenjuju riječima 'do 15. dana u mjesecu'.</w:t>
      </w:r>
    </w:p>
    <w:p w:rsidR="00D01C8F" w:rsidRDefault="00D01C8F" w:rsidP="00D01C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6442">
        <w:rPr>
          <w:rFonts w:ascii="Times New Roman" w:hAnsi="Times New Roman" w:cs="Times New Roman"/>
          <w:sz w:val="24"/>
          <w:szCs w:val="24"/>
        </w:rPr>
        <w:t>Izmijenjeni članak 19. sada glasi:</w:t>
      </w:r>
    </w:p>
    <w:p w:rsidR="00D01C8F" w:rsidRPr="00296442" w:rsidRDefault="00D01C8F" w:rsidP="00D01C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01C8F" w:rsidRPr="00296442" w:rsidRDefault="00D01C8F" w:rsidP="00D01C8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6442">
        <w:rPr>
          <w:rFonts w:ascii="Times New Roman" w:hAnsi="Times New Roman" w:cs="Times New Roman"/>
          <w:i/>
          <w:sz w:val="24"/>
          <w:szCs w:val="24"/>
        </w:rPr>
        <w:t xml:space="preserve">'Fizičke i pravne osobe plaćaju komunalnu naknadu mjesečno i to do 15. dana u mjesecu za tekući mjesec.' </w:t>
      </w:r>
    </w:p>
    <w:p w:rsidR="00D01C8F" w:rsidRPr="00296442" w:rsidRDefault="00D01C8F" w:rsidP="00D01C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01C8F" w:rsidRPr="00523710" w:rsidRDefault="00D01C8F" w:rsidP="00D01C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710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D01C8F" w:rsidRPr="00296442" w:rsidRDefault="00D01C8F" w:rsidP="00D01C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6442">
        <w:rPr>
          <w:rFonts w:ascii="Times New Roman" w:hAnsi="Times New Roman" w:cs="Times New Roman"/>
          <w:sz w:val="24"/>
          <w:szCs w:val="24"/>
        </w:rPr>
        <w:t>Ova Odluka stupa na snagu osmog dana od dana objave u “Službenom glasniku” Općine Čeminac, a primjenjuje se od 01. siječnja 2018. godine.</w:t>
      </w:r>
    </w:p>
    <w:p w:rsidR="00D01C8F" w:rsidRDefault="00D01C8F" w:rsidP="00D01C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01C8F" w:rsidRPr="00296442" w:rsidRDefault="00D01C8F" w:rsidP="00D01C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01C8F" w:rsidRPr="00296442" w:rsidRDefault="00D01C8F" w:rsidP="00D01C8F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296442">
        <w:rPr>
          <w:rFonts w:ascii="Times New Roman" w:eastAsia="Times New Roman" w:hAnsi="Times New Roman" w:cs="Times New Roman"/>
          <w:sz w:val="24"/>
          <w:szCs w:val="24"/>
          <w:lang w:val="en-AU"/>
        </w:rPr>
        <w:t>KLASA: 400-06/16-01/0003</w:t>
      </w:r>
    </w:p>
    <w:p w:rsidR="00D01C8F" w:rsidRPr="00296442" w:rsidRDefault="00D01C8F" w:rsidP="00D01C8F">
      <w:pPr>
        <w:pStyle w:val="Bezproreda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296442">
        <w:rPr>
          <w:rFonts w:ascii="Times New Roman" w:eastAsia="Times New Roman" w:hAnsi="Times New Roman" w:cs="Times New Roman"/>
          <w:sz w:val="24"/>
          <w:szCs w:val="24"/>
          <w:lang w:val="en-AU"/>
        </w:rPr>
        <w:t>UR. BROJ: 2100/05-03/17-7</w:t>
      </w:r>
    </w:p>
    <w:p w:rsidR="00D01C8F" w:rsidRPr="0052450D" w:rsidRDefault="00D01C8F" w:rsidP="00D01C8F">
      <w:pPr>
        <w:pStyle w:val="Bezproreda"/>
        <w:rPr>
          <w:rFonts w:eastAsia="Times New Roman"/>
        </w:rPr>
      </w:pPr>
      <w:r w:rsidRPr="00296442">
        <w:rPr>
          <w:rFonts w:ascii="Times New Roman" w:eastAsia="Times New Roman" w:hAnsi="Times New Roman" w:cs="Times New Roman"/>
          <w:sz w:val="24"/>
          <w:szCs w:val="24"/>
        </w:rPr>
        <w:t>U Čemincu, 29. studenoga 2017. godine</w:t>
      </w:r>
    </w:p>
    <w:p w:rsidR="00D01C8F" w:rsidRPr="0052450D" w:rsidRDefault="00D01C8F" w:rsidP="00D0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C8F" w:rsidRPr="0052450D" w:rsidRDefault="00D01C8F" w:rsidP="00D0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>Predsjednik</w:t>
      </w:r>
    </w:p>
    <w:p w:rsidR="00D01C8F" w:rsidRPr="0052450D" w:rsidRDefault="00D01C8F" w:rsidP="00D0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 xml:space="preserve">        Općinskog vijeća </w:t>
      </w:r>
    </w:p>
    <w:p w:rsidR="00D01C8F" w:rsidRPr="0052450D" w:rsidRDefault="00D01C8F" w:rsidP="00D0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</w:r>
      <w:r w:rsidRPr="0052450D">
        <w:rPr>
          <w:rFonts w:ascii="Times New Roman" w:hAnsi="Times New Roman"/>
          <w:sz w:val="24"/>
          <w:szCs w:val="24"/>
        </w:rPr>
        <w:tab/>
        <w:t>Mario Kralj</w:t>
      </w:r>
      <w:r>
        <w:rPr>
          <w:rFonts w:ascii="Times New Roman" w:hAnsi="Times New Roman"/>
          <w:sz w:val="24"/>
          <w:szCs w:val="24"/>
        </w:rPr>
        <w:t xml:space="preserve">, v.r. </w:t>
      </w:r>
    </w:p>
    <w:p w:rsidR="007A0201" w:rsidRDefault="007A0201" w:rsidP="00590F55">
      <w:pPr>
        <w:pStyle w:val="Bezproreda"/>
        <w:rPr>
          <w:rFonts w:ascii="Times New Roman" w:hAnsi="Times New Roman" w:cs="Times New Roman"/>
        </w:rPr>
      </w:pPr>
    </w:p>
    <w:p w:rsidR="00675821" w:rsidRDefault="00675821" w:rsidP="00590F55">
      <w:pPr>
        <w:pStyle w:val="Bezproreda"/>
        <w:rPr>
          <w:rFonts w:ascii="Times New Roman" w:hAnsi="Times New Roman" w:cs="Times New Roman"/>
        </w:rPr>
      </w:pPr>
    </w:p>
    <w:p w:rsidR="00675821" w:rsidRDefault="00675821" w:rsidP="00590F55">
      <w:pPr>
        <w:pStyle w:val="Bezproreda"/>
        <w:rPr>
          <w:rFonts w:ascii="Times New Roman" w:hAnsi="Times New Roman" w:cs="Times New Roman"/>
        </w:rPr>
      </w:pPr>
    </w:p>
    <w:p w:rsidR="00675821" w:rsidRDefault="00675821" w:rsidP="00590F55">
      <w:pPr>
        <w:pStyle w:val="Bezproreda"/>
        <w:rPr>
          <w:rFonts w:ascii="Times New Roman" w:hAnsi="Times New Roman" w:cs="Times New Roman"/>
        </w:rPr>
      </w:pPr>
    </w:p>
    <w:p w:rsidR="00675821" w:rsidRDefault="00675821" w:rsidP="00590F55">
      <w:pPr>
        <w:pStyle w:val="Bezproreda"/>
        <w:rPr>
          <w:rFonts w:ascii="Times New Roman" w:hAnsi="Times New Roman" w:cs="Times New Roman"/>
        </w:rPr>
      </w:pPr>
    </w:p>
    <w:p w:rsidR="00675821" w:rsidRDefault="00675821" w:rsidP="00590F55">
      <w:pPr>
        <w:pStyle w:val="Bezproreda"/>
        <w:rPr>
          <w:rFonts w:ascii="Times New Roman" w:hAnsi="Times New Roman" w:cs="Times New Roman"/>
        </w:rPr>
      </w:pPr>
    </w:p>
    <w:p w:rsidR="00675821" w:rsidRDefault="00675821" w:rsidP="00590F55">
      <w:pPr>
        <w:pStyle w:val="Bezproreda"/>
        <w:rPr>
          <w:rFonts w:ascii="Times New Roman" w:hAnsi="Times New Roman" w:cs="Times New Roman"/>
        </w:rPr>
      </w:pPr>
    </w:p>
    <w:p w:rsidR="003D7332" w:rsidRDefault="003D7332" w:rsidP="003D7332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  <w:lang w:val="de-DE"/>
        </w:rPr>
        <w:t xml:space="preserve"> </w:t>
      </w: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7332">
        <w:rPr>
          <w:rFonts w:ascii="Times New Roman" w:hAnsi="Times New Roman" w:cs="Times New Roman"/>
          <w:sz w:val="24"/>
          <w:szCs w:val="24"/>
        </w:rPr>
        <w:t>Na temelju članka 34. stavka 3. Zakona o predškolskom odgoju i naobrazbi (NN 10/97 i 107/07), članka 48. stavka 1. Zakona o lokalnoj i područnoj (regionalnoj) samoupravi (NN 33/01, 60/01, 129/05, 109/07, 125/08, 36/09, 36/09, 150/11, 144/12 i 19/13) i članka 55. stavka 2. Statuta Općine Čeminac ('Službeni glasnik' Općine Čeminac 01/13), općinski načelnik Općine Čeminac dana 27. studenoga 2017. godine donosi</w:t>
      </w: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7332" w:rsidRPr="003D7332" w:rsidRDefault="003D7332" w:rsidP="003D73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332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3D7332" w:rsidRPr="003D7332" w:rsidRDefault="003D7332" w:rsidP="003D73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332">
        <w:rPr>
          <w:rFonts w:ascii="Times New Roman" w:hAnsi="Times New Roman" w:cs="Times New Roman"/>
          <w:b/>
          <w:sz w:val="24"/>
          <w:szCs w:val="24"/>
        </w:rPr>
        <w:t>o imenovanju članova Upravnog vijeća Dječjeg vrtića Ivančica Čeminac</w:t>
      </w: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7332" w:rsidRPr="003D7332" w:rsidRDefault="003D7332" w:rsidP="003D73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332">
        <w:rPr>
          <w:rFonts w:ascii="Times New Roman" w:hAnsi="Times New Roman" w:cs="Times New Roman"/>
          <w:b/>
          <w:sz w:val="24"/>
          <w:szCs w:val="24"/>
        </w:rPr>
        <w:t>I.</w:t>
      </w: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7332">
        <w:rPr>
          <w:rFonts w:ascii="Times New Roman" w:hAnsi="Times New Roman" w:cs="Times New Roman"/>
          <w:sz w:val="24"/>
          <w:szCs w:val="24"/>
        </w:rPr>
        <w:t>Općina Čeminac, kao osnivač Dječjeg vrtića Ivančica Čeminac, imenuje članove Upravnog vijeća Dječjeg vrtića Ivančica Čeminac – predstavnike osnivača, kako slijedi:</w:t>
      </w: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7332">
        <w:rPr>
          <w:rFonts w:ascii="Times New Roman" w:hAnsi="Times New Roman" w:cs="Times New Roman"/>
          <w:sz w:val="24"/>
          <w:szCs w:val="24"/>
        </w:rPr>
        <w:t>1. Mario Kralj iz Čeminca, Matije Gupca 27,</w:t>
      </w: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7332">
        <w:rPr>
          <w:rFonts w:ascii="Times New Roman" w:hAnsi="Times New Roman" w:cs="Times New Roman"/>
          <w:sz w:val="24"/>
          <w:szCs w:val="24"/>
        </w:rPr>
        <w:t>2. Ilija Domazet iz Mitrovca, Mitrovac  3a</w:t>
      </w: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7332">
        <w:rPr>
          <w:rFonts w:ascii="Times New Roman" w:hAnsi="Times New Roman" w:cs="Times New Roman"/>
          <w:sz w:val="24"/>
          <w:szCs w:val="24"/>
        </w:rPr>
        <w:t>3. Tanja Prugovečki iz Grabovca, Zagorska 152</w:t>
      </w: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7332" w:rsidRPr="003D7332" w:rsidRDefault="003D7332" w:rsidP="003D73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332">
        <w:rPr>
          <w:rFonts w:ascii="Times New Roman" w:hAnsi="Times New Roman" w:cs="Times New Roman"/>
          <w:b/>
          <w:sz w:val="24"/>
          <w:szCs w:val="24"/>
        </w:rPr>
        <w:t>II.</w:t>
      </w: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7332">
        <w:rPr>
          <w:rFonts w:ascii="Times New Roman" w:hAnsi="Times New Roman" w:cs="Times New Roman"/>
          <w:sz w:val="24"/>
          <w:szCs w:val="24"/>
        </w:rPr>
        <w:t>Članovi Upravnog vijeća iz točke I. ove Odluke imenuju se na vrijeme od četiri godine.</w:t>
      </w: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7332" w:rsidRPr="003D7332" w:rsidRDefault="003D7332" w:rsidP="003D73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332">
        <w:rPr>
          <w:rFonts w:ascii="Times New Roman" w:hAnsi="Times New Roman" w:cs="Times New Roman"/>
          <w:b/>
          <w:sz w:val="24"/>
          <w:szCs w:val="24"/>
        </w:rPr>
        <w:t>III.</w:t>
      </w: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7332">
        <w:rPr>
          <w:rFonts w:ascii="Times New Roman" w:hAnsi="Times New Roman" w:cs="Times New Roman"/>
          <w:sz w:val="24"/>
          <w:szCs w:val="24"/>
        </w:rPr>
        <w:t>Ova Odluka stupa na snagu danom donošenja, a ima biti objavljena u 'Službenom glasniku' Općine Čeminac.</w:t>
      </w: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7332">
        <w:rPr>
          <w:rFonts w:ascii="Times New Roman" w:hAnsi="Times New Roman" w:cs="Times New Roman"/>
          <w:sz w:val="24"/>
          <w:szCs w:val="24"/>
        </w:rPr>
        <w:t>KLASA: 601-02/17-01/0001</w:t>
      </w: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7332">
        <w:rPr>
          <w:rFonts w:ascii="Times New Roman" w:hAnsi="Times New Roman" w:cs="Times New Roman"/>
          <w:sz w:val="24"/>
          <w:szCs w:val="24"/>
          <w:lang w:val="en-GB"/>
        </w:rPr>
        <w:t>UR</w:t>
      </w:r>
      <w:r w:rsidRPr="003D7332">
        <w:rPr>
          <w:rFonts w:ascii="Times New Roman" w:hAnsi="Times New Roman" w:cs="Times New Roman"/>
          <w:sz w:val="24"/>
          <w:szCs w:val="24"/>
        </w:rPr>
        <w:t>.</w:t>
      </w:r>
      <w:r w:rsidRPr="003D7332">
        <w:rPr>
          <w:rFonts w:ascii="Times New Roman" w:hAnsi="Times New Roman" w:cs="Times New Roman"/>
          <w:sz w:val="24"/>
          <w:szCs w:val="24"/>
          <w:lang w:val="en-GB"/>
        </w:rPr>
        <w:t>BROJ</w:t>
      </w:r>
      <w:r w:rsidRPr="003D7332">
        <w:rPr>
          <w:rFonts w:ascii="Times New Roman" w:hAnsi="Times New Roman" w:cs="Times New Roman"/>
          <w:sz w:val="24"/>
          <w:szCs w:val="24"/>
        </w:rPr>
        <w:t>: 2100/05-02-17-1</w:t>
      </w: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3D7332">
        <w:rPr>
          <w:rFonts w:ascii="Times New Roman" w:hAnsi="Times New Roman" w:cs="Times New Roman"/>
          <w:sz w:val="24"/>
          <w:szCs w:val="24"/>
        </w:rPr>
        <w:t>Č</w:t>
      </w:r>
      <w:r w:rsidRPr="003D7332">
        <w:rPr>
          <w:rFonts w:ascii="Times New Roman" w:hAnsi="Times New Roman" w:cs="Times New Roman"/>
          <w:sz w:val="24"/>
          <w:szCs w:val="24"/>
          <w:lang w:val="en-GB"/>
        </w:rPr>
        <w:t>eminac</w:t>
      </w:r>
      <w:r w:rsidRPr="003D7332">
        <w:rPr>
          <w:rFonts w:ascii="Times New Roman" w:hAnsi="Times New Roman" w:cs="Times New Roman"/>
          <w:sz w:val="24"/>
          <w:szCs w:val="24"/>
        </w:rPr>
        <w:t xml:space="preserve">, 27. studenoga 2017. godine  </w:t>
      </w: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73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Načelnik</w:t>
      </w: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73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D7332">
        <w:rPr>
          <w:rFonts w:ascii="Times New Roman" w:hAnsi="Times New Roman" w:cs="Times New Roman"/>
          <w:sz w:val="24"/>
          <w:szCs w:val="24"/>
        </w:rPr>
        <w:t xml:space="preserve">     dr. Zlatko Pinjuh, spec. hitne medicine, v.r. </w:t>
      </w: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7332" w:rsidRPr="003D7332" w:rsidRDefault="003D7332" w:rsidP="003D73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7332" w:rsidRPr="003D7332" w:rsidRDefault="003D7332" w:rsidP="003D7332">
      <w:pPr>
        <w:rPr>
          <w:sz w:val="24"/>
          <w:szCs w:val="24"/>
        </w:rPr>
      </w:pPr>
    </w:p>
    <w:p w:rsidR="003D7332" w:rsidRDefault="003D7332" w:rsidP="003D7332"/>
    <w:p w:rsidR="003D7332" w:rsidRDefault="003D7332" w:rsidP="003D7332"/>
    <w:p w:rsidR="003D7332" w:rsidRDefault="003D7332" w:rsidP="003D7332"/>
    <w:p w:rsidR="005807BC" w:rsidRDefault="005807BC" w:rsidP="003D7332"/>
    <w:p w:rsidR="005807BC" w:rsidRDefault="005807BC" w:rsidP="003D7332"/>
    <w:p w:rsidR="005807BC" w:rsidRPr="001D2DA5" w:rsidRDefault="005807BC" w:rsidP="005807BC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 xml:space="preserve">Izdaje: Općina Čeminac </w:t>
      </w:r>
    </w:p>
    <w:p w:rsidR="005807BC" w:rsidRPr="001D2DA5" w:rsidRDefault="005807BC" w:rsidP="005807BC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>Za izdavača: dr.Zlatko Pinjuh, spec.hitne medicine - Općinski načelnik Općine Čeminac</w:t>
      </w:r>
    </w:p>
    <w:p w:rsidR="005807BC" w:rsidRPr="005807BC" w:rsidRDefault="005807BC" w:rsidP="005807BC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>Tisak: Općina Čeminac</w:t>
      </w:r>
    </w:p>
    <w:sectPr w:rsidR="005807BC" w:rsidRPr="005807BC" w:rsidSect="005971B3">
      <w:headerReference w:type="default" r:id="rId14"/>
      <w:footerReference w:type="default" r:id="rId15"/>
      <w:type w:val="continuous"/>
      <w:pgSz w:w="11906" w:h="16838" w:code="9"/>
      <w:pgMar w:top="142" w:right="1417" w:bottom="1417" w:left="1417" w:header="855" w:footer="0" w:gutter="0"/>
      <w:paperSrc w:first="4" w:other="4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A97" w:rsidRDefault="00EB2A97" w:rsidP="005971B3">
      <w:pPr>
        <w:spacing w:after="0" w:line="240" w:lineRule="auto"/>
      </w:pPr>
      <w:r>
        <w:separator/>
      </w:r>
    </w:p>
  </w:endnote>
  <w:endnote w:type="continuationSeparator" w:id="0">
    <w:p w:rsidR="00EB2A97" w:rsidRDefault="00EB2A97" w:rsidP="0059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DA0" w:rsidRDefault="00626DA0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BB3ABD" w:rsidRPr="00BB3ABD">
        <w:rPr>
          <w:rFonts w:asciiTheme="majorHAnsi" w:hAnsiTheme="majorHAnsi"/>
          <w:noProof/>
        </w:rPr>
        <w:t>2</w:t>
      </w:r>
    </w:fldSimple>
  </w:p>
  <w:p w:rsidR="00626DA0" w:rsidRDefault="00626DA0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DA0" w:rsidRDefault="00626DA0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BB3ABD" w:rsidRPr="00BB3ABD">
        <w:rPr>
          <w:rFonts w:asciiTheme="majorHAnsi" w:hAnsiTheme="majorHAnsi"/>
          <w:noProof/>
        </w:rPr>
        <w:t>17</w:t>
      </w:r>
    </w:fldSimple>
  </w:p>
  <w:p w:rsidR="00626DA0" w:rsidRDefault="00626DA0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A97" w:rsidRDefault="00EB2A97" w:rsidP="005971B3">
      <w:pPr>
        <w:spacing w:after="0" w:line="240" w:lineRule="auto"/>
      </w:pPr>
      <w:r>
        <w:separator/>
      </w:r>
    </w:p>
  </w:footnote>
  <w:footnote w:type="continuationSeparator" w:id="0">
    <w:p w:rsidR="00EB2A97" w:rsidRDefault="00EB2A97" w:rsidP="00597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1343407581"/>
      <w:placeholder>
        <w:docPart w:val="2CB3081DBA724F8998A06977A77FD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26DA0" w:rsidRDefault="00626DA0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Službeni glasnik Općine Čeminac                                    broj 11/2017.</w:t>
        </w:r>
      </w:p>
    </w:sdtContent>
  </w:sdt>
  <w:p w:rsidR="00626DA0" w:rsidRDefault="00626DA0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DA0" w:rsidRDefault="00626DA0">
    <w:pPr>
      <w:pStyle w:val="Tijeloteksta"/>
      <w:spacing w:line="14" w:lineRule="auto"/>
      <w:ind w:left="0"/>
      <w:rPr>
        <w:sz w:val="20"/>
      </w:rPr>
    </w:pPr>
    <w:r w:rsidRPr="007403A5">
      <w:rPr>
        <w:noProof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498.95pt;margin-top:28.1pt;width:72.8pt;height:33.4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BlqwIAAKg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" filled="f" stroked="f">
          <v:textbox inset="0,0,0,0">
            <w:txbxContent>
              <w:p w:rsidR="00626DA0" w:rsidRDefault="00626DA0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 xml:space="preserve">Strana: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B3ABD">
                  <w:rPr>
                    <w:b/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  <w:p w:rsidR="00626DA0" w:rsidRDefault="00626DA0">
                <w:pPr>
                  <w:spacing w:before="42"/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 xml:space="preserve">Datum: </w:t>
                </w:r>
                <w:r>
                  <w:rPr>
                    <w:b/>
                    <w:sz w:val="16"/>
                  </w:rPr>
                  <w:t>27.11.2017</w:t>
                </w:r>
              </w:p>
              <w:p w:rsidR="00626DA0" w:rsidRDefault="00626DA0">
                <w:pPr>
                  <w:spacing w:before="41"/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 xml:space="preserve">Vrijeme: </w:t>
                </w:r>
                <w:r>
                  <w:rPr>
                    <w:b/>
                    <w:sz w:val="16"/>
                  </w:rPr>
                  <w:t>8:01:12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DA0" w:rsidRDefault="00626DA0">
    <w:pPr>
      <w:pStyle w:val="Tijeloteksta"/>
      <w:spacing w:line="14" w:lineRule="auto"/>
      <w:ind w:left="0"/>
      <w:rPr>
        <w:sz w:val="20"/>
      </w:rPr>
    </w:pPr>
    <w:r w:rsidRPr="007403A5">
      <w:rPr>
        <w:noProof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498.95pt;margin-top:28.1pt;width:72.8pt;height:33.4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" filled="f" stroked="f">
          <v:textbox inset="0,0,0,0">
            <w:txbxContent>
              <w:p w:rsidR="00626DA0" w:rsidRDefault="00626DA0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 xml:space="preserve">Strana: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B3ABD">
                  <w:rPr>
                    <w:b/>
                    <w:noProof/>
                    <w:sz w:val="16"/>
                  </w:rPr>
                  <w:t>15</w:t>
                </w:r>
                <w:r>
                  <w:fldChar w:fldCharType="end"/>
                </w:r>
              </w:p>
              <w:p w:rsidR="00626DA0" w:rsidRDefault="00626DA0">
                <w:pPr>
                  <w:spacing w:before="42"/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 xml:space="preserve">Datum: </w:t>
                </w:r>
                <w:r>
                  <w:rPr>
                    <w:b/>
                    <w:sz w:val="16"/>
                  </w:rPr>
                  <w:t>27.11.2017</w:t>
                </w:r>
              </w:p>
              <w:p w:rsidR="00626DA0" w:rsidRDefault="00626DA0">
                <w:pPr>
                  <w:spacing w:before="41"/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 xml:space="preserve">Vrijeme: </w:t>
                </w:r>
                <w:r>
                  <w:rPr>
                    <w:b/>
                    <w:sz w:val="16"/>
                  </w:rPr>
                  <w:t>8:01:13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DA0" w:rsidRDefault="00626DA0">
    <w:pPr>
      <w:pStyle w:val="Tijeloteksta"/>
      <w:spacing w:line="14" w:lineRule="auto"/>
      <w:ind w:left="0"/>
      <w:rPr>
        <w:sz w:val="20"/>
      </w:rPr>
    </w:pPr>
    <w:r w:rsidRPr="007403A5">
      <w:rPr>
        <w:noProof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498.95pt;margin-top:28.1pt;width:72.8pt;height:33.45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" filled="f" stroked="f">
          <v:textbox inset="0,0,0,0">
            <w:txbxContent>
              <w:p w:rsidR="00626DA0" w:rsidRDefault="00626DA0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 xml:space="preserve">Strana: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B3ABD">
                  <w:rPr>
                    <w:b/>
                    <w:noProof/>
                    <w:sz w:val="16"/>
                  </w:rPr>
                  <w:t>16</w:t>
                </w:r>
                <w:r>
                  <w:fldChar w:fldCharType="end"/>
                </w:r>
              </w:p>
              <w:p w:rsidR="00626DA0" w:rsidRDefault="00626DA0">
                <w:pPr>
                  <w:spacing w:before="42"/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 xml:space="preserve">Datum: </w:t>
                </w:r>
                <w:r>
                  <w:rPr>
                    <w:b/>
                    <w:sz w:val="16"/>
                  </w:rPr>
                  <w:t>27.11.2017</w:t>
                </w:r>
              </w:p>
              <w:p w:rsidR="00626DA0" w:rsidRDefault="00626DA0">
                <w:pPr>
                  <w:spacing w:before="41"/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 xml:space="preserve">Vrijeme: </w:t>
                </w:r>
                <w:r>
                  <w:rPr>
                    <w:b/>
                    <w:sz w:val="16"/>
                  </w:rPr>
                  <w:t>8:01:13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CE666F9FBBA24E87B1E5123E3772DA1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26DA0" w:rsidRDefault="00626DA0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Službeni glasnik Općine Čeminac                                    broj 11/2017.</w:t>
        </w:r>
      </w:p>
    </w:sdtContent>
  </w:sdt>
  <w:p w:rsidR="00626DA0" w:rsidRDefault="00626DA0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52ED"/>
    <w:multiLevelType w:val="multilevel"/>
    <w:tmpl w:val="C01229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1">
    <w:nsid w:val="10802409"/>
    <w:multiLevelType w:val="hybridMultilevel"/>
    <w:tmpl w:val="831EA40A"/>
    <w:lvl w:ilvl="0" w:tplc="CA6AE0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82BA5"/>
    <w:multiLevelType w:val="hybridMultilevel"/>
    <w:tmpl w:val="19BEE8E0"/>
    <w:lvl w:ilvl="0" w:tplc="8FBCA3B2">
      <w:start w:val="1"/>
      <w:numFmt w:val="upperLetter"/>
      <w:lvlText w:val="%1."/>
      <w:lvlJc w:val="left"/>
      <w:pPr>
        <w:ind w:left="3648" w:hanging="307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4E72C814">
      <w:numFmt w:val="bullet"/>
      <w:lvlText w:val="•"/>
      <w:lvlJc w:val="left"/>
      <w:pPr>
        <w:ind w:left="4320" w:hanging="307"/>
      </w:pPr>
      <w:rPr>
        <w:rFonts w:hint="default"/>
      </w:rPr>
    </w:lvl>
    <w:lvl w:ilvl="2" w:tplc="28D874F2">
      <w:numFmt w:val="bullet"/>
      <w:lvlText w:val="•"/>
      <w:lvlJc w:val="left"/>
      <w:pPr>
        <w:ind w:left="5000" w:hanging="307"/>
      </w:pPr>
      <w:rPr>
        <w:rFonts w:hint="default"/>
      </w:rPr>
    </w:lvl>
    <w:lvl w:ilvl="3" w:tplc="F6EC70B4">
      <w:numFmt w:val="bullet"/>
      <w:lvlText w:val="•"/>
      <w:lvlJc w:val="left"/>
      <w:pPr>
        <w:ind w:left="5680" w:hanging="307"/>
      </w:pPr>
      <w:rPr>
        <w:rFonts w:hint="default"/>
      </w:rPr>
    </w:lvl>
    <w:lvl w:ilvl="4" w:tplc="30989B68">
      <w:numFmt w:val="bullet"/>
      <w:lvlText w:val="•"/>
      <w:lvlJc w:val="left"/>
      <w:pPr>
        <w:ind w:left="6360" w:hanging="307"/>
      </w:pPr>
      <w:rPr>
        <w:rFonts w:hint="default"/>
      </w:rPr>
    </w:lvl>
    <w:lvl w:ilvl="5" w:tplc="55DA1028">
      <w:numFmt w:val="bullet"/>
      <w:lvlText w:val="•"/>
      <w:lvlJc w:val="left"/>
      <w:pPr>
        <w:ind w:left="7040" w:hanging="307"/>
      </w:pPr>
      <w:rPr>
        <w:rFonts w:hint="default"/>
      </w:rPr>
    </w:lvl>
    <w:lvl w:ilvl="6" w:tplc="2EBAF3AE">
      <w:numFmt w:val="bullet"/>
      <w:lvlText w:val="•"/>
      <w:lvlJc w:val="left"/>
      <w:pPr>
        <w:ind w:left="7720" w:hanging="307"/>
      </w:pPr>
      <w:rPr>
        <w:rFonts w:hint="default"/>
      </w:rPr>
    </w:lvl>
    <w:lvl w:ilvl="7" w:tplc="F40AC6DA">
      <w:numFmt w:val="bullet"/>
      <w:lvlText w:val="•"/>
      <w:lvlJc w:val="left"/>
      <w:pPr>
        <w:ind w:left="8400" w:hanging="307"/>
      </w:pPr>
      <w:rPr>
        <w:rFonts w:hint="default"/>
      </w:rPr>
    </w:lvl>
    <w:lvl w:ilvl="8" w:tplc="0ED69418">
      <w:numFmt w:val="bullet"/>
      <w:lvlText w:val="•"/>
      <w:lvlJc w:val="left"/>
      <w:pPr>
        <w:ind w:left="9080" w:hanging="307"/>
      </w:pPr>
      <w:rPr>
        <w:rFonts w:hint="default"/>
      </w:rPr>
    </w:lvl>
  </w:abstractNum>
  <w:abstractNum w:abstractNumId="3">
    <w:nsid w:val="2B5474BF"/>
    <w:multiLevelType w:val="hybridMultilevel"/>
    <w:tmpl w:val="D346DBDC"/>
    <w:lvl w:ilvl="0" w:tplc="73E80E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242568"/>
    <w:multiLevelType w:val="hybridMultilevel"/>
    <w:tmpl w:val="523416D4"/>
    <w:lvl w:ilvl="0" w:tplc="4C5AAF0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962CA"/>
    <w:multiLevelType w:val="hybridMultilevel"/>
    <w:tmpl w:val="724092F0"/>
    <w:lvl w:ilvl="0" w:tplc="91B674D4">
      <w:start w:val="1"/>
      <w:numFmt w:val="upperRoman"/>
      <w:lvlText w:val="%1."/>
      <w:lvlJc w:val="left"/>
      <w:pPr>
        <w:ind w:left="4737" w:hanging="217"/>
        <w:jc w:val="right"/>
      </w:pPr>
      <w:rPr>
        <w:rFonts w:ascii="Arial" w:eastAsia="Arial" w:hAnsi="Arial" w:cs="Arial" w:hint="default"/>
        <w:b/>
        <w:bCs/>
        <w:w w:val="100"/>
        <w:sz w:val="26"/>
        <w:szCs w:val="26"/>
      </w:rPr>
    </w:lvl>
    <w:lvl w:ilvl="1" w:tplc="74D2F8EA">
      <w:numFmt w:val="bullet"/>
      <w:lvlText w:val="•"/>
      <w:lvlJc w:val="left"/>
      <w:pPr>
        <w:ind w:left="5310" w:hanging="217"/>
      </w:pPr>
      <w:rPr>
        <w:rFonts w:hint="default"/>
      </w:rPr>
    </w:lvl>
    <w:lvl w:ilvl="2" w:tplc="BB5C5A48">
      <w:numFmt w:val="bullet"/>
      <w:lvlText w:val="•"/>
      <w:lvlJc w:val="left"/>
      <w:pPr>
        <w:ind w:left="5880" w:hanging="217"/>
      </w:pPr>
      <w:rPr>
        <w:rFonts w:hint="default"/>
      </w:rPr>
    </w:lvl>
    <w:lvl w:ilvl="3" w:tplc="FFD08836">
      <w:numFmt w:val="bullet"/>
      <w:lvlText w:val="•"/>
      <w:lvlJc w:val="left"/>
      <w:pPr>
        <w:ind w:left="6450" w:hanging="217"/>
      </w:pPr>
      <w:rPr>
        <w:rFonts w:hint="default"/>
      </w:rPr>
    </w:lvl>
    <w:lvl w:ilvl="4" w:tplc="F4DC28FC">
      <w:numFmt w:val="bullet"/>
      <w:lvlText w:val="•"/>
      <w:lvlJc w:val="left"/>
      <w:pPr>
        <w:ind w:left="7020" w:hanging="217"/>
      </w:pPr>
      <w:rPr>
        <w:rFonts w:hint="default"/>
      </w:rPr>
    </w:lvl>
    <w:lvl w:ilvl="5" w:tplc="C7A47CF8">
      <w:numFmt w:val="bullet"/>
      <w:lvlText w:val="•"/>
      <w:lvlJc w:val="left"/>
      <w:pPr>
        <w:ind w:left="7590" w:hanging="217"/>
      </w:pPr>
      <w:rPr>
        <w:rFonts w:hint="default"/>
      </w:rPr>
    </w:lvl>
    <w:lvl w:ilvl="6" w:tplc="9848A64E">
      <w:numFmt w:val="bullet"/>
      <w:lvlText w:val="•"/>
      <w:lvlJc w:val="left"/>
      <w:pPr>
        <w:ind w:left="8160" w:hanging="217"/>
      </w:pPr>
      <w:rPr>
        <w:rFonts w:hint="default"/>
      </w:rPr>
    </w:lvl>
    <w:lvl w:ilvl="7" w:tplc="AED8333A">
      <w:numFmt w:val="bullet"/>
      <w:lvlText w:val="•"/>
      <w:lvlJc w:val="left"/>
      <w:pPr>
        <w:ind w:left="8730" w:hanging="217"/>
      </w:pPr>
      <w:rPr>
        <w:rFonts w:hint="default"/>
      </w:rPr>
    </w:lvl>
    <w:lvl w:ilvl="8" w:tplc="8A16FE5A">
      <w:numFmt w:val="bullet"/>
      <w:lvlText w:val="•"/>
      <w:lvlJc w:val="left"/>
      <w:pPr>
        <w:ind w:left="9300" w:hanging="217"/>
      </w:pPr>
      <w:rPr>
        <w:rFonts w:hint="default"/>
      </w:rPr>
    </w:lvl>
  </w:abstractNum>
  <w:abstractNum w:abstractNumId="6">
    <w:nsid w:val="5D74001A"/>
    <w:multiLevelType w:val="singleLevel"/>
    <w:tmpl w:val="3ADED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AE064EB"/>
    <w:multiLevelType w:val="hybridMultilevel"/>
    <w:tmpl w:val="B148A12A"/>
    <w:lvl w:ilvl="0">
      <w:start w:val="1"/>
      <w:numFmt w:val="upperLetter"/>
      <w:lvlText w:val="%1."/>
      <w:lvlJc w:val="left"/>
      <w:pPr>
        <w:ind w:left="3640" w:hanging="307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320" w:hanging="307"/>
      </w:pPr>
      <w:rPr>
        <w:rFonts w:hint="default"/>
      </w:rPr>
    </w:lvl>
    <w:lvl w:ilvl="2">
      <w:numFmt w:val="bullet"/>
      <w:lvlText w:val="•"/>
      <w:lvlJc w:val="left"/>
      <w:pPr>
        <w:ind w:left="5000" w:hanging="307"/>
      </w:pPr>
      <w:rPr>
        <w:rFonts w:hint="default"/>
      </w:rPr>
    </w:lvl>
    <w:lvl w:ilvl="3">
      <w:numFmt w:val="bullet"/>
      <w:lvlText w:val="•"/>
      <w:lvlJc w:val="left"/>
      <w:pPr>
        <w:ind w:left="5680" w:hanging="307"/>
      </w:pPr>
      <w:rPr>
        <w:rFonts w:hint="default"/>
      </w:rPr>
    </w:lvl>
    <w:lvl w:ilvl="4">
      <w:numFmt w:val="bullet"/>
      <w:lvlText w:val="•"/>
      <w:lvlJc w:val="left"/>
      <w:pPr>
        <w:ind w:left="6360" w:hanging="307"/>
      </w:pPr>
      <w:rPr>
        <w:rFonts w:hint="default"/>
      </w:rPr>
    </w:lvl>
    <w:lvl w:ilvl="5">
      <w:numFmt w:val="bullet"/>
      <w:lvlText w:val="•"/>
      <w:lvlJc w:val="left"/>
      <w:pPr>
        <w:ind w:left="7040" w:hanging="307"/>
      </w:pPr>
      <w:rPr>
        <w:rFonts w:hint="default"/>
      </w:rPr>
    </w:lvl>
    <w:lvl w:ilvl="6">
      <w:numFmt w:val="bullet"/>
      <w:lvlText w:val="•"/>
      <w:lvlJc w:val="left"/>
      <w:pPr>
        <w:ind w:left="7720" w:hanging="307"/>
      </w:pPr>
      <w:rPr>
        <w:rFonts w:hint="default"/>
      </w:rPr>
    </w:lvl>
    <w:lvl w:ilvl="7">
      <w:numFmt w:val="bullet"/>
      <w:lvlText w:val="•"/>
      <w:lvlJc w:val="left"/>
      <w:pPr>
        <w:ind w:left="8400" w:hanging="307"/>
      </w:pPr>
      <w:rPr>
        <w:rFonts w:hint="default"/>
      </w:rPr>
    </w:lvl>
    <w:lvl w:ilvl="8">
      <w:numFmt w:val="bullet"/>
      <w:lvlText w:val="•"/>
      <w:lvlJc w:val="left"/>
      <w:pPr>
        <w:ind w:left="9080" w:hanging="307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71B3"/>
    <w:rsid w:val="00052752"/>
    <w:rsid w:val="00081A67"/>
    <w:rsid w:val="000C1E43"/>
    <w:rsid w:val="000D1E91"/>
    <w:rsid w:val="00166A78"/>
    <w:rsid w:val="001B2DFF"/>
    <w:rsid w:val="002E12A1"/>
    <w:rsid w:val="00335DC2"/>
    <w:rsid w:val="003A61A1"/>
    <w:rsid w:val="003D01DC"/>
    <w:rsid w:val="003D7332"/>
    <w:rsid w:val="00494BD4"/>
    <w:rsid w:val="004B339B"/>
    <w:rsid w:val="004C13C8"/>
    <w:rsid w:val="004F4CF0"/>
    <w:rsid w:val="00531D76"/>
    <w:rsid w:val="005807BC"/>
    <w:rsid w:val="00590F55"/>
    <w:rsid w:val="005971B3"/>
    <w:rsid w:val="00626DA0"/>
    <w:rsid w:val="00675821"/>
    <w:rsid w:val="00695E27"/>
    <w:rsid w:val="006E2DB9"/>
    <w:rsid w:val="007346C8"/>
    <w:rsid w:val="007A0201"/>
    <w:rsid w:val="007A6631"/>
    <w:rsid w:val="007D6859"/>
    <w:rsid w:val="008447F1"/>
    <w:rsid w:val="008453B6"/>
    <w:rsid w:val="008B005A"/>
    <w:rsid w:val="008F6123"/>
    <w:rsid w:val="009213A3"/>
    <w:rsid w:val="00921426"/>
    <w:rsid w:val="00927BBD"/>
    <w:rsid w:val="00A04476"/>
    <w:rsid w:val="00A05E88"/>
    <w:rsid w:val="00A50852"/>
    <w:rsid w:val="00A707F1"/>
    <w:rsid w:val="00A91451"/>
    <w:rsid w:val="00B616A3"/>
    <w:rsid w:val="00BB3ABD"/>
    <w:rsid w:val="00BE4578"/>
    <w:rsid w:val="00C11E5F"/>
    <w:rsid w:val="00C21431"/>
    <w:rsid w:val="00C651DF"/>
    <w:rsid w:val="00CB5E15"/>
    <w:rsid w:val="00D01C8F"/>
    <w:rsid w:val="00D17554"/>
    <w:rsid w:val="00D27A37"/>
    <w:rsid w:val="00D47D2C"/>
    <w:rsid w:val="00D57049"/>
    <w:rsid w:val="00D665AF"/>
    <w:rsid w:val="00D76F79"/>
    <w:rsid w:val="00D86B41"/>
    <w:rsid w:val="00E2119F"/>
    <w:rsid w:val="00EB2A97"/>
    <w:rsid w:val="00ED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B3"/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link w:val="Naslov1Char"/>
    <w:uiPriority w:val="1"/>
    <w:qFormat/>
    <w:rsid w:val="001B2DFF"/>
    <w:pPr>
      <w:widowControl w:val="0"/>
      <w:autoSpaceDE w:val="0"/>
      <w:autoSpaceDN w:val="0"/>
      <w:spacing w:before="91" w:after="0" w:line="240" w:lineRule="auto"/>
      <w:ind w:left="3483" w:hanging="290"/>
      <w:outlineLvl w:val="0"/>
    </w:pPr>
    <w:rPr>
      <w:rFonts w:ascii="Arial" w:eastAsia="Arial" w:hAnsi="Arial" w:cs="Arial"/>
      <w:b/>
      <w:bCs/>
      <w:sz w:val="26"/>
      <w:szCs w:val="26"/>
      <w:lang w:val="en-US" w:eastAsia="en-US"/>
    </w:rPr>
  </w:style>
  <w:style w:type="paragraph" w:styleId="Naslov2">
    <w:name w:val="heading 2"/>
    <w:basedOn w:val="Normal"/>
    <w:link w:val="Naslov2Char"/>
    <w:uiPriority w:val="1"/>
    <w:qFormat/>
    <w:rsid w:val="001B2DFF"/>
    <w:pPr>
      <w:widowControl w:val="0"/>
      <w:autoSpaceDE w:val="0"/>
      <w:autoSpaceDN w:val="0"/>
      <w:spacing w:before="93" w:after="0" w:line="240" w:lineRule="auto"/>
      <w:ind w:left="3640" w:hanging="307"/>
      <w:outlineLvl w:val="1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styleId="Naslov3">
    <w:name w:val="heading 3"/>
    <w:basedOn w:val="Normal"/>
    <w:link w:val="Naslov3Char"/>
    <w:uiPriority w:val="1"/>
    <w:qFormat/>
    <w:rsid w:val="001B2DFF"/>
    <w:pPr>
      <w:widowControl w:val="0"/>
      <w:autoSpaceDE w:val="0"/>
      <w:autoSpaceDN w:val="0"/>
      <w:spacing w:before="53" w:after="0" w:line="240" w:lineRule="auto"/>
      <w:ind w:left="413"/>
      <w:outlineLvl w:val="2"/>
    </w:pPr>
    <w:rPr>
      <w:rFonts w:ascii="Arial" w:eastAsia="Arial" w:hAnsi="Arial" w:cs="Arial"/>
      <w:b/>
      <w:bCs/>
      <w:lang w:val="en-US" w:eastAsia="en-US"/>
    </w:rPr>
  </w:style>
  <w:style w:type="paragraph" w:styleId="Naslov4">
    <w:name w:val="heading 4"/>
    <w:basedOn w:val="Normal"/>
    <w:link w:val="Naslov4Char"/>
    <w:uiPriority w:val="1"/>
    <w:qFormat/>
    <w:rsid w:val="001B2DFF"/>
    <w:pPr>
      <w:widowControl w:val="0"/>
      <w:autoSpaceDE w:val="0"/>
      <w:autoSpaceDN w:val="0"/>
      <w:spacing w:before="28" w:after="0" w:line="240" w:lineRule="auto"/>
      <w:ind w:left="413"/>
      <w:outlineLvl w:val="3"/>
    </w:pPr>
    <w:rPr>
      <w:rFonts w:ascii="Arial" w:eastAsia="Arial" w:hAnsi="Arial" w:cs="Arial"/>
      <w:sz w:val="20"/>
      <w:szCs w:val="20"/>
      <w:lang w:val="en-US" w:eastAsia="en-US"/>
    </w:rPr>
  </w:style>
  <w:style w:type="paragraph" w:styleId="Naslov5">
    <w:name w:val="heading 5"/>
    <w:basedOn w:val="Normal"/>
    <w:link w:val="Naslov5Char"/>
    <w:uiPriority w:val="1"/>
    <w:qFormat/>
    <w:rsid w:val="001B2DFF"/>
    <w:pPr>
      <w:widowControl w:val="0"/>
      <w:autoSpaceDE w:val="0"/>
      <w:autoSpaceDN w:val="0"/>
      <w:spacing w:before="48" w:after="0" w:line="240" w:lineRule="auto"/>
      <w:ind w:left="413"/>
      <w:outlineLvl w:val="4"/>
    </w:pPr>
    <w:rPr>
      <w:rFonts w:ascii="Arial" w:eastAsia="Arial" w:hAnsi="Arial" w:cs="Arial"/>
      <w:b/>
      <w:bCs/>
      <w:sz w:val="18"/>
      <w:szCs w:val="18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71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5971B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9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1B3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9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1B3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1B3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1Char">
    <w:name w:val="Naslov 1 Char"/>
    <w:basedOn w:val="Zadanifontodlomka"/>
    <w:link w:val="Naslov1"/>
    <w:uiPriority w:val="1"/>
    <w:rsid w:val="001B2DFF"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Naslov2Char">
    <w:name w:val="Naslov 2 Char"/>
    <w:basedOn w:val="Zadanifontodlomka"/>
    <w:link w:val="Naslov2"/>
    <w:uiPriority w:val="1"/>
    <w:rsid w:val="001B2DFF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Naslov3Char">
    <w:name w:val="Naslov 3 Char"/>
    <w:basedOn w:val="Zadanifontodlomka"/>
    <w:link w:val="Naslov3"/>
    <w:uiPriority w:val="1"/>
    <w:rsid w:val="001B2DFF"/>
    <w:rPr>
      <w:rFonts w:ascii="Arial" w:eastAsia="Arial" w:hAnsi="Arial" w:cs="Arial"/>
      <w:b/>
      <w:bCs/>
      <w:lang w:val="en-US"/>
    </w:rPr>
  </w:style>
  <w:style w:type="character" w:customStyle="1" w:styleId="Naslov4Char">
    <w:name w:val="Naslov 4 Char"/>
    <w:basedOn w:val="Zadanifontodlomka"/>
    <w:link w:val="Naslov4"/>
    <w:uiPriority w:val="1"/>
    <w:rsid w:val="001B2DFF"/>
    <w:rPr>
      <w:rFonts w:ascii="Arial" w:eastAsia="Arial" w:hAnsi="Arial" w:cs="Arial"/>
      <w:sz w:val="20"/>
      <w:szCs w:val="20"/>
      <w:lang w:val="en-US"/>
    </w:rPr>
  </w:style>
  <w:style w:type="character" w:customStyle="1" w:styleId="Naslov5Char">
    <w:name w:val="Naslov 5 Char"/>
    <w:basedOn w:val="Zadanifontodlomka"/>
    <w:link w:val="Naslov5"/>
    <w:uiPriority w:val="1"/>
    <w:rsid w:val="001B2DFF"/>
    <w:rPr>
      <w:rFonts w:ascii="Arial" w:eastAsia="Arial" w:hAnsi="Arial" w:cs="Arial"/>
      <w:b/>
      <w:bCs/>
      <w:sz w:val="18"/>
      <w:szCs w:val="18"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1B2DFF"/>
    <w:pPr>
      <w:widowControl w:val="0"/>
      <w:autoSpaceDE w:val="0"/>
      <w:autoSpaceDN w:val="0"/>
      <w:spacing w:after="0" w:line="240" w:lineRule="auto"/>
      <w:ind w:left="413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B2DFF"/>
    <w:rPr>
      <w:rFonts w:ascii="Arial" w:eastAsia="Arial" w:hAnsi="Arial" w:cs="Arial"/>
      <w:sz w:val="18"/>
      <w:szCs w:val="18"/>
      <w:lang w:val="en-US"/>
    </w:rPr>
  </w:style>
  <w:style w:type="paragraph" w:styleId="Odlomakpopisa">
    <w:name w:val="List Paragraph"/>
    <w:basedOn w:val="Normal"/>
    <w:uiPriority w:val="1"/>
    <w:qFormat/>
    <w:rsid w:val="001B2DFF"/>
    <w:pPr>
      <w:widowControl w:val="0"/>
      <w:autoSpaceDE w:val="0"/>
      <w:autoSpaceDN w:val="0"/>
      <w:spacing w:before="91" w:after="0" w:line="240" w:lineRule="auto"/>
      <w:ind w:left="3640" w:hanging="307"/>
    </w:pPr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B2DFF"/>
    <w:pPr>
      <w:widowControl w:val="0"/>
      <w:autoSpaceDE w:val="0"/>
      <w:autoSpaceDN w:val="0"/>
      <w:spacing w:before="28" w:after="0" w:line="240" w:lineRule="auto"/>
      <w:jc w:val="right"/>
    </w:pPr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C11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590F55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590F55"/>
    <w:rPr>
      <w:rFonts w:ascii="Calibri" w:eastAsia="Times New Roman" w:hAnsi="Calibri" w:cs="Times New Roman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666F9FBBA24E87B1E5123E3772DA1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DD4292-E2C2-4886-BFB1-9FDA8A51185D}"/>
      </w:docPartPr>
      <w:docPartBody>
        <w:p w:rsidR="00945386" w:rsidRDefault="00945386" w:rsidP="00945386">
          <w:pPr>
            <w:pStyle w:val="CE666F9FBBA24E87B1E5123E3772DA1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  <w:docPart>
      <w:docPartPr>
        <w:name w:val="2CB3081DBA724F8998A06977A77FD9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3DF81AA-2156-41D8-8BE4-FE404083DC1D}"/>
      </w:docPartPr>
      <w:docPartBody>
        <w:p w:rsidR="00945386" w:rsidRDefault="00945386" w:rsidP="00945386">
          <w:pPr>
            <w:pStyle w:val="2CB3081DBA724F8998A06977A77FD9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45386"/>
    <w:rsid w:val="0094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AA4A1F654EF454F98CE48B7EFD62829">
    <w:name w:val="AAA4A1F654EF454F98CE48B7EFD62829"/>
    <w:rsid w:val="00945386"/>
  </w:style>
  <w:style w:type="paragraph" w:customStyle="1" w:styleId="CE666F9FBBA24E87B1E5123E3772DA11">
    <w:name w:val="CE666F9FBBA24E87B1E5123E3772DA11"/>
    <w:rsid w:val="00945386"/>
  </w:style>
  <w:style w:type="paragraph" w:customStyle="1" w:styleId="476080A1DD0947D7B4833C6726546F0B">
    <w:name w:val="476080A1DD0947D7B4833C6726546F0B"/>
    <w:rsid w:val="00945386"/>
  </w:style>
  <w:style w:type="paragraph" w:customStyle="1" w:styleId="2CB3081DBA724F8998A06977A77FD9FB">
    <w:name w:val="2CB3081DBA724F8998A06977A77FD9FB"/>
    <w:rsid w:val="00945386"/>
  </w:style>
  <w:style w:type="paragraph" w:customStyle="1" w:styleId="52767D1172404D719CB147F82A6AE160">
    <w:name w:val="52767D1172404D719CB147F82A6AE160"/>
    <w:rsid w:val="009453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AAA86-9F51-4E2C-9C7D-AA676542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8776</Words>
  <Characters>50029</Characters>
  <Application>Microsoft Office Word</Application>
  <DocSecurity>0</DocSecurity>
  <Lines>416</Lines>
  <Paragraphs>117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Službeni glasnik Općine Čeminac                                    broj 11/2017.</vt:lpstr>
    </vt:vector>
  </TitlesOfParts>
  <Company/>
  <LinksUpToDate>false</LinksUpToDate>
  <CharactersWithSpaces>58688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Službeni glasnik Općine Čeminac                                    broj 11/2017.</dc:title>
  <dc:creator>Ljiljana</dc:creator>
  <cp:lastModifiedBy>Ljiljana</cp:lastModifiedBy>
  <cp:revision>40</cp:revision>
  <dcterms:created xsi:type="dcterms:W3CDTF">2017-12-01T12:53:00Z</dcterms:created>
  <dcterms:modified xsi:type="dcterms:W3CDTF">2017-12-01T13:54:00Z</dcterms:modified>
</cp:coreProperties>
</file>