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E878C" w14:textId="77777777" w:rsidR="003B685D" w:rsidRDefault="003B685D" w:rsidP="00B836B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64C2CC71" w14:textId="6F9E37AA" w:rsidR="00A64BF2" w:rsidRDefault="002A3585" w:rsidP="00A64B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P I S N I K</w:t>
      </w:r>
    </w:p>
    <w:p w14:paraId="2029E8F0" w14:textId="77777777" w:rsidR="00A64BF2" w:rsidRDefault="00A64BF2" w:rsidP="00A64B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02DA0985" w14:textId="77777777" w:rsidR="00A64BF2" w:rsidRDefault="00A64BF2" w:rsidP="00A64B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ABEDFD" w14:textId="210AA3AD" w:rsidR="00A64BF2" w:rsidRDefault="00A64BF2" w:rsidP="00A64BF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8. sjednice Općinskog vijeća Općine Čeminac održane dana 29. veljače 2024. godine s početkom u 18:00 sati u Društvenom centru Općine Čeminac u Čemincu, Hrvatskih branitelja 4.</w:t>
      </w:r>
    </w:p>
    <w:p w14:paraId="3BD5BF01" w14:textId="77777777" w:rsidR="00A64BF2" w:rsidRDefault="00A64BF2" w:rsidP="00A64BF2">
      <w:pPr>
        <w:spacing w:after="0"/>
        <w:jc w:val="both"/>
        <w:rPr>
          <w:rFonts w:ascii="Times New Roman" w:hAnsi="Times New Roman"/>
        </w:rPr>
      </w:pPr>
    </w:p>
    <w:p w14:paraId="120D6DC4" w14:textId="77777777" w:rsidR="00A64BF2" w:rsidRDefault="00A64BF2" w:rsidP="00A64BF2">
      <w:pPr>
        <w:spacing w:after="0"/>
        <w:jc w:val="both"/>
        <w:rPr>
          <w:rFonts w:ascii="Times New Roman" w:hAnsi="Times New Roman"/>
        </w:rPr>
      </w:pPr>
    </w:p>
    <w:tbl>
      <w:tblPr>
        <w:tblW w:w="92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990"/>
      </w:tblGrid>
      <w:tr w:rsidR="00A64BF2" w14:paraId="5E3A7AAE" w14:textId="77777777" w:rsidTr="00C95579">
        <w:trPr>
          <w:trHeight w:val="757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B353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Nazočni vijećnici:</w:t>
            </w:r>
          </w:p>
        </w:tc>
        <w:tc>
          <w:tcPr>
            <w:tcW w:w="6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36B2" w14:textId="77777777" w:rsidR="00A64BF2" w:rsidRDefault="00A64BF2" w:rsidP="00C955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Zoran Dušić, Petar Kovačić, Manuel Mucak, Vedran Šekutor,</w:t>
            </w:r>
          </w:p>
          <w:p w14:paraId="2DF2FF57" w14:textId="77777777" w:rsidR="00A64BF2" w:rsidRDefault="00A64BF2" w:rsidP="00C955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Ilija Džankić i Boro Červek</w:t>
            </w:r>
          </w:p>
        </w:tc>
      </w:tr>
      <w:tr w:rsidR="00A64BF2" w14:paraId="40CFDAE9" w14:textId="77777777" w:rsidTr="00C95579">
        <w:trPr>
          <w:trHeight w:val="757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4965" w14:textId="77777777" w:rsidR="00A64BF2" w:rsidRDefault="00A64BF2" w:rsidP="00C955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Nisu nazočni vijećnici:</w:t>
            </w:r>
          </w:p>
        </w:tc>
        <w:tc>
          <w:tcPr>
            <w:tcW w:w="6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558C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Zlatko Pinjuh, Jozo Grizelj </w:t>
            </w:r>
          </w:p>
          <w:p w14:paraId="0883BBFF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64BF2" w14:paraId="339376BB" w14:textId="77777777" w:rsidTr="00C95579">
        <w:trPr>
          <w:trHeight w:val="383"/>
        </w:trPr>
        <w:tc>
          <w:tcPr>
            <w:tcW w:w="92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FC1B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08D5B06" w14:textId="77777777" w:rsidR="00A64BF2" w:rsidRDefault="00A64BF2" w:rsidP="00C95579">
            <w:pPr>
              <w:spacing w:after="0"/>
              <w:jc w:val="both"/>
            </w:pPr>
            <w:r>
              <w:rPr>
                <w:rStyle w:val="Zadanifontodlomka1"/>
                <w:rFonts w:ascii="Times New Roman" w:hAnsi="Times New Roman"/>
              </w:rPr>
              <w:t>Sjednici Općinskog vijeća nazočno je 6 članova od ukupno 9 članova Općinskog vijeća Općine Čeminac.</w:t>
            </w:r>
          </w:p>
          <w:p w14:paraId="19E9A609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64BF2" w14:paraId="4B36C689" w14:textId="77777777" w:rsidTr="00C95579">
        <w:trPr>
          <w:trHeight w:val="853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C2C2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nazočni:</w:t>
            </w:r>
          </w:p>
          <w:p w14:paraId="71C24E00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3D1A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Danijel Rešetar – općinski načelnik,</w:t>
            </w:r>
          </w:p>
          <w:p w14:paraId="502FE5E3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 Viljevac – pročelnica Jedinstvenog upravnog odjela</w:t>
            </w:r>
          </w:p>
          <w:p w14:paraId="58930E54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Ljiljana Bajčinovci – voditelj Odsjeka za opće i administrativne poslove</w:t>
            </w:r>
          </w:p>
          <w:p w14:paraId="1C9996B1" w14:textId="77777777" w:rsidR="00A64BF2" w:rsidRDefault="00A64BF2" w:rsidP="00C9557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0F6B657E" w14:textId="77777777" w:rsidR="00A64BF2" w:rsidRDefault="00A64BF2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otvara 8. sjednicu Općinskog vijeća Općine Čeminac.</w:t>
      </w:r>
    </w:p>
    <w:p w14:paraId="6E078F53" w14:textId="77777777" w:rsidR="005505A5" w:rsidRDefault="005505A5" w:rsidP="00A64BF2">
      <w:pPr>
        <w:pStyle w:val="Bezproreda1"/>
        <w:rPr>
          <w:rFonts w:ascii="Times New Roman" w:hAnsi="Times New Roman"/>
        </w:rPr>
      </w:pPr>
    </w:p>
    <w:p w14:paraId="26213F95" w14:textId="77777777" w:rsidR="00A64BF2" w:rsidRDefault="00A64BF2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U nastavku predlaže Dnevni red dostavljen u Pozivu za 8. sjednicu Općinskog vijeća Općine Čeminac:</w:t>
      </w:r>
    </w:p>
    <w:p w14:paraId="6491026E" w14:textId="77777777" w:rsidR="00A64BF2" w:rsidRDefault="00A64BF2" w:rsidP="00A64BF2">
      <w:pPr>
        <w:pStyle w:val="Bezproreda1"/>
        <w:rPr>
          <w:rFonts w:ascii="Times New Roman" w:hAnsi="Times New Roman"/>
        </w:rPr>
      </w:pPr>
    </w:p>
    <w:p w14:paraId="2A1724DB" w14:textId="77777777" w:rsidR="00A64BF2" w:rsidRDefault="00A64BF2" w:rsidP="00A64BF2">
      <w:pPr>
        <w:pStyle w:val="Bezproreda1"/>
        <w:ind w:left="142"/>
        <w:rPr>
          <w:rFonts w:ascii="Times New Roman" w:hAnsi="Times New Roman"/>
          <w:b/>
          <w:sz w:val="24"/>
          <w:szCs w:val="24"/>
        </w:rPr>
      </w:pPr>
    </w:p>
    <w:p w14:paraId="54EDB8CE" w14:textId="77777777" w:rsidR="00A64BF2" w:rsidRDefault="00A64BF2" w:rsidP="00A64BF2">
      <w:pPr>
        <w:pStyle w:val="Bezproreda1"/>
        <w:numPr>
          <w:ilvl w:val="0"/>
          <w:numId w:val="3"/>
        </w:numPr>
        <w:ind w:left="14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Usvajanje Zapisnika sa 7. sjednice Općinskog vijeća Općine Čeminac;</w:t>
      </w:r>
    </w:p>
    <w:p w14:paraId="3ED7891C" w14:textId="77777777" w:rsidR="00A64BF2" w:rsidRDefault="00A64BF2" w:rsidP="00A64BF2">
      <w:pPr>
        <w:pStyle w:val="Bezproreda1"/>
        <w:numPr>
          <w:ilvl w:val="0"/>
          <w:numId w:val="3"/>
        </w:numPr>
        <w:ind w:left="14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o pokretanju postupka izrade Strategije razvoja Općine Čeminac za    </w:t>
      </w:r>
    </w:p>
    <w:p w14:paraId="6DB3BB94" w14:textId="77777777" w:rsidR="00A64BF2" w:rsidRDefault="00A64BF2" w:rsidP="00A64BF2">
      <w:pPr>
        <w:pStyle w:val="Bezproreda1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razdoblje od 2024. do 2028. godine;     </w:t>
      </w:r>
    </w:p>
    <w:p w14:paraId="233016C0" w14:textId="77777777" w:rsidR="00A64BF2" w:rsidRDefault="00A64BF2" w:rsidP="00A64BF2">
      <w:pPr>
        <w:pStyle w:val="Bezproreda1"/>
        <w:numPr>
          <w:ilvl w:val="0"/>
          <w:numId w:val="3"/>
        </w:numPr>
        <w:ind w:left="14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o raspisivanju javnog natječaja za zakup poljoprivrednog zemljišta u   </w:t>
      </w:r>
    </w:p>
    <w:p w14:paraId="06E59281" w14:textId="77777777" w:rsidR="00A64BF2" w:rsidRDefault="00A64BF2" w:rsidP="00A64BF2">
      <w:pPr>
        <w:pStyle w:val="Bezproreda1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vlasništvu Republike Hrvatske na području Općine Čeminac;</w:t>
      </w:r>
    </w:p>
    <w:p w14:paraId="30320EAB" w14:textId="77777777" w:rsidR="00A64BF2" w:rsidRDefault="00A64BF2" w:rsidP="00A64BF2">
      <w:pPr>
        <w:pStyle w:val="Bezproreda1"/>
        <w:numPr>
          <w:ilvl w:val="0"/>
          <w:numId w:val="3"/>
        </w:numPr>
        <w:ind w:left="709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Odluke o izmjeni i dopuni Odluke o zaštiti socijalnog standarda korisnika zajamčene minimalne naknade, umirovljenika, roditelja odgojitelja i svih mještana s područja Općine Čeminac;</w:t>
      </w:r>
    </w:p>
    <w:p w14:paraId="0B698B9E" w14:textId="77777777" w:rsidR="00A64BF2" w:rsidRDefault="00A64BF2" w:rsidP="00A64BF2">
      <w:pPr>
        <w:pStyle w:val="Bezproreda1"/>
        <w:numPr>
          <w:ilvl w:val="0"/>
          <w:numId w:val="3"/>
        </w:numPr>
        <w:ind w:left="709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Odluke o izmjenama i dopunama Odluke o određivanju koeficijenata za obračun plaće službenika i namještenika u Jedinstvenom upravnom odjelu Općine Čeminac;</w:t>
      </w:r>
    </w:p>
    <w:p w14:paraId="6B1DE98A" w14:textId="77777777" w:rsidR="00A64BF2" w:rsidRDefault="00A64BF2" w:rsidP="00A64BF2">
      <w:pPr>
        <w:pStyle w:val="Bezproreda1"/>
        <w:numPr>
          <w:ilvl w:val="0"/>
          <w:numId w:val="3"/>
        </w:numPr>
        <w:ind w:left="709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Slobodna riječ.</w:t>
      </w:r>
    </w:p>
    <w:p w14:paraId="7595355C" w14:textId="77777777" w:rsidR="00A64BF2" w:rsidRDefault="00A64BF2" w:rsidP="00A64BF2">
      <w:pPr>
        <w:pStyle w:val="Bezproreda1"/>
        <w:jc w:val="both"/>
        <w:rPr>
          <w:rFonts w:ascii="Times New Roman" w:hAnsi="Times New Roman"/>
        </w:rPr>
      </w:pPr>
    </w:p>
    <w:p w14:paraId="782D0FB7" w14:textId="77777777" w:rsidR="00A64BF2" w:rsidRDefault="00A64BF2" w:rsidP="00A64BF2">
      <w:pPr>
        <w:pStyle w:val="Bezproreda1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Drugih prijedloga nema.</w:t>
      </w:r>
    </w:p>
    <w:p w14:paraId="73C0E513" w14:textId="77777777" w:rsidR="00A64BF2" w:rsidRDefault="00A64BF2" w:rsidP="00A64BF2">
      <w:pPr>
        <w:spacing w:after="0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Općine Čeminac daje prijedlog na glasovanje.</w:t>
      </w:r>
    </w:p>
    <w:p w14:paraId="4A210502" w14:textId="77777777" w:rsidR="00A64BF2" w:rsidRDefault="00A64BF2" w:rsidP="00A64BF2">
      <w:pPr>
        <w:spacing w:after="0"/>
        <w:ind w:left="142"/>
        <w:jc w:val="both"/>
      </w:pPr>
      <w:r>
        <w:rPr>
          <w:rStyle w:val="Zadanifontodlomka1"/>
          <w:rFonts w:ascii="Times New Roman" w:hAnsi="Times New Roman"/>
        </w:rPr>
        <w:t>Dnevni red prihvaćen je većinom,  s 5 glasova 'za', te 1 suzdržanim glasom.</w:t>
      </w:r>
    </w:p>
    <w:p w14:paraId="6FCA0859" w14:textId="77777777" w:rsidR="00A64BF2" w:rsidRDefault="00A64BF2" w:rsidP="00A64BF2">
      <w:pPr>
        <w:spacing w:after="0"/>
        <w:ind w:left="142"/>
        <w:jc w:val="both"/>
        <w:rPr>
          <w:rFonts w:ascii="Times New Roman" w:hAnsi="Times New Roman"/>
          <w:color w:val="FF0000"/>
        </w:rPr>
      </w:pPr>
    </w:p>
    <w:p w14:paraId="34AF2A61" w14:textId="77777777" w:rsidR="00A64BF2" w:rsidRDefault="00A64BF2" w:rsidP="00A64BF2">
      <w:pPr>
        <w:spacing w:after="0"/>
        <w:ind w:left="142"/>
        <w:jc w:val="both"/>
        <w:rPr>
          <w:rFonts w:ascii="Times New Roman" w:hAnsi="Times New Roman"/>
          <w:color w:val="FF0000"/>
        </w:rPr>
      </w:pPr>
    </w:p>
    <w:p w14:paraId="3EF9A261" w14:textId="77777777" w:rsidR="00A64BF2" w:rsidRDefault="00A64BF2" w:rsidP="00A64BF2">
      <w:pPr>
        <w:pStyle w:val="Bezproreda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AD.1. Usvajanje Zapisnika sa </w:t>
      </w:r>
      <w:r w:rsidR="008F15C0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>. sjednice Općinskog vijeća Općine Čeminac</w:t>
      </w:r>
    </w:p>
    <w:p w14:paraId="09D74699" w14:textId="77777777" w:rsidR="00A64BF2" w:rsidRDefault="00A64BF2" w:rsidP="00A64BF2">
      <w:pPr>
        <w:pStyle w:val="Bezproreda1"/>
        <w:rPr>
          <w:rFonts w:ascii="Times New Roman" w:hAnsi="Times New Roman"/>
        </w:rPr>
      </w:pPr>
    </w:p>
    <w:p w14:paraId="22BC0984" w14:textId="77777777" w:rsidR="00A64BF2" w:rsidRDefault="00A64BF2" w:rsidP="00A64BF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 poziva nazočne vijećnike da daju eventualne primjedbe ili dopune na Zapisnik sa </w:t>
      </w:r>
      <w:r w:rsidR="008F15C0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sjednice Općinskog vijeća. Prijedlog Zapisnika dostavljen je vijećnicima uz Poziv za </w:t>
      </w:r>
      <w:r w:rsidR="008F15C0">
        <w:rPr>
          <w:rFonts w:ascii="Times New Roman" w:hAnsi="Times New Roman"/>
        </w:rPr>
        <w:t>8</w:t>
      </w:r>
      <w:r>
        <w:rPr>
          <w:rFonts w:ascii="Times New Roman" w:hAnsi="Times New Roman"/>
        </w:rPr>
        <w:t>. sjednicu Općinskog vijeća.</w:t>
      </w:r>
    </w:p>
    <w:p w14:paraId="22C5CDB1" w14:textId="77777777" w:rsidR="00A64BF2" w:rsidRDefault="00A64BF2" w:rsidP="00A64BF2">
      <w:pPr>
        <w:pStyle w:val="Bezproreda1"/>
        <w:tabs>
          <w:tab w:val="left" w:pos="142"/>
        </w:tabs>
      </w:pPr>
      <w:r>
        <w:rPr>
          <w:rStyle w:val="Zadanifontodlomka1"/>
          <w:rFonts w:ascii="Times New Roman" w:hAnsi="Times New Roman"/>
        </w:rPr>
        <w:tab/>
      </w:r>
      <w:r>
        <w:rPr>
          <w:rStyle w:val="Zadanifontodlomka1"/>
          <w:rFonts w:ascii="Times New Roman" w:hAnsi="Times New Roman"/>
        </w:rPr>
        <w:tab/>
        <w:t>Primjedbi niti dopuna nema.</w:t>
      </w:r>
    </w:p>
    <w:p w14:paraId="1970D6BF" w14:textId="77777777" w:rsidR="00A64BF2" w:rsidRDefault="00A64BF2" w:rsidP="00A64BF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daje na glasovanje usvajanje Zapisnika. </w:t>
      </w:r>
    </w:p>
    <w:p w14:paraId="18EB0FE4" w14:textId="77777777" w:rsidR="00A64BF2" w:rsidRDefault="00A64BF2" w:rsidP="008F15C0">
      <w:pPr>
        <w:spacing w:after="0"/>
        <w:ind w:left="142" w:firstLine="566"/>
        <w:jc w:val="both"/>
        <w:rPr>
          <w:rStyle w:val="Zadanifontodlomka1"/>
          <w:rFonts w:ascii="Times New Roman" w:hAnsi="Times New Roman"/>
        </w:rPr>
      </w:pPr>
      <w:r>
        <w:rPr>
          <w:rStyle w:val="Zadanifontodlomka1"/>
          <w:rFonts w:ascii="Times New Roman" w:hAnsi="Times New Roman"/>
        </w:rPr>
        <w:t xml:space="preserve">Zapisnik sa </w:t>
      </w:r>
      <w:r w:rsidR="008F15C0">
        <w:rPr>
          <w:rStyle w:val="Zadanifontodlomka1"/>
          <w:rFonts w:ascii="Times New Roman" w:hAnsi="Times New Roman"/>
        </w:rPr>
        <w:t>7</w:t>
      </w:r>
      <w:r w:rsidR="0051309A">
        <w:rPr>
          <w:rStyle w:val="Zadanifontodlomka1"/>
          <w:rFonts w:ascii="Times New Roman" w:hAnsi="Times New Roman"/>
        </w:rPr>
        <w:t xml:space="preserve">. </w:t>
      </w:r>
      <w:r>
        <w:rPr>
          <w:rStyle w:val="Zadanifontodlomka1"/>
          <w:rFonts w:ascii="Times New Roman" w:hAnsi="Times New Roman"/>
        </w:rPr>
        <w:t xml:space="preserve">sjednice Općinskog vijeća usvojen je </w:t>
      </w:r>
      <w:r w:rsidR="008F15C0">
        <w:rPr>
          <w:rStyle w:val="Zadanifontodlomka1"/>
          <w:rFonts w:ascii="Times New Roman" w:hAnsi="Times New Roman"/>
        </w:rPr>
        <w:t>većinom,  s 5 glasova 'za', te 1 suzdržanim glasom.</w:t>
      </w:r>
    </w:p>
    <w:p w14:paraId="0CCD61A4" w14:textId="77777777" w:rsidR="008F15C0" w:rsidRDefault="008F15C0" w:rsidP="008F15C0">
      <w:pPr>
        <w:spacing w:after="0"/>
        <w:ind w:left="142" w:firstLine="566"/>
        <w:jc w:val="both"/>
        <w:rPr>
          <w:rStyle w:val="Zadanifontodlomka1"/>
          <w:rFonts w:ascii="Times New Roman" w:hAnsi="Times New Roman"/>
        </w:rPr>
      </w:pPr>
    </w:p>
    <w:p w14:paraId="3E2792D1" w14:textId="77777777" w:rsidR="008F15C0" w:rsidRDefault="008F15C0" w:rsidP="008F15C0">
      <w:pPr>
        <w:spacing w:after="0"/>
        <w:ind w:left="142" w:firstLine="566"/>
        <w:jc w:val="both"/>
        <w:rPr>
          <w:rStyle w:val="Zadanifontodlomka1"/>
          <w:rFonts w:ascii="Times New Roman" w:hAnsi="Times New Roman"/>
        </w:rPr>
      </w:pPr>
    </w:p>
    <w:p w14:paraId="0F382549" w14:textId="77777777" w:rsidR="00DF47C8" w:rsidRDefault="00DF47C8" w:rsidP="008F15C0">
      <w:pPr>
        <w:spacing w:after="0"/>
        <w:ind w:left="142" w:firstLine="566"/>
        <w:jc w:val="both"/>
      </w:pPr>
    </w:p>
    <w:p w14:paraId="77FB0E53" w14:textId="77777777" w:rsidR="00C25533" w:rsidRDefault="00C25533" w:rsidP="008F15C0">
      <w:pPr>
        <w:spacing w:after="0"/>
        <w:ind w:left="142" w:firstLine="566"/>
        <w:jc w:val="both"/>
      </w:pPr>
    </w:p>
    <w:p w14:paraId="756177D1" w14:textId="77777777" w:rsidR="00C25533" w:rsidRDefault="00C25533" w:rsidP="008F15C0">
      <w:pPr>
        <w:spacing w:after="0"/>
        <w:ind w:left="142" w:firstLine="566"/>
        <w:jc w:val="both"/>
      </w:pPr>
    </w:p>
    <w:p w14:paraId="008591D4" w14:textId="77777777" w:rsidR="005505A5" w:rsidRDefault="005505A5" w:rsidP="008F15C0">
      <w:pPr>
        <w:spacing w:after="0"/>
        <w:ind w:left="142" w:firstLine="566"/>
        <w:jc w:val="both"/>
      </w:pPr>
    </w:p>
    <w:p w14:paraId="462BB9A8" w14:textId="77777777" w:rsidR="005505A5" w:rsidRDefault="005505A5" w:rsidP="008F15C0">
      <w:pPr>
        <w:spacing w:after="0"/>
        <w:ind w:left="142" w:firstLine="566"/>
        <w:jc w:val="both"/>
      </w:pPr>
    </w:p>
    <w:p w14:paraId="373E7BE5" w14:textId="77777777" w:rsidR="00BE1435" w:rsidRDefault="00A64BF2" w:rsidP="00BE1435">
      <w:pPr>
        <w:pStyle w:val="Bezproreda1"/>
        <w:jc w:val="both"/>
        <w:rPr>
          <w:rFonts w:ascii="Times New Roman" w:hAnsi="Times New Roman"/>
        </w:rPr>
      </w:pPr>
      <w:r>
        <w:rPr>
          <w:rStyle w:val="Zadanifontodlomka1"/>
          <w:rFonts w:ascii="Times New Roman" w:hAnsi="Times New Roman"/>
          <w:b/>
          <w:bCs/>
        </w:rPr>
        <w:t xml:space="preserve">AD.2. </w:t>
      </w:r>
      <w:r w:rsidR="00BE1435">
        <w:rPr>
          <w:rFonts w:ascii="Times New Roman" w:hAnsi="Times New Roman"/>
        </w:rPr>
        <w:t xml:space="preserve">Donošenje Odluke o pokretanju postupka izrade Strategije razvoja Općine Čeminac za    </w:t>
      </w:r>
    </w:p>
    <w:p w14:paraId="7323DA7A" w14:textId="77777777" w:rsidR="00BE1435" w:rsidRDefault="00BE1435" w:rsidP="00BE1435">
      <w:pPr>
        <w:pStyle w:val="Bezproreda1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razdoblje od 2024. do 2028. godine</w:t>
      </w:r>
    </w:p>
    <w:p w14:paraId="418175CD" w14:textId="77777777" w:rsidR="00BE1435" w:rsidRDefault="00BE1435" w:rsidP="00BE1435">
      <w:pPr>
        <w:pStyle w:val="Bezproreda1"/>
        <w:ind w:left="142"/>
        <w:jc w:val="both"/>
        <w:rPr>
          <w:rFonts w:ascii="Times New Roman" w:hAnsi="Times New Roman"/>
        </w:rPr>
      </w:pPr>
    </w:p>
    <w:p w14:paraId="1E912080" w14:textId="6F45B309" w:rsidR="0073285C" w:rsidRDefault="00BE1435" w:rsidP="0073285C">
      <w:pPr>
        <w:pStyle w:val="Bezproreda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Prijedlog  Odluke o pokretanju postupka izrade Strategije razvoja Općine Čeminac za  razdoblje od 2024. do 2028. </w:t>
      </w:r>
      <w:r w:rsidR="005505A5">
        <w:rPr>
          <w:rFonts w:ascii="Times New Roman" w:hAnsi="Times New Roman"/>
        </w:rPr>
        <w:t>g</w:t>
      </w:r>
      <w:r>
        <w:rPr>
          <w:rFonts w:ascii="Times New Roman" w:hAnsi="Times New Roman"/>
        </w:rPr>
        <w:t>odine</w:t>
      </w:r>
      <w:r w:rsidR="0073285C">
        <w:rPr>
          <w:rFonts w:ascii="Times New Roman" w:hAnsi="Times New Roman"/>
        </w:rPr>
        <w:t xml:space="preserve"> dostavljen je vijećnicima uz Poziv za 8. sjednicu Općinskog vijeća.</w:t>
      </w:r>
    </w:p>
    <w:p w14:paraId="766EE2E0" w14:textId="77777777" w:rsidR="00D652A4" w:rsidRDefault="00D652A4" w:rsidP="0073285C">
      <w:pPr>
        <w:pStyle w:val="Bezproreda1"/>
        <w:ind w:firstLine="708"/>
        <w:rPr>
          <w:rFonts w:ascii="Times New Roman" w:hAnsi="Times New Roman"/>
        </w:rPr>
      </w:pPr>
    </w:p>
    <w:p w14:paraId="40989EF9" w14:textId="35B18603" w:rsidR="0073285C" w:rsidRDefault="0073285C" w:rsidP="005505A5">
      <w:pPr>
        <w:pStyle w:val="Bezproreda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poziva predsjednika Komisije za Statut, Poslovnik i normativnu djelatnost da podnese Izvješće.</w:t>
      </w:r>
    </w:p>
    <w:p w14:paraId="034041FF" w14:textId="77777777" w:rsidR="005505A5" w:rsidRDefault="005505A5" w:rsidP="005505A5">
      <w:pPr>
        <w:pStyle w:val="Bezproreda1"/>
        <w:ind w:firstLine="708"/>
        <w:jc w:val="both"/>
        <w:rPr>
          <w:rFonts w:ascii="Times New Roman" w:hAnsi="Times New Roman"/>
        </w:rPr>
      </w:pPr>
    </w:p>
    <w:p w14:paraId="3A179372" w14:textId="77777777" w:rsidR="0073285C" w:rsidRDefault="0073285C" w:rsidP="00296E07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96E07">
        <w:rPr>
          <w:rFonts w:ascii="Times New Roman" w:hAnsi="Times New Roman"/>
        </w:rPr>
        <w:tab/>
      </w:r>
      <w:r>
        <w:rPr>
          <w:rFonts w:ascii="Times New Roman" w:hAnsi="Times New Roman"/>
        </w:rPr>
        <w:t>Predsjednik Komisije za Statut, Poslovnik i normativnu djelatnost Manuel Mucak  - podnosi izvješće:</w:t>
      </w:r>
    </w:p>
    <w:p w14:paraId="5310FB9E" w14:textId="77777777" w:rsidR="00BC199B" w:rsidRPr="00BF4394" w:rsidRDefault="00BC199B" w:rsidP="005505A5">
      <w:pPr>
        <w:pStyle w:val="Bezproreda"/>
        <w:ind w:left="142" w:firstLine="566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Komisija za Statut, Poslovnik i normativnu djelatnost je mišljenja da je Prijedlog </w:t>
      </w:r>
      <w:r>
        <w:rPr>
          <w:rFonts w:ascii="Times New Roman" w:hAnsi="Times New Roman"/>
          <w:sz w:val="24"/>
          <w:szCs w:val="24"/>
        </w:rPr>
        <w:t xml:space="preserve">Odluke </w:t>
      </w:r>
      <w:r>
        <w:rPr>
          <w:rFonts w:ascii="Times New Roman" w:hAnsi="Times New Roman"/>
        </w:rPr>
        <w:t>o pokretanju postupka izrade Strategije razvoja Općine Čeminac za razdoblje od 2024. do 2028. godine</w:t>
      </w:r>
      <w:r>
        <w:rPr>
          <w:rFonts w:ascii="Times New Roman" w:hAnsi="Times New Roman"/>
          <w:sz w:val="24"/>
          <w:szCs w:val="24"/>
        </w:rPr>
        <w:t xml:space="preserve"> sukladan zakonu i drugim propisima.</w:t>
      </w:r>
    </w:p>
    <w:p w14:paraId="4D91CBD1" w14:textId="77777777" w:rsidR="00BC199B" w:rsidRPr="00BF4394" w:rsidRDefault="00BC199B" w:rsidP="005505A5">
      <w:pPr>
        <w:pStyle w:val="Bezproreda"/>
        <w:ind w:left="142" w:firstLine="566"/>
        <w:jc w:val="both"/>
      </w:pPr>
      <w:r>
        <w:rPr>
          <w:rFonts w:ascii="Times New Roman" w:hAnsi="Times New Roman"/>
          <w:sz w:val="24"/>
          <w:szCs w:val="24"/>
        </w:rPr>
        <w:t xml:space="preserve">Predlaže se Općinskom vijeću Općine Čeminac da razmotri navedeni Prijedlog te donese Odluku o </w:t>
      </w:r>
      <w:r>
        <w:rPr>
          <w:rFonts w:ascii="Times New Roman" w:hAnsi="Times New Roman"/>
        </w:rPr>
        <w:t xml:space="preserve"> pokretanju postupka izrade Strategije razvoja Općine Čeminac za razdoblje od 2024. do 2028. godine</w:t>
      </w:r>
      <w:r>
        <w:rPr>
          <w:rFonts w:ascii="Times New Roman" w:hAnsi="Times New Roman"/>
          <w:sz w:val="24"/>
          <w:szCs w:val="24"/>
        </w:rPr>
        <w:t xml:space="preserve"> kao u tekstu Prijedloga.</w:t>
      </w:r>
    </w:p>
    <w:p w14:paraId="6D44EE95" w14:textId="77777777" w:rsidR="00BC199B" w:rsidRDefault="00BC199B" w:rsidP="00BC199B">
      <w:pPr>
        <w:pStyle w:val="Bezproreda"/>
        <w:ind w:firstLine="708"/>
        <w:rPr>
          <w:sz w:val="24"/>
          <w:szCs w:val="24"/>
        </w:rPr>
      </w:pPr>
    </w:p>
    <w:p w14:paraId="6A879599" w14:textId="77777777" w:rsidR="0051309A" w:rsidRDefault="0051309A" w:rsidP="005505A5">
      <w:pPr>
        <w:pStyle w:val="Bezproreda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Drugih pitanja niti prijedloga nema.</w:t>
      </w:r>
    </w:p>
    <w:p w14:paraId="6E83063D" w14:textId="77777777" w:rsidR="0051309A" w:rsidRDefault="0051309A" w:rsidP="005505A5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Predsjednik Općinskog vijeća daje prijedlog na glasovanje.</w:t>
      </w:r>
    </w:p>
    <w:p w14:paraId="33935570" w14:textId="77777777" w:rsidR="0051309A" w:rsidRDefault="0051309A" w:rsidP="005505A5">
      <w:pPr>
        <w:pStyle w:val="Bezproreda1"/>
        <w:ind w:firstLine="708"/>
        <w:jc w:val="both"/>
      </w:pPr>
      <w:r>
        <w:rPr>
          <w:rStyle w:val="Zadanifontodlomka1"/>
          <w:rFonts w:ascii="Times New Roman" w:hAnsi="Times New Roman"/>
        </w:rPr>
        <w:t>Općinsko vijeće Općine Čeminac većinom,  s 5 glasova 'za', te 1 suzdržanim glasom, donosi</w:t>
      </w:r>
    </w:p>
    <w:p w14:paraId="05F8D66A" w14:textId="331245E9" w:rsidR="00BE1435" w:rsidRDefault="00BE1435" w:rsidP="005505A5">
      <w:pPr>
        <w:pStyle w:val="Bezproreda1"/>
        <w:jc w:val="both"/>
        <w:rPr>
          <w:rFonts w:ascii="Times New Roman" w:hAnsi="Times New Roman"/>
        </w:rPr>
      </w:pPr>
    </w:p>
    <w:p w14:paraId="364657BB" w14:textId="77777777" w:rsidR="00296E07" w:rsidRPr="00296E07" w:rsidRDefault="00296E07" w:rsidP="00296E07">
      <w:pPr>
        <w:spacing w:after="0"/>
        <w:jc w:val="center"/>
        <w:rPr>
          <w:rFonts w:ascii="Times New Roman" w:hAnsi="Times New Roman"/>
          <w:b/>
          <w:bCs/>
        </w:rPr>
      </w:pPr>
      <w:r w:rsidRPr="00296E07">
        <w:rPr>
          <w:rFonts w:ascii="Times New Roman" w:hAnsi="Times New Roman"/>
          <w:b/>
          <w:bCs/>
        </w:rPr>
        <w:t>ODLUKU</w:t>
      </w:r>
    </w:p>
    <w:p w14:paraId="43A075C1" w14:textId="77777777" w:rsidR="00296E07" w:rsidRPr="00296E07" w:rsidRDefault="00296E07" w:rsidP="00296E07">
      <w:pPr>
        <w:spacing w:after="0"/>
        <w:jc w:val="center"/>
        <w:rPr>
          <w:rFonts w:ascii="Times New Roman" w:hAnsi="Times New Roman"/>
          <w:b/>
          <w:bCs/>
        </w:rPr>
      </w:pPr>
      <w:r w:rsidRPr="00296E07">
        <w:rPr>
          <w:rFonts w:ascii="Times New Roman" w:hAnsi="Times New Roman"/>
          <w:b/>
          <w:bCs/>
        </w:rPr>
        <w:t xml:space="preserve">o pokretanju postupka izrade </w:t>
      </w:r>
    </w:p>
    <w:p w14:paraId="7DD23843" w14:textId="77777777" w:rsidR="00296E07" w:rsidRPr="00296E07" w:rsidRDefault="00296E07" w:rsidP="00296E07">
      <w:pPr>
        <w:spacing w:after="0"/>
        <w:jc w:val="center"/>
        <w:rPr>
          <w:rFonts w:ascii="Times New Roman" w:hAnsi="Times New Roman"/>
          <w:b/>
          <w:bCs/>
        </w:rPr>
      </w:pPr>
      <w:r w:rsidRPr="00296E07">
        <w:rPr>
          <w:rFonts w:ascii="Times New Roman" w:hAnsi="Times New Roman"/>
          <w:b/>
          <w:bCs/>
        </w:rPr>
        <w:t>Strategije razvoja općine Čeminac za razdoblje od 2024. do 2028. godine</w:t>
      </w:r>
    </w:p>
    <w:p w14:paraId="04C569AA" w14:textId="77777777" w:rsidR="00296E07" w:rsidRPr="00296E07" w:rsidRDefault="00296E07" w:rsidP="00296E07">
      <w:pPr>
        <w:spacing w:after="0"/>
        <w:jc w:val="center"/>
        <w:rPr>
          <w:rFonts w:ascii="Times New Roman" w:hAnsi="Times New Roman"/>
          <w:b/>
          <w:bCs/>
        </w:rPr>
      </w:pPr>
    </w:p>
    <w:p w14:paraId="24735409" w14:textId="77777777" w:rsidR="00296E07" w:rsidRPr="005505A5" w:rsidRDefault="00296E07" w:rsidP="00296E07">
      <w:pPr>
        <w:spacing w:after="0"/>
        <w:jc w:val="center"/>
        <w:rPr>
          <w:rFonts w:ascii="Times New Roman" w:hAnsi="Times New Roman"/>
        </w:rPr>
      </w:pPr>
      <w:r w:rsidRPr="005505A5">
        <w:rPr>
          <w:rFonts w:ascii="Times New Roman" w:hAnsi="Times New Roman"/>
        </w:rPr>
        <w:t>I.</w:t>
      </w:r>
    </w:p>
    <w:p w14:paraId="776B965D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  <w:r w:rsidRPr="00296E07">
        <w:rPr>
          <w:rFonts w:ascii="Times New Roman" w:hAnsi="Times New Roman"/>
        </w:rPr>
        <w:t>Ovom Odlukom pokreće se postupak izrade Strategije razvoja općine Čeminac za razdoblje od 2024. do 2028. godine (u daljnjem tekstu: Strategija razvoja) te provedba svih pripremnih i popratnih aktivnosti za izradu i donošenje Strategije razvoja.</w:t>
      </w:r>
    </w:p>
    <w:p w14:paraId="7574575B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</w:p>
    <w:p w14:paraId="0B483BB8" w14:textId="77777777" w:rsidR="00296E07" w:rsidRPr="00296E07" w:rsidRDefault="00296E07" w:rsidP="00296E07">
      <w:pPr>
        <w:spacing w:after="0"/>
        <w:jc w:val="center"/>
        <w:rPr>
          <w:rFonts w:ascii="Times New Roman" w:hAnsi="Times New Roman"/>
        </w:rPr>
      </w:pPr>
      <w:r w:rsidRPr="00296E07">
        <w:rPr>
          <w:rFonts w:ascii="Times New Roman" w:hAnsi="Times New Roman"/>
        </w:rPr>
        <w:t>II.</w:t>
      </w:r>
    </w:p>
    <w:p w14:paraId="6D27A67B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  <w:r w:rsidRPr="00296E07">
        <w:rPr>
          <w:rFonts w:ascii="Times New Roman" w:hAnsi="Times New Roman"/>
        </w:rPr>
        <w:t xml:space="preserve">Strategija razvoja je srednjoročni akt strateškog planiranja, odnosno plan kojim će se definirati posebni ciljevi za provedbu strateških i posebnih ciljeva kojim će se utvrditi plan razvoja Općine Čeminac, oslanjajući se na strateške ciljeve iz Nacionalne razvojne strategije Republike Hrvatske do 2030. godine </w:t>
      </w:r>
      <w:r w:rsidRPr="00296E07">
        <w:rPr>
          <w:rFonts w:ascii="Times New Roman" w:hAnsi="Times New Roman"/>
          <w:bCs/>
        </w:rPr>
        <w:t>(„Narodne novine”, broj 13/21) te sektorskih i višesektorskih strategija</w:t>
      </w:r>
      <w:r w:rsidRPr="00296E07">
        <w:rPr>
          <w:rFonts w:ascii="Times New Roman" w:hAnsi="Times New Roman"/>
        </w:rPr>
        <w:t>.</w:t>
      </w:r>
    </w:p>
    <w:p w14:paraId="252AB612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</w:p>
    <w:p w14:paraId="72978DE7" w14:textId="77777777" w:rsidR="00296E07" w:rsidRPr="00296E07" w:rsidRDefault="00296E07" w:rsidP="00296E07">
      <w:pPr>
        <w:spacing w:after="0"/>
        <w:jc w:val="center"/>
        <w:rPr>
          <w:rFonts w:ascii="Times New Roman" w:hAnsi="Times New Roman"/>
        </w:rPr>
      </w:pPr>
      <w:r w:rsidRPr="00296E07">
        <w:rPr>
          <w:rFonts w:ascii="Times New Roman" w:hAnsi="Times New Roman"/>
        </w:rPr>
        <w:t>III.</w:t>
      </w:r>
    </w:p>
    <w:p w14:paraId="3B2BCE0E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  <w:r w:rsidRPr="00296E07">
        <w:rPr>
          <w:rFonts w:ascii="Times New Roman" w:hAnsi="Times New Roman"/>
        </w:rPr>
        <w:t xml:space="preserve">O ovoj Odluci informirati će se javnost sukladno odredbama </w:t>
      </w:r>
      <w:r w:rsidRPr="00296E07">
        <w:rPr>
          <w:rFonts w:ascii="Times New Roman" w:hAnsi="Times New Roman"/>
          <w:bCs/>
        </w:rPr>
        <w:t>Zakona o sustavu strateškog planiranja i upravljanja razvojem Republike Hrvatske, objavom na službenim stranicama Općine Čeminac</w:t>
      </w:r>
      <w:r w:rsidRPr="00296E07">
        <w:rPr>
          <w:rFonts w:ascii="Times New Roman" w:hAnsi="Times New Roman"/>
        </w:rPr>
        <w:t>.</w:t>
      </w:r>
    </w:p>
    <w:p w14:paraId="1A8CC1BC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</w:p>
    <w:p w14:paraId="24F10A30" w14:textId="77777777" w:rsidR="00296E07" w:rsidRPr="00296E07" w:rsidRDefault="00296E07" w:rsidP="00296E07">
      <w:pPr>
        <w:spacing w:after="0"/>
        <w:jc w:val="center"/>
        <w:rPr>
          <w:rFonts w:ascii="Times New Roman" w:hAnsi="Times New Roman"/>
        </w:rPr>
      </w:pPr>
      <w:r w:rsidRPr="00296E07">
        <w:rPr>
          <w:rFonts w:ascii="Times New Roman" w:hAnsi="Times New Roman"/>
        </w:rPr>
        <w:t>IV.</w:t>
      </w:r>
    </w:p>
    <w:p w14:paraId="4E209274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  <w:r w:rsidRPr="00296E07">
        <w:rPr>
          <w:rFonts w:ascii="Times New Roman" w:hAnsi="Times New Roman"/>
        </w:rPr>
        <w:t>Ovlašćuje se općinski načelnik za provođenje svih potrebnih aktivnosti vezanih za izradu Strategije razvoja općine Čeminac za razdoblje od 2024. do 2028. godine.</w:t>
      </w:r>
    </w:p>
    <w:p w14:paraId="529F3CC3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</w:p>
    <w:p w14:paraId="41EAEFC3" w14:textId="77777777" w:rsidR="00296E07" w:rsidRPr="00296E07" w:rsidRDefault="00296E07" w:rsidP="00296E07">
      <w:pPr>
        <w:spacing w:after="0"/>
        <w:jc w:val="center"/>
        <w:rPr>
          <w:rFonts w:ascii="Times New Roman" w:hAnsi="Times New Roman"/>
        </w:rPr>
      </w:pPr>
      <w:r w:rsidRPr="00296E07">
        <w:rPr>
          <w:rFonts w:ascii="Times New Roman" w:hAnsi="Times New Roman"/>
        </w:rPr>
        <w:t>V.</w:t>
      </w:r>
    </w:p>
    <w:p w14:paraId="6CFCED65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  <w:r w:rsidRPr="00296E07">
        <w:rPr>
          <w:rFonts w:ascii="Times New Roman" w:hAnsi="Times New Roman"/>
        </w:rPr>
        <w:t>Ova Odluka stupa na snagu osmog dana od dana objave u „Službenom glasniku“ Općine Čeminac.</w:t>
      </w:r>
    </w:p>
    <w:p w14:paraId="3E2C2890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</w:p>
    <w:p w14:paraId="3F1CF34E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  <w:r w:rsidRPr="00296E07">
        <w:rPr>
          <w:rFonts w:ascii="Times New Roman" w:hAnsi="Times New Roman"/>
        </w:rPr>
        <w:t>KLASA: 302-02/24-01/0003</w:t>
      </w:r>
    </w:p>
    <w:p w14:paraId="54AECCC1" w14:textId="77777777" w:rsidR="00296E07" w:rsidRPr="00296E07" w:rsidRDefault="00296E07" w:rsidP="00296E07">
      <w:pPr>
        <w:spacing w:after="0"/>
        <w:jc w:val="both"/>
        <w:rPr>
          <w:rFonts w:ascii="Times New Roman" w:hAnsi="Times New Roman"/>
        </w:rPr>
      </w:pPr>
      <w:r w:rsidRPr="00296E07">
        <w:rPr>
          <w:rFonts w:ascii="Times New Roman" w:hAnsi="Times New Roman"/>
        </w:rPr>
        <w:t>URBROJ: 2158-11-01-24-2</w:t>
      </w:r>
    </w:p>
    <w:p w14:paraId="45572B06" w14:textId="77777777" w:rsidR="00C25533" w:rsidRDefault="00C25533" w:rsidP="00A64BF2">
      <w:pPr>
        <w:pStyle w:val="Bezproreda1"/>
        <w:rPr>
          <w:rFonts w:ascii="Times New Roman" w:hAnsi="Times New Roman"/>
        </w:rPr>
      </w:pPr>
    </w:p>
    <w:p w14:paraId="3C1A5282" w14:textId="77777777" w:rsidR="00C25533" w:rsidRDefault="00C25533" w:rsidP="00A64BF2">
      <w:pPr>
        <w:pStyle w:val="Bezproreda1"/>
        <w:rPr>
          <w:rFonts w:ascii="Times New Roman" w:hAnsi="Times New Roman"/>
        </w:rPr>
      </w:pPr>
    </w:p>
    <w:p w14:paraId="2070EF09" w14:textId="77777777" w:rsidR="005505A5" w:rsidRDefault="005505A5" w:rsidP="00A64BF2">
      <w:pPr>
        <w:pStyle w:val="Bezproreda1"/>
        <w:rPr>
          <w:rFonts w:ascii="Times New Roman" w:hAnsi="Times New Roman"/>
        </w:rPr>
      </w:pPr>
    </w:p>
    <w:p w14:paraId="32DF0962" w14:textId="77777777" w:rsidR="005505A5" w:rsidRDefault="005505A5" w:rsidP="00A64BF2">
      <w:pPr>
        <w:pStyle w:val="Bezproreda1"/>
        <w:rPr>
          <w:rFonts w:ascii="Times New Roman" w:hAnsi="Times New Roman"/>
        </w:rPr>
      </w:pPr>
    </w:p>
    <w:p w14:paraId="5991353E" w14:textId="77777777" w:rsidR="005505A5" w:rsidRDefault="005505A5" w:rsidP="00A64BF2">
      <w:pPr>
        <w:pStyle w:val="Bezproreda1"/>
        <w:rPr>
          <w:rFonts w:ascii="Times New Roman" w:hAnsi="Times New Roman"/>
        </w:rPr>
      </w:pPr>
    </w:p>
    <w:p w14:paraId="4F959BF4" w14:textId="77777777" w:rsidR="005505A5" w:rsidRDefault="005505A5" w:rsidP="00A64BF2">
      <w:pPr>
        <w:pStyle w:val="Bezproreda1"/>
        <w:rPr>
          <w:rFonts w:ascii="Times New Roman" w:hAnsi="Times New Roman"/>
        </w:rPr>
      </w:pPr>
    </w:p>
    <w:p w14:paraId="686961B2" w14:textId="77777777" w:rsidR="005505A5" w:rsidRDefault="005505A5" w:rsidP="00A64BF2">
      <w:pPr>
        <w:pStyle w:val="Bezproreda1"/>
        <w:rPr>
          <w:rFonts w:ascii="Times New Roman" w:hAnsi="Times New Roman"/>
        </w:rPr>
      </w:pPr>
    </w:p>
    <w:p w14:paraId="58DC0A16" w14:textId="77777777" w:rsidR="00271D4E" w:rsidRDefault="00A64BF2" w:rsidP="00271D4E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AD.3. </w:t>
      </w:r>
      <w:r w:rsidR="00271D4E">
        <w:rPr>
          <w:rFonts w:ascii="Times New Roman" w:hAnsi="Times New Roman"/>
        </w:rPr>
        <w:t xml:space="preserve">Donošenje Odluke o raspisivanju javnog natječaja za zakup poljoprivrednog zemljišta u   </w:t>
      </w:r>
    </w:p>
    <w:p w14:paraId="0C7BC510" w14:textId="77777777" w:rsidR="00A64BF2" w:rsidRDefault="00271D4E" w:rsidP="00271D4E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vlasništvu Republike Hrvatske na području Općine Čeminac</w:t>
      </w:r>
    </w:p>
    <w:p w14:paraId="0343ACD7" w14:textId="77777777" w:rsidR="00271D4E" w:rsidRDefault="00271D4E" w:rsidP="00271D4E">
      <w:pPr>
        <w:pStyle w:val="Bezproreda1"/>
        <w:rPr>
          <w:rFonts w:ascii="Times New Roman" w:hAnsi="Times New Roman"/>
        </w:rPr>
      </w:pPr>
    </w:p>
    <w:p w14:paraId="564A6628" w14:textId="77777777" w:rsidR="00A64BF2" w:rsidRDefault="00A64BF2" w:rsidP="00271D4E">
      <w:pPr>
        <w:pStyle w:val="Bezproreda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Prijedlog Odluke </w:t>
      </w:r>
      <w:r w:rsidR="00271D4E">
        <w:rPr>
          <w:rFonts w:ascii="Times New Roman" w:hAnsi="Times New Roman"/>
        </w:rPr>
        <w:t xml:space="preserve">o raspisivanju javnog natječaja za zakup poljoprivrednog zemljišta u  vlasništvu Republike Hrvatske na području Općine Čeminac </w:t>
      </w:r>
      <w:r>
        <w:rPr>
          <w:rFonts w:ascii="Times New Roman" w:hAnsi="Times New Roman"/>
        </w:rPr>
        <w:t xml:space="preserve">dostavljen je vijećnicima uz Poziv za </w:t>
      </w:r>
      <w:r w:rsidR="00271D4E">
        <w:rPr>
          <w:rFonts w:ascii="Times New Roman" w:hAnsi="Times New Roman"/>
        </w:rPr>
        <w:t>8</w:t>
      </w:r>
      <w:r>
        <w:rPr>
          <w:rFonts w:ascii="Times New Roman" w:hAnsi="Times New Roman"/>
        </w:rPr>
        <w:t>. sjednicu Općinskog vijeća.</w:t>
      </w:r>
    </w:p>
    <w:p w14:paraId="7F3DF342" w14:textId="77777777" w:rsidR="00A64BF2" w:rsidRDefault="00A64BF2" w:rsidP="00A64BF2">
      <w:pPr>
        <w:pStyle w:val="Bezproreda1"/>
        <w:jc w:val="both"/>
        <w:rPr>
          <w:rFonts w:ascii="Times New Roman" w:hAnsi="Times New Roman"/>
        </w:rPr>
      </w:pPr>
    </w:p>
    <w:p w14:paraId="06AA1CF2" w14:textId="77777777" w:rsidR="00A64BF2" w:rsidRDefault="00A64BF2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Predsjednik Općinskog vijeća poziva predsjednika Komisije za Statut, Poslovnik i normativnu djelatnost da podnese Izvješće.</w:t>
      </w:r>
    </w:p>
    <w:p w14:paraId="0965A213" w14:textId="77777777" w:rsidR="005505A5" w:rsidRDefault="005505A5" w:rsidP="00A64BF2">
      <w:pPr>
        <w:pStyle w:val="Bezproreda1"/>
        <w:rPr>
          <w:rFonts w:ascii="Times New Roman" w:hAnsi="Times New Roman"/>
        </w:rPr>
      </w:pPr>
    </w:p>
    <w:p w14:paraId="7863B2A2" w14:textId="04265D7A" w:rsidR="00D32664" w:rsidRDefault="00A64BF2" w:rsidP="00A64BF2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5505A5">
        <w:rPr>
          <w:rFonts w:ascii="Times New Roman" w:hAnsi="Times New Roman"/>
        </w:rPr>
        <w:tab/>
      </w:r>
      <w:r>
        <w:rPr>
          <w:rFonts w:ascii="Times New Roman" w:hAnsi="Times New Roman"/>
        </w:rPr>
        <w:t>Predsjednik Komisije za Statut, Poslovnik i normativnu djelatnost Manuel Mucak  - podnosi izvješće:</w:t>
      </w:r>
    </w:p>
    <w:p w14:paraId="2F9DF484" w14:textId="77777777" w:rsidR="00263E92" w:rsidRPr="00BF4394" w:rsidRDefault="00263E92" w:rsidP="00263E92">
      <w:pPr>
        <w:pStyle w:val="Bezproreda"/>
        <w:ind w:firstLine="70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Komisija za Statut, Poslovnik i normativnu djelatnost je mišljenja da je Prijedlog </w:t>
      </w:r>
      <w:r>
        <w:rPr>
          <w:rFonts w:ascii="Times New Roman" w:hAnsi="Times New Roman"/>
          <w:sz w:val="24"/>
          <w:szCs w:val="24"/>
        </w:rPr>
        <w:t xml:space="preserve">Odluke </w:t>
      </w:r>
      <w:r>
        <w:rPr>
          <w:rFonts w:ascii="Times New Roman" w:hAnsi="Times New Roman"/>
        </w:rPr>
        <w:t>o raspisivanju javnog natječaja za zakup poljoprivrednog zemljišta u vlasništvu Republike Hrvatske na području Općine Čeminac</w:t>
      </w:r>
      <w:r>
        <w:rPr>
          <w:rFonts w:ascii="Times New Roman" w:hAnsi="Times New Roman"/>
          <w:sz w:val="24"/>
          <w:szCs w:val="24"/>
        </w:rPr>
        <w:t xml:space="preserve"> sukladan zakonu i drugim propisima.</w:t>
      </w:r>
    </w:p>
    <w:p w14:paraId="6D4D896B" w14:textId="6DA42BDC" w:rsidR="00D32664" w:rsidRPr="00263E92" w:rsidRDefault="00263E92" w:rsidP="00263E92">
      <w:pPr>
        <w:pStyle w:val="Bezproreda"/>
        <w:ind w:left="142" w:firstLine="566"/>
        <w:jc w:val="both"/>
      </w:pPr>
      <w:r>
        <w:rPr>
          <w:rFonts w:ascii="Times New Roman" w:hAnsi="Times New Roman"/>
          <w:sz w:val="24"/>
          <w:szCs w:val="24"/>
        </w:rPr>
        <w:t>Predlaže se Općinskom vijeću Općine Čeminac da razmotri navedeni Prijedlog te donese Odluku o</w:t>
      </w:r>
      <w:r>
        <w:rPr>
          <w:rFonts w:ascii="Times New Roman" w:hAnsi="Times New Roman"/>
        </w:rPr>
        <w:t xml:space="preserve"> raspisivanju javnog natječaja za zakup poljoprivrednog zemljišta u vlasništvu Republike Hrvatske na području Općine Čeminac</w:t>
      </w:r>
      <w:r>
        <w:rPr>
          <w:rFonts w:ascii="Times New Roman" w:hAnsi="Times New Roman"/>
          <w:sz w:val="24"/>
          <w:szCs w:val="24"/>
        </w:rPr>
        <w:t xml:space="preserve"> kao u tekstu Prijedloga.</w:t>
      </w:r>
    </w:p>
    <w:p w14:paraId="529DC59B" w14:textId="77777777" w:rsidR="00D32664" w:rsidRPr="00D32664" w:rsidRDefault="00D32664" w:rsidP="00A64BF2">
      <w:pPr>
        <w:pStyle w:val="Bezproreda1"/>
        <w:jc w:val="both"/>
        <w:rPr>
          <w:rFonts w:ascii="Times New Roman" w:hAnsi="Times New Roman"/>
          <w:color w:val="FF0000"/>
        </w:rPr>
      </w:pPr>
    </w:p>
    <w:p w14:paraId="09B2AF57" w14:textId="77777777" w:rsidR="00A64BF2" w:rsidRDefault="00A64BF2" w:rsidP="00A64BF2">
      <w:pPr>
        <w:pStyle w:val="Bezproreda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Drugih pitanja niti prijedloga nema.</w:t>
      </w:r>
    </w:p>
    <w:p w14:paraId="26FD62E4" w14:textId="77777777" w:rsidR="00A64BF2" w:rsidRDefault="00A64BF2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Predsjednik Općinskog vijeća daje prijedlog na glasovanje.</w:t>
      </w:r>
    </w:p>
    <w:p w14:paraId="61C786D7" w14:textId="77777777" w:rsidR="009922BF" w:rsidRDefault="009922BF" w:rsidP="009922BF">
      <w:pPr>
        <w:pStyle w:val="Bezproreda1"/>
        <w:ind w:firstLine="708"/>
        <w:jc w:val="both"/>
      </w:pPr>
      <w:r>
        <w:rPr>
          <w:rStyle w:val="Zadanifontodlomka1"/>
          <w:rFonts w:ascii="Times New Roman" w:hAnsi="Times New Roman"/>
        </w:rPr>
        <w:t>Općinsko vijeće Općine Čeminac većinom,  s 5 glasova 'za', te 1 suzdržanim glasom, donosi</w:t>
      </w:r>
    </w:p>
    <w:p w14:paraId="3E8CC0EB" w14:textId="77777777" w:rsidR="009922BF" w:rsidRDefault="009922BF" w:rsidP="009922BF">
      <w:pPr>
        <w:pStyle w:val="Bezproreda1"/>
        <w:ind w:firstLine="708"/>
        <w:jc w:val="both"/>
        <w:rPr>
          <w:rFonts w:ascii="Times New Roman" w:hAnsi="Times New Roman"/>
        </w:rPr>
      </w:pPr>
    </w:p>
    <w:p w14:paraId="38D1D6E8" w14:textId="77777777" w:rsidR="009922BF" w:rsidRPr="009922BF" w:rsidRDefault="009922BF" w:rsidP="009922BF">
      <w:pPr>
        <w:pStyle w:val="Bezproreda"/>
        <w:jc w:val="center"/>
        <w:rPr>
          <w:rFonts w:ascii="Times New Roman" w:hAnsi="Times New Roman"/>
          <w:b/>
        </w:rPr>
      </w:pPr>
      <w:r w:rsidRPr="009922BF">
        <w:rPr>
          <w:rFonts w:ascii="Times New Roman" w:hAnsi="Times New Roman"/>
          <w:b/>
        </w:rPr>
        <w:t>ODLUKU</w:t>
      </w:r>
    </w:p>
    <w:p w14:paraId="652E4C75" w14:textId="77777777" w:rsidR="009922BF" w:rsidRPr="009922BF" w:rsidRDefault="009922BF" w:rsidP="009922BF">
      <w:pPr>
        <w:pStyle w:val="Bezproreda"/>
        <w:jc w:val="center"/>
        <w:rPr>
          <w:rFonts w:ascii="Times New Roman" w:hAnsi="Times New Roman"/>
          <w:b/>
        </w:rPr>
      </w:pPr>
      <w:r w:rsidRPr="009922BF">
        <w:rPr>
          <w:rFonts w:ascii="Times New Roman" w:hAnsi="Times New Roman"/>
          <w:b/>
        </w:rPr>
        <w:t>o raspisivanju javnog natječaja za zakup poljoprivrednog zemljišta u vlasništvu Republike Hrvatske na području Općine Čeminac</w:t>
      </w:r>
    </w:p>
    <w:p w14:paraId="3C381DF7" w14:textId="77777777" w:rsidR="009922BF" w:rsidRDefault="009922BF" w:rsidP="00A64BF2">
      <w:pPr>
        <w:pStyle w:val="Bezproreda1"/>
        <w:rPr>
          <w:rFonts w:ascii="Times New Roman" w:hAnsi="Times New Roman"/>
          <w:b/>
          <w:bCs/>
        </w:rPr>
      </w:pPr>
    </w:p>
    <w:p w14:paraId="4FE25110" w14:textId="77777777" w:rsidR="009922BF" w:rsidRDefault="009922BF" w:rsidP="00A64BF2">
      <w:pPr>
        <w:pStyle w:val="Bezproreda1"/>
        <w:rPr>
          <w:rFonts w:ascii="Times New Roman" w:hAnsi="Times New Roman"/>
          <w:b/>
          <w:bCs/>
        </w:rPr>
      </w:pPr>
    </w:p>
    <w:p w14:paraId="384CC5D4" w14:textId="77777777" w:rsidR="009922BF" w:rsidRPr="009922BF" w:rsidRDefault="009922BF" w:rsidP="009922BF">
      <w:pPr>
        <w:pStyle w:val="Bezproreda"/>
        <w:rPr>
          <w:rFonts w:ascii="Times New Roman" w:eastAsia="Times New Roman" w:hAnsi="Times New Roman"/>
          <w:color w:val="000000"/>
          <w:szCs w:val="24"/>
        </w:rPr>
      </w:pPr>
      <w:r w:rsidRPr="009922BF">
        <w:rPr>
          <w:rFonts w:ascii="Times New Roman" w:eastAsia="Times New Roman" w:hAnsi="Times New Roman"/>
          <w:color w:val="000000"/>
          <w:szCs w:val="24"/>
        </w:rPr>
        <w:t xml:space="preserve">KLASA: </w:t>
      </w:r>
      <w:r w:rsidRPr="009922BF">
        <w:rPr>
          <w:rFonts w:ascii="Times New Roman" w:hAnsi="Times New Roman"/>
        </w:rPr>
        <w:t>320-02/23-02/0003</w:t>
      </w:r>
    </w:p>
    <w:p w14:paraId="744E28E2" w14:textId="77777777" w:rsidR="009922BF" w:rsidRPr="009922BF" w:rsidRDefault="009922BF" w:rsidP="009922BF">
      <w:pPr>
        <w:pStyle w:val="Bezproreda"/>
        <w:rPr>
          <w:rFonts w:ascii="Times New Roman" w:eastAsia="Times New Roman" w:hAnsi="Times New Roman"/>
          <w:color w:val="000000"/>
          <w:szCs w:val="24"/>
        </w:rPr>
      </w:pPr>
      <w:r w:rsidRPr="009922BF">
        <w:rPr>
          <w:rFonts w:ascii="Times New Roman" w:eastAsia="Times New Roman" w:hAnsi="Times New Roman"/>
          <w:color w:val="000000"/>
          <w:szCs w:val="24"/>
        </w:rPr>
        <w:t>URBROJ: 2158-11-01-24-27</w:t>
      </w:r>
    </w:p>
    <w:p w14:paraId="75836241" w14:textId="77777777" w:rsidR="009922BF" w:rsidRPr="00B8382F" w:rsidRDefault="00B8382F" w:rsidP="00A64BF2">
      <w:pPr>
        <w:pStyle w:val="Bezproreda1"/>
        <w:rPr>
          <w:rFonts w:ascii="Times New Roman" w:hAnsi="Times New Roman"/>
          <w:bCs/>
        </w:rPr>
      </w:pPr>
      <w:r w:rsidRPr="00B8382F">
        <w:rPr>
          <w:rFonts w:ascii="Times New Roman" w:hAnsi="Times New Roman"/>
          <w:bCs/>
        </w:rPr>
        <w:t xml:space="preserve">Tekst Odluke </w:t>
      </w:r>
      <w:r w:rsidRPr="00B8382F">
        <w:rPr>
          <w:rFonts w:ascii="Times New Roman" w:hAnsi="Times New Roman"/>
        </w:rPr>
        <w:t>o raspisivanju javnog natječaja za zakup poljoprivrednog zemljišta u  vlasništvu Republike Hrvatske na području Općine Čeminac</w:t>
      </w:r>
      <w:r>
        <w:rPr>
          <w:rFonts w:ascii="Times New Roman" w:hAnsi="Times New Roman"/>
        </w:rPr>
        <w:t xml:space="preserve"> prilaže se ovom Zapisniku.</w:t>
      </w:r>
    </w:p>
    <w:p w14:paraId="4C5D5711" w14:textId="77777777" w:rsidR="009922BF" w:rsidRDefault="009922BF" w:rsidP="00A64BF2">
      <w:pPr>
        <w:pStyle w:val="Bezproreda1"/>
        <w:rPr>
          <w:rFonts w:ascii="Times New Roman" w:hAnsi="Times New Roman"/>
          <w:b/>
          <w:bCs/>
        </w:rPr>
      </w:pPr>
    </w:p>
    <w:p w14:paraId="33E1FFF8" w14:textId="77777777" w:rsidR="00A64BF2" w:rsidRDefault="00A64BF2" w:rsidP="00A64BF2">
      <w:pPr>
        <w:pStyle w:val="Bezproreda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</w:p>
    <w:p w14:paraId="002589F1" w14:textId="77777777" w:rsidR="00BC603D" w:rsidRDefault="00A64BF2" w:rsidP="00BC603D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AD.4. </w:t>
      </w:r>
      <w:r w:rsidR="00BC603D">
        <w:rPr>
          <w:rFonts w:ascii="Times New Roman" w:hAnsi="Times New Roman"/>
        </w:rPr>
        <w:t xml:space="preserve">Donošenje Odluke o izmjeni i dopuni Odluke o zaštiti socijalnog standarda korisnika zajamčene </w:t>
      </w:r>
    </w:p>
    <w:p w14:paraId="3B29828C" w14:textId="77777777" w:rsidR="00BC603D" w:rsidRDefault="00BC603D" w:rsidP="00BC603D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minimalne naknade, umirovljenika, roditelja odgojitelja i svih mještana s područja Općine </w:t>
      </w:r>
    </w:p>
    <w:p w14:paraId="4281FDD7" w14:textId="77777777" w:rsidR="00BC603D" w:rsidRDefault="00BC603D" w:rsidP="00BC603D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Čeminac </w:t>
      </w:r>
    </w:p>
    <w:p w14:paraId="0FF40630" w14:textId="77777777" w:rsidR="00BC603D" w:rsidRDefault="00BC603D" w:rsidP="00BC603D">
      <w:pPr>
        <w:pStyle w:val="Bezproreda1"/>
        <w:rPr>
          <w:rFonts w:ascii="Times New Roman" w:hAnsi="Times New Roman"/>
        </w:rPr>
      </w:pPr>
    </w:p>
    <w:p w14:paraId="1F9E1430" w14:textId="77777777" w:rsidR="00587E8B" w:rsidRDefault="00A64BF2" w:rsidP="00587E8B">
      <w:pPr>
        <w:pStyle w:val="Bezproreda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Prijedlog Odluke o  </w:t>
      </w:r>
      <w:r w:rsidR="00BC603D">
        <w:rPr>
          <w:rFonts w:ascii="Times New Roman" w:hAnsi="Times New Roman"/>
        </w:rPr>
        <w:t>o izmjeni i dopuni Odluke o zaštiti</w:t>
      </w:r>
      <w:r w:rsidR="00587E8B">
        <w:rPr>
          <w:rFonts w:ascii="Times New Roman" w:hAnsi="Times New Roman"/>
        </w:rPr>
        <w:t xml:space="preserve"> socijalnog standarda korisnika</w:t>
      </w:r>
    </w:p>
    <w:p w14:paraId="0E794A7C" w14:textId="77777777" w:rsidR="00A64BF2" w:rsidRDefault="00BC603D" w:rsidP="00587E8B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zajamčene minimalne naknade, umirovljenika, roditelja odgojitelja i svih mještana s područja Općine Čeminac </w:t>
      </w:r>
      <w:r w:rsidR="00A64BF2">
        <w:rPr>
          <w:rFonts w:ascii="Times New Roman" w:hAnsi="Times New Roman"/>
        </w:rPr>
        <w:t xml:space="preserve">dostavljen je vijećnicima uz Poziv za </w:t>
      </w:r>
      <w:r>
        <w:rPr>
          <w:rFonts w:ascii="Times New Roman" w:hAnsi="Times New Roman"/>
        </w:rPr>
        <w:t>8</w:t>
      </w:r>
      <w:r w:rsidR="00A64BF2">
        <w:rPr>
          <w:rFonts w:ascii="Times New Roman" w:hAnsi="Times New Roman"/>
        </w:rPr>
        <w:t>. sjednicu Općinskog vijeća.</w:t>
      </w:r>
    </w:p>
    <w:p w14:paraId="5E2B30BD" w14:textId="77777777" w:rsidR="00A64BF2" w:rsidRDefault="00A64BF2" w:rsidP="00A64BF2">
      <w:pPr>
        <w:pStyle w:val="Bezproreda1"/>
        <w:ind w:firstLine="708"/>
        <w:rPr>
          <w:rFonts w:ascii="Times New Roman" w:hAnsi="Times New Roman"/>
        </w:rPr>
      </w:pPr>
    </w:p>
    <w:p w14:paraId="39F9BD9E" w14:textId="77777777" w:rsidR="00A64BF2" w:rsidRDefault="00A64BF2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Predsjednik Općinskog vijeća poziva predsjednika Komisije za Statut, Poslovnik i normativnu djelatnost da podnese Izvješće.</w:t>
      </w:r>
    </w:p>
    <w:p w14:paraId="224A2739" w14:textId="77777777" w:rsidR="005505A5" w:rsidRDefault="005505A5" w:rsidP="00A64BF2">
      <w:pPr>
        <w:pStyle w:val="Bezproreda1"/>
        <w:rPr>
          <w:rFonts w:ascii="Times New Roman" w:hAnsi="Times New Roman"/>
        </w:rPr>
      </w:pPr>
    </w:p>
    <w:p w14:paraId="4C6DC10C" w14:textId="11CF6AAF" w:rsidR="00BC603D" w:rsidRDefault="00A64BF2" w:rsidP="005505A5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5505A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Predsjednik Komisije za Statut, Poslovnik i normativnu djelatnost Manuel </w:t>
      </w:r>
      <w:proofErr w:type="spellStart"/>
      <w:r>
        <w:rPr>
          <w:rFonts w:ascii="Times New Roman" w:hAnsi="Times New Roman"/>
        </w:rPr>
        <w:t>Mucak</w:t>
      </w:r>
      <w:proofErr w:type="spellEnd"/>
      <w:r>
        <w:rPr>
          <w:rFonts w:ascii="Times New Roman" w:hAnsi="Times New Roman"/>
        </w:rPr>
        <w:t xml:space="preserve">  - podnosi izvješće:</w:t>
      </w:r>
    </w:p>
    <w:p w14:paraId="3862B500" w14:textId="77777777" w:rsidR="00A52BC0" w:rsidRPr="00BF4394" w:rsidRDefault="00A52BC0" w:rsidP="00A52BC0">
      <w:pPr>
        <w:pStyle w:val="Bezproreda"/>
        <w:ind w:firstLine="70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Komisija za Statut, Poslovnik i normativnu djelatnost je mišljenja da je Prijedlog </w:t>
      </w:r>
      <w:r>
        <w:rPr>
          <w:rFonts w:ascii="Times New Roman" w:hAnsi="Times New Roman"/>
          <w:sz w:val="24"/>
          <w:szCs w:val="24"/>
        </w:rPr>
        <w:t xml:space="preserve">Odluke </w:t>
      </w:r>
      <w:r>
        <w:rPr>
          <w:rFonts w:ascii="Times New Roman" w:hAnsi="Times New Roman"/>
        </w:rPr>
        <w:t>o izmjeni i dopuni Odluke o zaštiti socijalnog standarda korisnika zajamčene minimalne naknade, umirovljenika, roditelja odgojitelja i svih mještana s područja Općine Čeminac</w:t>
      </w:r>
      <w:r>
        <w:rPr>
          <w:rFonts w:ascii="Times New Roman" w:hAnsi="Times New Roman"/>
          <w:sz w:val="24"/>
          <w:szCs w:val="24"/>
        </w:rPr>
        <w:t xml:space="preserve"> sukladan zakonu i drugim propisima.</w:t>
      </w:r>
    </w:p>
    <w:p w14:paraId="3DC682A3" w14:textId="77777777" w:rsidR="00A52BC0" w:rsidRPr="00BF4394" w:rsidRDefault="00A52BC0" w:rsidP="00A52BC0">
      <w:pPr>
        <w:pStyle w:val="Bezproreda"/>
        <w:ind w:left="142" w:firstLine="566"/>
        <w:jc w:val="both"/>
      </w:pPr>
      <w:r>
        <w:rPr>
          <w:rFonts w:ascii="Times New Roman" w:hAnsi="Times New Roman"/>
          <w:sz w:val="24"/>
          <w:szCs w:val="24"/>
        </w:rPr>
        <w:t xml:space="preserve">Predlaže se Općinskom vijeću Općine Čeminac da razmotri navedeni Prijedlog te donese Odluku </w:t>
      </w:r>
      <w:r>
        <w:rPr>
          <w:rFonts w:ascii="Times New Roman" w:hAnsi="Times New Roman"/>
        </w:rPr>
        <w:t>o izmjeni i dopuni Odluke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o zaštiti socijalnog standarda korisnika zajamčene minimalne naknade, umirovljenika, roditelja odgojitelja i svih mještana s područja Općine Čeminac</w:t>
      </w:r>
      <w:r>
        <w:rPr>
          <w:rFonts w:ascii="Times New Roman" w:hAnsi="Times New Roman"/>
          <w:sz w:val="24"/>
          <w:szCs w:val="24"/>
        </w:rPr>
        <w:t xml:space="preserve"> kao u tekstu Prijedloga.</w:t>
      </w:r>
    </w:p>
    <w:p w14:paraId="038E858E" w14:textId="77777777" w:rsidR="00A52BC0" w:rsidRDefault="00A52BC0" w:rsidP="00A52BC0">
      <w:pPr>
        <w:pStyle w:val="Bezproreda"/>
        <w:ind w:firstLine="708"/>
        <w:rPr>
          <w:sz w:val="24"/>
          <w:szCs w:val="24"/>
        </w:rPr>
      </w:pPr>
    </w:p>
    <w:p w14:paraId="37EF5C27" w14:textId="77777777" w:rsidR="00BC603D" w:rsidRDefault="00BC603D" w:rsidP="00A64BF2">
      <w:pPr>
        <w:pStyle w:val="Bezproreda1"/>
        <w:ind w:firstLine="708"/>
        <w:rPr>
          <w:rFonts w:ascii="Times New Roman" w:hAnsi="Times New Roman"/>
        </w:rPr>
      </w:pPr>
    </w:p>
    <w:p w14:paraId="74AF1503" w14:textId="77777777" w:rsidR="00A64BF2" w:rsidRDefault="00A64BF2" w:rsidP="00A64BF2">
      <w:pPr>
        <w:pStyle w:val="Bezproreda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Drugih pitanja niti prijedloga nema.</w:t>
      </w:r>
    </w:p>
    <w:p w14:paraId="7BC613EA" w14:textId="77777777" w:rsidR="00A64BF2" w:rsidRDefault="00A64BF2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Predsjednik Općinskog vijeća daje prijedlog na glasovanje.</w:t>
      </w:r>
    </w:p>
    <w:p w14:paraId="78F6F3B6" w14:textId="77777777" w:rsidR="00A64BF2" w:rsidRDefault="00BC603D" w:rsidP="00A64BF2">
      <w:pPr>
        <w:pStyle w:val="Bezproreda1"/>
        <w:ind w:firstLine="708"/>
        <w:jc w:val="both"/>
        <w:rPr>
          <w:rStyle w:val="Zadanifontodlomka1"/>
          <w:rFonts w:ascii="Times New Roman" w:hAnsi="Times New Roman"/>
        </w:rPr>
      </w:pPr>
      <w:r>
        <w:rPr>
          <w:rStyle w:val="Zadanifontodlomka1"/>
          <w:rFonts w:ascii="Times New Roman" w:hAnsi="Times New Roman"/>
        </w:rPr>
        <w:t>Općinsko vijeće Općine Čeminac većinom,  s 5 glasova 'za', te 1 suzdržanim glasom, donosi</w:t>
      </w:r>
    </w:p>
    <w:p w14:paraId="34F08920" w14:textId="77777777" w:rsidR="00BC603D" w:rsidRDefault="00BC603D" w:rsidP="00A64BF2">
      <w:pPr>
        <w:pStyle w:val="Bezproreda1"/>
        <w:ind w:firstLine="708"/>
        <w:jc w:val="both"/>
      </w:pPr>
    </w:p>
    <w:p w14:paraId="0AC95BC8" w14:textId="77777777" w:rsidR="005C4F4E" w:rsidRPr="005C4F4E" w:rsidRDefault="005C4F4E" w:rsidP="005C4F4E">
      <w:pPr>
        <w:spacing w:after="0"/>
        <w:jc w:val="center"/>
        <w:rPr>
          <w:rFonts w:ascii="Times New Roman" w:hAnsi="Times New Roman"/>
          <w:b/>
        </w:rPr>
      </w:pPr>
      <w:r w:rsidRPr="005C4F4E">
        <w:rPr>
          <w:rFonts w:ascii="Times New Roman" w:hAnsi="Times New Roman"/>
          <w:b/>
        </w:rPr>
        <w:t>ODLUKU</w:t>
      </w:r>
    </w:p>
    <w:p w14:paraId="69D2C23F" w14:textId="77777777" w:rsidR="005C4F4E" w:rsidRPr="005C4F4E" w:rsidRDefault="005C4F4E" w:rsidP="005C4F4E">
      <w:pPr>
        <w:spacing w:after="0"/>
        <w:jc w:val="center"/>
        <w:rPr>
          <w:rFonts w:ascii="Times New Roman" w:hAnsi="Times New Roman"/>
          <w:b/>
        </w:rPr>
      </w:pPr>
      <w:r w:rsidRPr="005C4F4E">
        <w:rPr>
          <w:rFonts w:ascii="Times New Roman" w:hAnsi="Times New Roman"/>
          <w:b/>
        </w:rPr>
        <w:t xml:space="preserve">o izmjeni i dopuni Odluke o zaštiti socijalnog standarda korisnika zajamčene </w:t>
      </w:r>
    </w:p>
    <w:p w14:paraId="5572ECBD" w14:textId="77777777" w:rsidR="005C4F4E" w:rsidRPr="005C4F4E" w:rsidRDefault="005C4F4E" w:rsidP="005C4F4E">
      <w:pPr>
        <w:spacing w:after="0"/>
        <w:jc w:val="center"/>
        <w:rPr>
          <w:rFonts w:ascii="Times New Roman" w:hAnsi="Times New Roman"/>
          <w:b/>
        </w:rPr>
      </w:pPr>
      <w:r w:rsidRPr="005C4F4E">
        <w:rPr>
          <w:rFonts w:ascii="Times New Roman" w:hAnsi="Times New Roman"/>
          <w:b/>
        </w:rPr>
        <w:t xml:space="preserve">minimalne naknade, umirovljenika, roditelja odgojitelja </w:t>
      </w:r>
    </w:p>
    <w:p w14:paraId="34F0E02F" w14:textId="77777777" w:rsidR="005C4F4E" w:rsidRPr="005C4F4E" w:rsidRDefault="005C4F4E" w:rsidP="005C4F4E">
      <w:pPr>
        <w:spacing w:after="0"/>
        <w:jc w:val="center"/>
        <w:rPr>
          <w:rFonts w:ascii="Times New Roman" w:hAnsi="Times New Roman"/>
          <w:b/>
        </w:rPr>
      </w:pPr>
      <w:r w:rsidRPr="005C4F4E">
        <w:rPr>
          <w:rFonts w:ascii="Times New Roman" w:hAnsi="Times New Roman"/>
          <w:b/>
        </w:rPr>
        <w:t>i svih mještana s područja Općine Čeminac</w:t>
      </w:r>
    </w:p>
    <w:p w14:paraId="17D53688" w14:textId="77777777" w:rsidR="005C4F4E" w:rsidRPr="005C4F4E" w:rsidRDefault="005C4F4E" w:rsidP="005C4F4E">
      <w:pPr>
        <w:spacing w:after="0"/>
        <w:jc w:val="both"/>
        <w:rPr>
          <w:rFonts w:ascii="Times New Roman" w:hAnsi="Times New Roman"/>
        </w:rPr>
      </w:pPr>
    </w:p>
    <w:p w14:paraId="6999AF82" w14:textId="77777777" w:rsidR="005C4F4E" w:rsidRPr="005C4F4E" w:rsidRDefault="005C4F4E" w:rsidP="005C4F4E">
      <w:pPr>
        <w:spacing w:after="0"/>
        <w:jc w:val="both"/>
        <w:rPr>
          <w:rFonts w:ascii="Times New Roman" w:hAnsi="Times New Roman"/>
        </w:rPr>
      </w:pPr>
    </w:p>
    <w:p w14:paraId="47EEFF98" w14:textId="77777777" w:rsidR="005C4F4E" w:rsidRPr="005C4F4E" w:rsidRDefault="005C4F4E" w:rsidP="005C4F4E">
      <w:pPr>
        <w:jc w:val="center"/>
        <w:rPr>
          <w:rFonts w:ascii="Times New Roman" w:hAnsi="Times New Roman"/>
          <w:b/>
        </w:rPr>
      </w:pPr>
      <w:r w:rsidRPr="005C4F4E">
        <w:rPr>
          <w:rFonts w:ascii="Times New Roman" w:hAnsi="Times New Roman"/>
          <w:b/>
        </w:rPr>
        <w:t>Članak 1.</w:t>
      </w:r>
    </w:p>
    <w:p w14:paraId="36D03D3D" w14:textId="77777777" w:rsidR="005C4F4E" w:rsidRPr="005C4F4E" w:rsidRDefault="005C4F4E" w:rsidP="005C4F4E">
      <w:pPr>
        <w:jc w:val="both"/>
        <w:rPr>
          <w:rFonts w:ascii="Times New Roman" w:hAnsi="Times New Roman"/>
        </w:rPr>
      </w:pPr>
      <w:r w:rsidRPr="005C4F4E">
        <w:rPr>
          <w:rFonts w:ascii="Times New Roman" w:hAnsi="Times New Roman"/>
        </w:rPr>
        <w:t>U Odluci o zaštiti socijalnog standarda korisnika zajamčene minimalne naknade, umirovljenika, roditelja odgojitelja i ostalih mještana s područja Općine Čeminac („Službeni glasnik Općine Čeminac, broj 9/23) na kraju rečenice u članku 13. stavku 3. dodaje se slijedeća rečenica: „ Iznimno umirovljenicima koji nemaju žiro/tekući račun jednokratna pomoć povodom Uskrsa i/ili Božića biti će isplaćena putem poštanske uplatnice ili gotovinom u Općini Čeminac.</w:t>
      </w:r>
    </w:p>
    <w:p w14:paraId="6DCA30E3" w14:textId="77777777" w:rsidR="005C4F4E" w:rsidRPr="005C4F4E" w:rsidRDefault="005C4F4E" w:rsidP="005C4F4E">
      <w:pPr>
        <w:jc w:val="center"/>
        <w:rPr>
          <w:rFonts w:ascii="Times New Roman" w:hAnsi="Times New Roman"/>
          <w:b/>
        </w:rPr>
      </w:pPr>
      <w:r w:rsidRPr="005C4F4E">
        <w:rPr>
          <w:rFonts w:ascii="Times New Roman" w:hAnsi="Times New Roman"/>
          <w:b/>
        </w:rPr>
        <w:t>Članak 2.</w:t>
      </w:r>
    </w:p>
    <w:p w14:paraId="3DA6C597" w14:textId="4CADF0D9" w:rsidR="005C4F4E" w:rsidRPr="005C4F4E" w:rsidRDefault="005C4F4E" w:rsidP="00A52BC0">
      <w:pPr>
        <w:jc w:val="both"/>
        <w:rPr>
          <w:rFonts w:ascii="Times New Roman" w:hAnsi="Times New Roman"/>
        </w:rPr>
      </w:pPr>
      <w:r w:rsidRPr="005C4F4E">
        <w:rPr>
          <w:rFonts w:ascii="Times New Roman" w:hAnsi="Times New Roman"/>
        </w:rPr>
        <w:t xml:space="preserve">Ostale odredbe Odluke o zaštiti socijalnog standarda korisnika zajamčene minimalne naknade, umirovljenika, roditelja odgojitelja i ostalih mještana s područja Općine Čeminac(„Službeni glasnik Općine Čeminac, broj 9/23) ostaju ne promijenjene. </w:t>
      </w:r>
    </w:p>
    <w:p w14:paraId="41F7191C" w14:textId="77777777" w:rsidR="005C4F4E" w:rsidRPr="005C4F4E" w:rsidRDefault="005C4F4E" w:rsidP="005C4F4E">
      <w:pPr>
        <w:jc w:val="center"/>
        <w:rPr>
          <w:rFonts w:ascii="Times New Roman" w:hAnsi="Times New Roman"/>
          <w:b/>
        </w:rPr>
      </w:pPr>
      <w:r w:rsidRPr="005C4F4E">
        <w:rPr>
          <w:rFonts w:ascii="Times New Roman" w:hAnsi="Times New Roman"/>
          <w:b/>
        </w:rPr>
        <w:t>Članak 3.</w:t>
      </w:r>
    </w:p>
    <w:p w14:paraId="3F8B11A7" w14:textId="77777777" w:rsidR="005C4F4E" w:rsidRPr="005C4F4E" w:rsidRDefault="005C4F4E" w:rsidP="005C4F4E">
      <w:pPr>
        <w:jc w:val="both"/>
        <w:rPr>
          <w:rFonts w:ascii="Times New Roman" w:hAnsi="Times New Roman"/>
        </w:rPr>
      </w:pPr>
      <w:r w:rsidRPr="005C4F4E">
        <w:rPr>
          <w:rFonts w:ascii="Times New Roman" w:hAnsi="Times New Roman"/>
        </w:rPr>
        <w:t xml:space="preserve">Ova Odluka stupa na snagu osmog dana od dana objave u „Službenom glasniku“ Općine Čeminac. </w:t>
      </w:r>
    </w:p>
    <w:p w14:paraId="5530FC46" w14:textId="77777777" w:rsidR="005C4F4E" w:rsidRPr="005C4F4E" w:rsidRDefault="005C4F4E" w:rsidP="005C4F4E">
      <w:pPr>
        <w:jc w:val="both"/>
        <w:rPr>
          <w:rFonts w:ascii="Times New Roman" w:hAnsi="Times New Roman"/>
        </w:rPr>
      </w:pPr>
    </w:p>
    <w:p w14:paraId="534AE3A4" w14:textId="77777777" w:rsidR="005C4F4E" w:rsidRPr="005C4F4E" w:rsidRDefault="005C4F4E" w:rsidP="005C4F4E">
      <w:pPr>
        <w:pStyle w:val="Bezproreda"/>
        <w:jc w:val="both"/>
        <w:rPr>
          <w:rFonts w:ascii="Times New Roman" w:hAnsi="Times New Roman"/>
        </w:rPr>
      </w:pPr>
      <w:r w:rsidRPr="005C4F4E">
        <w:rPr>
          <w:rFonts w:ascii="Times New Roman" w:hAnsi="Times New Roman"/>
        </w:rPr>
        <w:t>KLASA: 550-01/23-01/0003</w:t>
      </w:r>
    </w:p>
    <w:p w14:paraId="7B0BFF17" w14:textId="77777777" w:rsidR="005C4F4E" w:rsidRPr="005C4F4E" w:rsidRDefault="005C4F4E" w:rsidP="005C4F4E">
      <w:pPr>
        <w:pStyle w:val="Bezproreda"/>
        <w:jc w:val="both"/>
        <w:rPr>
          <w:rFonts w:ascii="Times New Roman" w:hAnsi="Times New Roman"/>
        </w:rPr>
      </w:pPr>
      <w:r w:rsidRPr="005C4F4E">
        <w:rPr>
          <w:rFonts w:ascii="Times New Roman" w:hAnsi="Times New Roman"/>
        </w:rPr>
        <w:t>URBROJ: 2158-11-01-24-4</w:t>
      </w:r>
    </w:p>
    <w:p w14:paraId="16460081" w14:textId="77777777" w:rsidR="00A64BF2" w:rsidRDefault="00A64BF2" w:rsidP="00A64BF2">
      <w:pPr>
        <w:pStyle w:val="Bezproreda1"/>
        <w:rPr>
          <w:rFonts w:ascii="Times New Roman" w:hAnsi="Times New Roman"/>
        </w:rPr>
      </w:pPr>
    </w:p>
    <w:p w14:paraId="168E251D" w14:textId="77777777" w:rsidR="00A64BF2" w:rsidRDefault="00A64BF2" w:rsidP="00A64BF2">
      <w:pPr>
        <w:pStyle w:val="Bezproreda1"/>
        <w:rPr>
          <w:rFonts w:ascii="Times New Roman" w:hAnsi="Times New Roman"/>
          <w:b/>
          <w:bCs/>
        </w:rPr>
      </w:pPr>
    </w:p>
    <w:p w14:paraId="6632919D" w14:textId="77777777" w:rsidR="00C25533" w:rsidRDefault="00A64BF2" w:rsidP="00C2553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AD.5. </w:t>
      </w:r>
      <w:r w:rsidR="00C25533">
        <w:rPr>
          <w:rFonts w:ascii="Times New Roman" w:hAnsi="Times New Roman"/>
        </w:rPr>
        <w:t xml:space="preserve">Donošenje Odluke o izmjenama i dopunama Odluke o određivanju koeficijenata za obračun plaće </w:t>
      </w:r>
    </w:p>
    <w:p w14:paraId="3D092A33" w14:textId="77777777" w:rsidR="00C25533" w:rsidRDefault="00C25533" w:rsidP="00C2553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službenika i namještenika u Jedinstvenom upravnom odjelu Općine Čeminac </w:t>
      </w:r>
    </w:p>
    <w:p w14:paraId="23A4AB2A" w14:textId="77777777" w:rsidR="00C25533" w:rsidRDefault="00C25533" w:rsidP="00C25533">
      <w:pPr>
        <w:pStyle w:val="Bezproreda1"/>
        <w:rPr>
          <w:rFonts w:ascii="Times New Roman" w:hAnsi="Times New Roman"/>
        </w:rPr>
      </w:pPr>
    </w:p>
    <w:p w14:paraId="7F472C6A" w14:textId="77777777" w:rsidR="00A64BF2" w:rsidRDefault="00A64BF2" w:rsidP="00C25533">
      <w:pPr>
        <w:pStyle w:val="Bezproreda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Prijedlog Odluke o </w:t>
      </w:r>
      <w:r w:rsidR="00C25533">
        <w:rPr>
          <w:rFonts w:ascii="Times New Roman" w:hAnsi="Times New Roman"/>
        </w:rPr>
        <w:t xml:space="preserve">o izmjenama i dopunama Odluke o određivanju koeficijenata za obračun plaće službenika i namještenika u Jedinstvenom upravnom odjelu Općine Čeminac </w:t>
      </w:r>
      <w:r>
        <w:rPr>
          <w:rFonts w:ascii="Times New Roman" w:hAnsi="Times New Roman"/>
        </w:rPr>
        <w:t xml:space="preserve">dostavljen je vijećnicima uz Poziv za </w:t>
      </w:r>
      <w:r w:rsidR="00C25533">
        <w:rPr>
          <w:rFonts w:ascii="Times New Roman" w:hAnsi="Times New Roman"/>
        </w:rPr>
        <w:t>8</w:t>
      </w:r>
      <w:r>
        <w:rPr>
          <w:rFonts w:ascii="Times New Roman" w:hAnsi="Times New Roman"/>
        </w:rPr>
        <w:t>. sjednicu Općinskog vijeća.</w:t>
      </w:r>
    </w:p>
    <w:p w14:paraId="687FED9E" w14:textId="77777777" w:rsidR="00A64BF2" w:rsidRDefault="00A64BF2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ECBC435" w14:textId="77777777" w:rsidR="00A64BF2" w:rsidRDefault="00A64BF2" w:rsidP="00A64BF2">
      <w:pPr>
        <w:pStyle w:val="Bezproreda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poziva predsjednika Komisije za Statut, Poslovnik i normativnu djelatnost da podnese Izvješće.</w:t>
      </w:r>
    </w:p>
    <w:p w14:paraId="74E71B96" w14:textId="77777777" w:rsidR="005505A5" w:rsidRDefault="00A64BF2" w:rsidP="00A64BF2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4B8BF149" w14:textId="611A4592" w:rsidR="00A64BF2" w:rsidRPr="005505A5" w:rsidRDefault="00A64BF2" w:rsidP="005505A5">
      <w:pPr>
        <w:pStyle w:val="Bezproreda1"/>
        <w:ind w:firstLine="708"/>
        <w:jc w:val="both"/>
        <w:rPr>
          <w:rStyle w:val="Zadanifontodlomka1"/>
          <w:rFonts w:ascii="Times New Roman" w:hAnsi="Times New Roman"/>
        </w:rPr>
      </w:pPr>
      <w:r>
        <w:rPr>
          <w:rFonts w:ascii="Times New Roman" w:hAnsi="Times New Roman"/>
        </w:rPr>
        <w:t xml:space="preserve">Predsjednik Komisije za Statut, Poslovnik i normativnu djelatnost Manuel </w:t>
      </w:r>
      <w:proofErr w:type="spellStart"/>
      <w:r>
        <w:rPr>
          <w:rFonts w:ascii="Times New Roman" w:hAnsi="Times New Roman"/>
        </w:rPr>
        <w:t>Mucak</w:t>
      </w:r>
      <w:proofErr w:type="spellEnd"/>
      <w:r>
        <w:rPr>
          <w:rFonts w:ascii="Times New Roman" w:hAnsi="Times New Roman"/>
        </w:rPr>
        <w:t xml:space="preserve">  - podnosi izvješće:</w:t>
      </w:r>
    </w:p>
    <w:p w14:paraId="381ADE27" w14:textId="77777777" w:rsidR="00A52BC0" w:rsidRPr="00BF4394" w:rsidRDefault="00A52BC0" w:rsidP="00A52BC0">
      <w:pPr>
        <w:pStyle w:val="Bezproreda"/>
        <w:ind w:firstLine="70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Komisija za Statut, Poslovnik i normativnu djelatnost je mišljenja da je Prijedlog </w:t>
      </w:r>
      <w:r>
        <w:rPr>
          <w:rFonts w:ascii="Times New Roman" w:hAnsi="Times New Roman"/>
          <w:sz w:val="24"/>
          <w:szCs w:val="24"/>
        </w:rPr>
        <w:t xml:space="preserve">Odluke </w:t>
      </w:r>
      <w:r>
        <w:rPr>
          <w:rFonts w:ascii="Times New Roman" w:hAnsi="Times New Roman"/>
        </w:rPr>
        <w:t>o izmjenama i dopunama Odluke o određivanju koeficijenata za obračun plaće službenika i namještenika u Jedinstvenom upravnom odjelu Općine Čeminac</w:t>
      </w:r>
      <w:r>
        <w:rPr>
          <w:rFonts w:ascii="Times New Roman" w:hAnsi="Times New Roman"/>
          <w:sz w:val="24"/>
          <w:szCs w:val="24"/>
        </w:rPr>
        <w:t xml:space="preserve"> sukladan zakonu i drugim propisima.</w:t>
      </w:r>
    </w:p>
    <w:p w14:paraId="79C959BA" w14:textId="77777777" w:rsidR="00A52BC0" w:rsidRPr="00BF4394" w:rsidRDefault="00A52BC0" w:rsidP="00A52BC0">
      <w:pPr>
        <w:pStyle w:val="Bezproreda"/>
        <w:ind w:left="142" w:firstLine="566"/>
        <w:jc w:val="both"/>
      </w:pPr>
      <w:r>
        <w:rPr>
          <w:rFonts w:ascii="Times New Roman" w:hAnsi="Times New Roman"/>
          <w:sz w:val="24"/>
          <w:szCs w:val="24"/>
        </w:rPr>
        <w:t xml:space="preserve">Predlaže se Općinskom vijeću Općine Čeminac da razmotri navedeni Prijedlog te donese Odluku </w:t>
      </w:r>
      <w:r>
        <w:rPr>
          <w:rFonts w:ascii="Times New Roman" w:hAnsi="Times New Roman"/>
        </w:rPr>
        <w:t>o izmjenama i dopunama Odluke o određivanju koeficijenata za obračun plaće službenika i namještenika u Jedinstvenom upravnom odjelu Općine Čeminac</w:t>
      </w:r>
      <w:r>
        <w:rPr>
          <w:rFonts w:ascii="Times New Roman" w:hAnsi="Times New Roman"/>
          <w:sz w:val="24"/>
          <w:szCs w:val="24"/>
        </w:rPr>
        <w:t xml:space="preserve"> kao u tekstu Prijedloga.</w:t>
      </w:r>
    </w:p>
    <w:p w14:paraId="6DBE7C9D" w14:textId="77777777" w:rsidR="00C04AFD" w:rsidRDefault="00C04AFD" w:rsidP="00A64BF2">
      <w:pPr>
        <w:pStyle w:val="Bezproreda1"/>
        <w:rPr>
          <w:rStyle w:val="Zadanifontodlomka1"/>
          <w:rFonts w:ascii="Times New Roman" w:hAnsi="Times New Roman"/>
          <w:bCs/>
        </w:rPr>
      </w:pPr>
    </w:p>
    <w:p w14:paraId="3FBF8C92" w14:textId="77777777" w:rsidR="00C04AFD" w:rsidRDefault="00C04AFD" w:rsidP="00A64BF2">
      <w:pPr>
        <w:pStyle w:val="Bezproreda1"/>
        <w:rPr>
          <w:rFonts w:ascii="Times New Roman" w:hAnsi="Times New Roman"/>
          <w:b/>
          <w:bCs/>
        </w:rPr>
      </w:pPr>
    </w:p>
    <w:p w14:paraId="3280887E" w14:textId="77777777" w:rsidR="00A64BF2" w:rsidRDefault="00A64BF2" w:rsidP="005505A5">
      <w:pPr>
        <w:pStyle w:val="Bezproreda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Drugih pitanja niti prijedloga nema.</w:t>
      </w:r>
    </w:p>
    <w:p w14:paraId="0801203F" w14:textId="77777777" w:rsidR="00A64BF2" w:rsidRDefault="00A64BF2" w:rsidP="005505A5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Predsjednik Općinskog vijeća daje prijedlog na glasovanje.</w:t>
      </w:r>
    </w:p>
    <w:p w14:paraId="2E3EB587" w14:textId="77777777" w:rsidR="00C04AFD" w:rsidRDefault="00C04AFD" w:rsidP="005505A5">
      <w:pPr>
        <w:pStyle w:val="Bezproreda1"/>
        <w:ind w:firstLine="708"/>
        <w:jc w:val="both"/>
        <w:rPr>
          <w:rStyle w:val="Zadanifontodlomka1"/>
          <w:rFonts w:ascii="Times New Roman" w:hAnsi="Times New Roman"/>
        </w:rPr>
      </w:pPr>
      <w:r>
        <w:rPr>
          <w:rStyle w:val="Zadanifontodlomka1"/>
          <w:rFonts w:ascii="Times New Roman" w:hAnsi="Times New Roman"/>
        </w:rPr>
        <w:t>Općinsko vijeće Općine Čeminac većinom,  s 5 glasova 'za', te 1 suzdržanim glasom, donosi</w:t>
      </w:r>
    </w:p>
    <w:p w14:paraId="36C6CF10" w14:textId="77777777" w:rsidR="00C04AFD" w:rsidRDefault="00C04AFD" w:rsidP="005505A5">
      <w:pPr>
        <w:pStyle w:val="Bezproreda1"/>
        <w:ind w:firstLine="708"/>
        <w:jc w:val="both"/>
      </w:pPr>
    </w:p>
    <w:p w14:paraId="04027C8C" w14:textId="77777777" w:rsidR="00C04AFD" w:rsidRPr="00C04AFD" w:rsidRDefault="00C04AFD" w:rsidP="005505A5">
      <w:pPr>
        <w:jc w:val="both"/>
        <w:rPr>
          <w:rFonts w:ascii="Times New Roman" w:hAnsi="Times New Roman"/>
        </w:rPr>
      </w:pPr>
    </w:p>
    <w:p w14:paraId="6E70B144" w14:textId="77777777" w:rsidR="00C04AFD" w:rsidRPr="00C04AFD" w:rsidRDefault="00C04AFD" w:rsidP="00C04AFD">
      <w:pPr>
        <w:jc w:val="center"/>
        <w:rPr>
          <w:rFonts w:ascii="Times New Roman" w:hAnsi="Times New Roman"/>
          <w:b/>
        </w:rPr>
      </w:pPr>
      <w:r w:rsidRPr="00C04AFD">
        <w:rPr>
          <w:rFonts w:ascii="Times New Roman" w:hAnsi="Times New Roman"/>
          <w:b/>
        </w:rPr>
        <w:t>O D L U K U</w:t>
      </w:r>
    </w:p>
    <w:p w14:paraId="744D768F" w14:textId="77777777" w:rsidR="00C04AFD" w:rsidRPr="00C04AFD" w:rsidRDefault="00C04AFD" w:rsidP="00C04AFD">
      <w:pPr>
        <w:pStyle w:val="Bezproreda1"/>
        <w:jc w:val="center"/>
        <w:rPr>
          <w:rFonts w:ascii="Times New Roman" w:hAnsi="Times New Roman"/>
          <w:b/>
        </w:rPr>
      </w:pPr>
      <w:r w:rsidRPr="00C04AFD">
        <w:rPr>
          <w:rFonts w:ascii="Times New Roman" w:hAnsi="Times New Roman"/>
          <w:b/>
        </w:rPr>
        <w:t>o izmjenama i dopunama Odluke o određivanju koeficijenata za obračun plaće</w:t>
      </w:r>
    </w:p>
    <w:p w14:paraId="5ACA4BB3" w14:textId="77777777" w:rsidR="00C04AFD" w:rsidRPr="00C04AFD" w:rsidRDefault="00C04AFD" w:rsidP="00C04AFD">
      <w:pPr>
        <w:pStyle w:val="Bezproreda1"/>
        <w:jc w:val="center"/>
        <w:rPr>
          <w:rFonts w:ascii="Times New Roman" w:hAnsi="Times New Roman"/>
          <w:b/>
        </w:rPr>
      </w:pPr>
      <w:r w:rsidRPr="00C04AFD">
        <w:rPr>
          <w:rFonts w:ascii="Times New Roman" w:hAnsi="Times New Roman"/>
          <w:b/>
        </w:rPr>
        <w:t>službenika i namještenika u Jedinstvenom upravnom odjelu Općine Čeminac</w:t>
      </w:r>
    </w:p>
    <w:p w14:paraId="77588705" w14:textId="77777777" w:rsidR="00C04AFD" w:rsidRPr="00C04AFD" w:rsidRDefault="00C04AFD" w:rsidP="00C04AFD">
      <w:pPr>
        <w:rPr>
          <w:rFonts w:ascii="Times New Roman" w:hAnsi="Times New Roman"/>
          <w:b/>
          <w:i/>
        </w:rPr>
      </w:pPr>
    </w:p>
    <w:p w14:paraId="1A40B90A" w14:textId="77777777" w:rsidR="00C04AFD" w:rsidRPr="00C04AFD" w:rsidRDefault="00C04AFD" w:rsidP="00C04AFD">
      <w:pPr>
        <w:jc w:val="center"/>
        <w:rPr>
          <w:rFonts w:ascii="Times New Roman" w:hAnsi="Times New Roman"/>
        </w:rPr>
      </w:pPr>
      <w:r w:rsidRPr="00C04AFD">
        <w:rPr>
          <w:rFonts w:ascii="Times New Roman" w:hAnsi="Times New Roman"/>
        </w:rPr>
        <w:t>Članak 1.</w:t>
      </w:r>
    </w:p>
    <w:p w14:paraId="5FE753EC" w14:textId="437EABDC" w:rsidR="00C04AFD" w:rsidRPr="00C04AFD" w:rsidRDefault="00C04AFD" w:rsidP="00C04AFD">
      <w:pPr>
        <w:jc w:val="both"/>
        <w:rPr>
          <w:rFonts w:ascii="Times New Roman" w:hAnsi="Times New Roman"/>
        </w:rPr>
      </w:pPr>
      <w:r w:rsidRPr="00C04AFD">
        <w:rPr>
          <w:rFonts w:ascii="Times New Roman" w:hAnsi="Times New Roman"/>
        </w:rPr>
        <w:tab/>
        <w:t>U Odluci o određivanju koeficijenata za obračun plaće službenika i namještenika u Jedinstvenom upravnom odjelu Općine Čeminac ( Službeni glasnik Općine Čeminac, broj: 13/2020.), u članku 3. stavak 1., u  POPISU RADNIH MJESTA – RADNA MJESTA IV. KATEGORIJE – Naziv radnog mjesta spremač,  Razina 2., Klasifikacijski rang 13., mijenja se koeficijent  iz „1,50“ u „1,70“.</w:t>
      </w:r>
    </w:p>
    <w:p w14:paraId="488B7880" w14:textId="77777777" w:rsidR="00C04AFD" w:rsidRPr="00C04AFD" w:rsidRDefault="00C04AFD" w:rsidP="00C04AFD">
      <w:pPr>
        <w:jc w:val="center"/>
        <w:rPr>
          <w:rFonts w:ascii="Times New Roman" w:hAnsi="Times New Roman"/>
        </w:rPr>
      </w:pPr>
      <w:r w:rsidRPr="00C04AFD">
        <w:rPr>
          <w:rFonts w:ascii="Times New Roman" w:hAnsi="Times New Roman"/>
        </w:rPr>
        <w:t>Članak 2.</w:t>
      </w:r>
    </w:p>
    <w:p w14:paraId="29EC7377" w14:textId="77777777" w:rsidR="00C04AFD" w:rsidRPr="00C04AFD" w:rsidRDefault="00C04AFD" w:rsidP="00C04AFD">
      <w:pPr>
        <w:jc w:val="both"/>
        <w:rPr>
          <w:rFonts w:ascii="Times New Roman" w:hAnsi="Times New Roman"/>
        </w:rPr>
      </w:pPr>
      <w:r w:rsidRPr="00C04AFD">
        <w:rPr>
          <w:rFonts w:ascii="Times New Roman" w:hAnsi="Times New Roman"/>
        </w:rPr>
        <w:t xml:space="preserve">Ostale odredbe Odluke o određivanju koeficijenata za obračun plaće službenika i namještenika u Jedinstvenom upravnom odjelu Općine Čeminac ( Službeni glasnik Općine Čeminac, broj: 13/2020.) ostaju ne promijenjene. </w:t>
      </w:r>
    </w:p>
    <w:p w14:paraId="6F1652A0" w14:textId="77777777" w:rsidR="00C04AFD" w:rsidRPr="00C04AFD" w:rsidRDefault="00C04AFD" w:rsidP="00C04AFD">
      <w:pPr>
        <w:jc w:val="center"/>
        <w:rPr>
          <w:rFonts w:ascii="Times New Roman" w:hAnsi="Times New Roman"/>
        </w:rPr>
      </w:pPr>
    </w:p>
    <w:p w14:paraId="466CBF62" w14:textId="77777777" w:rsidR="00C04AFD" w:rsidRPr="00C04AFD" w:rsidRDefault="00C04AFD" w:rsidP="00C04AFD">
      <w:pPr>
        <w:jc w:val="center"/>
        <w:rPr>
          <w:rFonts w:ascii="Times New Roman" w:hAnsi="Times New Roman"/>
        </w:rPr>
      </w:pPr>
      <w:r w:rsidRPr="00C04AFD">
        <w:rPr>
          <w:rFonts w:ascii="Times New Roman" w:hAnsi="Times New Roman"/>
        </w:rPr>
        <w:t>Članak 3.</w:t>
      </w:r>
    </w:p>
    <w:p w14:paraId="1EB449EB" w14:textId="77777777" w:rsidR="00C04AFD" w:rsidRPr="00C04AFD" w:rsidRDefault="00C04AFD" w:rsidP="00C04AFD">
      <w:pPr>
        <w:jc w:val="both"/>
        <w:rPr>
          <w:rFonts w:ascii="Times New Roman" w:hAnsi="Times New Roman"/>
        </w:rPr>
      </w:pPr>
      <w:r w:rsidRPr="00C04AFD">
        <w:rPr>
          <w:rFonts w:ascii="Times New Roman" w:hAnsi="Times New Roman"/>
        </w:rPr>
        <w:t>Ova odluka stupa na snagu osmog dana od objave u Službenom glasniku Općine Čeminac.</w:t>
      </w:r>
    </w:p>
    <w:p w14:paraId="1196FE51" w14:textId="77777777" w:rsidR="00C04AFD" w:rsidRPr="00C04AFD" w:rsidRDefault="00C04AFD" w:rsidP="00C04AFD">
      <w:pPr>
        <w:pStyle w:val="Bezproreda1"/>
      </w:pPr>
      <w:r w:rsidRPr="00C04AFD">
        <w:rPr>
          <w:rStyle w:val="Zadanifontodlomka1"/>
          <w:rFonts w:ascii="Times New Roman" w:hAnsi="Times New Roman"/>
        </w:rPr>
        <w:t>KLASA: 120-01/20-01/0001</w:t>
      </w:r>
    </w:p>
    <w:p w14:paraId="68A72D29" w14:textId="77777777" w:rsidR="00C04AFD" w:rsidRPr="00C04AFD" w:rsidRDefault="00C04AFD" w:rsidP="00C04AFD">
      <w:pPr>
        <w:pStyle w:val="Bezproreda1"/>
        <w:rPr>
          <w:rFonts w:ascii="Times New Roman" w:hAnsi="Times New Roman"/>
        </w:rPr>
      </w:pPr>
      <w:r w:rsidRPr="00C04AFD">
        <w:rPr>
          <w:rFonts w:ascii="Times New Roman" w:hAnsi="Times New Roman"/>
        </w:rPr>
        <w:t>URBROJ: 2158-11-01-24-3</w:t>
      </w:r>
    </w:p>
    <w:p w14:paraId="707C5F86" w14:textId="77777777" w:rsidR="00A64BF2" w:rsidRPr="00C04AFD" w:rsidRDefault="00A64BF2" w:rsidP="00A64BF2">
      <w:pPr>
        <w:pStyle w:val="Bezproreda1"/>
        <w:rPr>
          <w:rFonts w:ascii="Times New Roman" w:hAnsi="Times New Roman"/>
          <w:b/>
          <w:bCs/>
        </w:rPr>
      </w:pPr>
    </w:p>
    <w:p w14:paraId="6E698B84" w14:textId="77777777" w:rsidR="00A64BF2" w:rsidRPr="00C04AFD" w:rsidRDefault="00A64BF2" w:rsidP="00A64BF2">
      <w:pPr>
        <w:pStyle w:val="Bezproreda1"/>
        <w:rPr>
          <w:rFonts w:ascii="Times New Roman" w:hAnsi="Times New Roman"/>
          <w:b/>
          <w:bCs/>
        </w:rPr>
      </w:pPr>
    </w:p>
    <w:p w14:paraId="621A4043" w14:textId="77777777" w:rsidR="00A64BF2" w:rsidRDefault="00CD69C7" w:rsidP="00A64BF2">
      <w:pPr>
        <w:pStyle w:val="Bezproreda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AD.6. Slobodna riječ</w:t>
      </w:r>
    </w:p>
    <w:p w14:paraId="2420272E" w14:textId="77777777" w:rsidR="00A64BF2" w:rsidRDefault="00A64BF2" w:rsidP="00A64BF2">
      <w:pPr>
        <w:pStyle w:val="Bezproreda1"/>
        <w:rPr>
          <w:rFonts w:ascii="Times New Roman" w:hAnsi="Times New Roman"/>
        </w:rPr>
      </w:pPr>
    </w:p>
    <w:p w14:paraId="0D19769F" w14:textId="7E96B710" w:rsidR="00CD69C7" w:rsidRDefault="00CD69C7" w:rsidP="00A64BF2">
      <w:pPr>
        <w:pStyle w:val="Bezproreda1"/>
        <w:rPr>
          <w:rFonts w:ascii="Times New Roman" w:hAnsi="Times New Roman"/>
        </w:rPr>
      </w:pPr>
      <w:r w:rsidRPr="003F5C40">
        <w:rPr>
          <w:rFonts w:ascii="Times New Roman" w:hAnsi="Times New Roman"/>
        </w:rPr>
        <w:t xml:space="preserve">Predsjednik Općinskog vijeća – </w:t>
      </w:r>
      <w:r w:rsidR="003F5C40">
        <w:rPr>
          <w:rFonts w:ascii="Times New Roman" w:hAnsi="Times New Roman"/>
        </w:rPr>
        <w:t>daje riječ općinskom načelniku vezano uz informaciju za obavljanje pokretne prodaje u naselju Novi Čeminac.</w:t>
      </w:r>
    </w:p>
    <w:p w14:paraId="6920A04F" w14:textId="2AE353C3" w:rsidR="003F5C40" w:rsidRPr="00CD69C7" w:rsidRDefault="003F5C40" w:rsidP="002A3585">
      <w:pPr>
        <w:pStyle w:val="Bezproreda1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Općinski načelnik informira nazočne vijećnike da je raspisan Javni natječaj za zakup poslovnog prostora u naselju Čeminac za obavljanje trgovačke djelatnosti. Rok za dostavu ponuda je 4. ožujka 2024. godine.</w:t>
      </w:r>
    </w:p>
    <w:p w14:paraId="24E8689D" w14:textId="1EADEE7E" w:rsidR="00CD69C7" w:rsidRDefault="00FF2666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 – inicirati obavljanje dostave u </w:t>
      </w:r>
      <w:r w:rsidR="005505A5">
        <w:rPr>
          <w:rFonts w:ascii="Times New Roman" w:hAnsi="Times New Roman"/>
        </w:rPr>
        <w:t xml:space="preserve">naselje </w:t>
      </w:r>
      <w:r>
        <w:rPr>
          <w:rFonts w:ascii="Times New Roman" w:hAnsi="Times New Roman"/>
        </w:rPr>
        <w:t>Novi Čeminac.</w:t>
      </w:r>
    </w:p>
    <w:p w14:paraId="42AC69FE" w14:textId="77777777" w:rsidR="00FF2666" w:rsidRDefault="00FF2666" w:rsidP="00A64BF2">
      <w:pPr>
        <w:pStyle w:val="Bezproreda1"/>
        <w:rPr>
          <w:rFonts w:ascii="Times New Roman" w:hAnsi="Times New Roman"/>
        </w:rPr>
      </w:pPr>
    </w:p>
    <w:p w14:paraId="03020C85" w14:textId="0096984C" w:rsidR="00CD69C7" w:rsidRDefault="00FF2666" w:rsidP="00A64BF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Drugih pitanja niti prijedloga nema.</w:t>
      </w:r>
    </w:p>
    <w:p w14:paraId="00A6EC00" w14:textId="77777777" w:rsidR="00A64BF2" w:rsidRDefault="00A64BF2" w:rsidP="00A64BF2">
      <w:pPr>
        <w:pStyle w:val="Bezproreda1"/>
        <w:rPr>
          <w:rFonts w:ascii="Times New Roman" w:hAnsi="Times New Roman"/>
        </w:rPr>
      </w:pPr>
    </w:p>
    <w:p w14:paraId="1EB87523" w14:textId="77777777" w:rsidR="00A64BF2" w:rsidRDefault="00A64BF2" w:rsidP="00A64BF2">
      <w:pPr>
        <w:pStyle w:val="Odlomakpopisa1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Općine Čeminac zaključuje sjednicu u 1</w:t>
      </w:r>
      <w:r w:rsidR="00C04AFD">
        <w:rPr>
          <w:rFonts w:ascii="Times New Roman" w:hAnsi="Times New Roman"/>
        </w:rPr>
        <w:t>8</w:t>
      </w:r>
      <w:r>
        <w:rPr>
          <w:rFonts w:ascii="Times New Roman" w:hAnsi="Times New Roman"/>
        </w:rPr>
        <w:t>:</w:t>
      </w:r>
      <w:r w:rsidR="00C04AFD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sati.</w:t>
      </w:r>
    </w:p>
    <w:p w14:paraId="25728A3A" w14:textId="77777777" w:rsidR="00A64BF2" w:rsidRDefault="00A64BF2" w:rsidP="00A64BF2">
      <w:pPr>
        <w:pStyle w:val="Odlomakpopisa1"/>
        <w:ind w:left="0"/>
        <w:textAlignment w:val="auto"/>
      </w:pPr>
    </w:p>
    <w:p w14:paraId="362D9F33" w14:textId="77777777" w:rsidR="00A64BF2" w:rsidRDefault="00A64BF2" w:rsidP="00A64BF2">
      <w:pPr>
        <w:pStyle w:val="Bezproreda10"/>
        <w:rPr>
          <w:rFonts w:ascii="Times New Roman" w:hAnsi="Times New Roman"/>
        </w:rPr>
      </w:pPr>
      <w:r>
        <w:rPr>
          <w:rFonts w:ascii="Times New Roman" w:hAnsi="Times New Roman"/>
        </w:rPr>
        <w:t>KLASA: 024-01/24-01/000</w:t>
      </w:r>
      <w:r w:rsidR="00C04AFD">
        <w:rPr>
          <w:rFonts w:ascii="Times New Roman" w:hAnsi="Times New Roman"/>
        </w:rPr>
        <w:t>2</w:t>
      </w:r>
    </w:p>
    <w:p w14:paraId="0F412FFC" w14:textId="77777777" w:rsidR="00A64BF2" w:rsidRDefault="00A64BF2" w:rsidP="00A64BF2">
      <w:pPr>
        <w:pStyle w:val="Bezproreda10"/>
        <w:rPr>
          <w:rFonts w:ascii="Times New Roman" w:hAnsi="Times New Roman"/>
        </w:rPr>
      </w:pPr>
      <w:r>
        <w:rPr>
          <w:rFonts w:ascii="Times New Roman" w:hAnsi="Times New Roman"/>
        </w:rPr>
        <w:t>URBROJ: 2158-11-01-24-2</w:t>
      </w:r>
    </w:p>
    <w:p w14:paraId="52DAA2D3" w14:textId="77777777" w:rsidR="00A64BF2" w:rsidRDefault="00A64BF2" w:rsidP="00A64BF2">
      <w:pPr>
        <w:pStyle w:val="Bezproreda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Čeminac, </w:t>
      </w:r>
      <w:r w:rsidR="00C04AFD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. </w:t>
      </w:r>
      <w:r w:rsidR="00C04AFD">
        <w:rPr>
          <w:rFonts w:ascii="Times New Roman" w:hAnsi="Times New Roman"/>
        </w:rPr>
        <w:t>veljače</w:t>
      </w:r>
      <w:r>
        <w:rPr>
          <w:rFonts w:ascii="Times New Roman" w:hAnsi="Times New Roman"/>
        </w:rPr>
        <w:t xml:space="preserve"> 2024. godine</w:t>
      </w:r>
    </w:p>
    <w:p w14:paraId="28A54F0C" w14:textId="77777777" w:rsidR="00A64BF2" w:rsidRDefault="00A64BF2" w:rsidP="00A64BF2">
      <w:pPr>
        <w:pStyle w:val="Bezproreda10"/>
        <w:rPr>
          <w:rFonts w:ascii="Times New Roman" w:hAnsi="Times New Roman"/>
        </w:rPr>
      </w:pPr>
    </w:p>
    <w:p w14:paraId="68D64364" w14:textId="77777777" w:rsidR="00A64BF2" w:rsidRDefault="00A64BF2" w:rsidP="00A64BF2">
      <w:pPr>
        <w:pStyle w:val="Bezproreda10"/>
        <w:rPr>
          <w:rFonts w:ascii="Times New Roman" w:hAnsi="Times New Roman"/>
          <w:sz w:val="24"/>
          <w:szCs w:val="24"/>
        </w:rPr>
      </w:pPr>
    </w:p>
    <w:p w14:paraId="7EE450D4" w14:textId="77777777" w:rsidR="00A64BF2" w:rsidRDefault="00A64BF2" w:rsidP="00A64BF2">
      <w:pPr>
        <w:pStyle w:val="Bezproreda10"/>
        <w:rPr>
          <w:rFonts w:ascii="Times New Roman" w:hAnsi="Times New Roman"/>
        </w:rPr>
      </w:pPr>
      <w:r>
        <w:rPr>
          <w:rFonts w:ascii="Times New Roman" w:hAnsi="Times New Roman"/>
        </w:rPr>
        <w:t>ZAPISNIK VODILA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</w:t>
      </w:r>
      <w:r w:rsidR="00C04AFD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PREDSJEDNIK </w:t>
      </w:r>
    </w:p>
    <w:p w14:paraId="17FDDEBD" w14:textId="77777777" w:rsidR="00A64BF2" w:rsidRDefault="00A64BF2" w:rsidP="00A64BF2">
      <w:pPr>
        <w:pStyle w:val="Bezproreda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C04AFD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OPĆINSKOG VIJEĆA</w:t>
      </w:r>
    </w:p>
    <w:p w14:paraId="0156A6BF" w14:textId="77777777" w:rsidR="00A64BF2" w:rsidRDefault="00A64BF2" w:rsidP="00A64BF2">
      <w:pPr>
        <w:ind w:hanging="709"/>
      </w:pPr>
      <w:r>
        <w:rPr>
          <w:rStyle w:val="Zadanifontodlomka1"/>
          <w:rFonts w:ascii="Times New Roman" w:hAnsi="Times New Roman"/>
        </w:rPr>
        <w:t xml:space="preserve">              Ljiljana Bajčinovci</w:t>
      </w:r>
      <w:r>
        <w:rPr>
          <w:rStyle w:val="Zadanifontodlomka1"/>
          <w:rFonts w:ascii="Times New Roman" w:hAnsi="Times New Roman"/>
        </w:rPr>
        <w:tab/>
      </w:r>
      <w:r>
        <w:rPr>
          <w:rStyle w:val="Zadanifontodlomka1"/>
          <w:rFonts w:ascii="Times New Roman" w:hAnsi="Times New Roman"/>
        </w:rPr>
        <w:tab/>
      </w:r>
      <w:r>
        <w:rPr>
          <w:rStyle w:val="Zadanifontodlomka1"/>
          <w:rFonts w:ascii="Times New Roman" w:hAnsi="Times New Roman"/>
        </w:rPr>
        <w:tab/>
        <w:t xml:space="preserve">                                                                      </w:t>
      </w:r>
      <w:r w:rsidR="00C04AFD">
        <w:rPr>
          <w:rStyle w:val="Zadanifontodlomka1"/>
          <w:rFonts w:ascii="Times New Roman" w:hAnsi="Times New Roman"/>
        </w:rPr>
        <w:t xml:space="preserve">            </w:t>
      </w:r>
      <w:r>
        <w:rPr>
          <w:rStyle w:val="Zadanifontodlomka1"/>
          <w:rFonts w:ascii="Times New Roman" w:hAnsi="Times New Roman"/>
        </w:rPr>
        <w:t xml:space="preserve"> </w:t>
      </w:r>
      <w:r>
        <w:rPr>
          <w:rStyle w:val="Zadanifontodlomka1"/>
          <w:rFonts w:ascii="Times New Roman" w:hAnsi="Times New Roman"/>
          <w:sz w:val="24"/>
          <w:szCs w:val="24"/>
        </w:rPr>
        <w:t>Zoran Dušić</w:t>
      </w:r>
    </w:p>
    <w:p w14:paraId="744795B2" w14:textId="77777777" w:rsidR="00A64BF2" w:rsidRDefault="00A64BF2" w:rsidP="00A64BF2">
      <w:pPr>
        <w:jc w:val="both"/>
        <w:rPr>
          <w:rFonts w:ascii="Times New Roman" w:hAnsi="Times New Roman"/>
          <w:sz w:val="24"/>
          <w:szCs w:val="24"/>
        </w:rPr>
      </w:pPr>
    </w:p>
    <w:p w14:paraId="7946C339" w14:textId="77777777" w:rsidR="00A64BF2" w:rsidRDefault="00A64BF2" w:rsidP="00A64BF2">
      <w:pPr>
        <w:jc w:val="both"/>
        <w:rPr>
          <w:rFonts w:ascii="Times New Roman" w:hAnsi="Times New Roman"/>
        </w:rPr>
      </w:pPr>
    </w:p>
    <w:p w14:paraId="2ABC6D4D" w14:textId="77777777" w:rsidR="00A64BF2" w:rsidRDefault="00A64BF2" w:rsidP="00A64BF2">
      <w:pPr>
        <w:rPr>
          <w:rFonts w:ascii="Times New Roman" w:hAnsi="Times New Roman"/>
        </w:rPr>
      </w:pPr>
    </w:p>
    <w:p w14:paraId="19B9E5BD" w14:textId="77777777" w:rsidR="00D365BC" w:rsidRDefault="00D365BC"/>
    <w:sectPr w:rsidR="00D365BC" w:rsidSect="00920A27">
      <w:footerReference w:type="default" r:id="rId8"/>
      <w:pgSz w:w="11906" w:h="16838"/>
      <w:pgMar w:top="851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42FB2" w14:textId="77777777" w:rsidR="00297878" w:rsidRDefault="00297878">
      <w:pPr>
        <w:spacing w:after="0"/>
      </w:pPr>
      <w:r>
        <w:separator/>
      </w:r>
    </w:p>
  </w:endnote>
  <w:endnote w:type="continuationSeparator" w:id="0">
    <w:p w14:paraId="4FF70F82" w14:textId="77777777" w:rsidR="00297878" w:rsidRDefault="002978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04FF" w14:textId="77777777" w:rsidR="002D3FBD" w:rsidRDefault="00CD69C7">
    <w:pPr>
      <w:pStyle w:val="Podnoje1"/>
      <w:jc w:val="right"/>
    </w:pPr>
    <w:r>
      <w:rPr>
        <w:rStyle w:val="Zadanifontodlomka1"/>
      </w:rPr>
      <w:fldChar w:fldCharType="begin"/>
    </w:r>
    <w:r>
      <w:rPr>
        <w:rStyle w:val="Zadanifontodlomka1"/>
      </w:rPr>
      <w:instrText xml:space="preserve"> PAGE </w:instrText>
    </w:r>
    <w:r>
      <w:rPr>
        <w:rStyle w:val="Zadanifontodlomka1"/>
      </w:rPr>
      <w:fldChar w:fldCharType="separate"/>
    </w:r>
    <w:r>
      <w:rPr>
        <w:rStyle w:val="Zadanifontodlomka1"/>
        <w:noProof/>
      </w:rPr>
      <w:t>5</w:t>
    </w:r>
    <w:r>
      <w:rPr>
        <w:rStyle w:val="Zadanifontodlomka1"/>
      </w:rPr>
      <w:fldChar w:fldCharType="end"/>
    </w:r>
  </w:p>
  <w:p w14:paraId="642C7D81" w14:textId="77777777" w:rsidR="002D3FBD" w:rsidRDefault="002D3FBD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9BF5" w14:textId="77777777" w:rsidR="00297878" w:rsidRDefault="00297878">
      <w:pPr>
        <w:spacing w:after="0"/>
      </w:pPr>
      <w:r>
        <w:separator/>
      </w:r>
    </w:p>
  </w:footnote>
  <w:footnote w:type="continuationSeparator" w:id="0">
    <w:p w14:paraId="2AF297CD" w14:textId="77777777" w:rsidR="00297878" w:rsidRDefault="002978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B17EE"/>
    <w:multiLevelType w:val="multilevel"/>
    <w:tmpl w:val="5E66E6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4D098D"/>
    <w:multiLevelType w:val="multilevel"/>
    <w:tmpl w:val="DF0C8608"/>
    <w:lvl w:ilvl="0">
      <w:start w:val="1"/>
      <w:numFmt w:val="decimal"/>
      <w:lvlText w:val="%1."/>
      <w:lvlJc w:val="left"/>
      <w:pPr>
        <w:ind w:left="1374" w:hanging="360"/>
      </w:pPr>
    </w:lvl>
    <w:lvl w:ilvl="1">
      <w:start w:val="1"/>
      <w:numFmt w:val="lowerLetter"/>
      <w:lvlText w:val="%2."/>
      <w:lvlJc w:val="left"/>
      <w:pPr>
        <w:ind w:left="2094" w:hanging="360"/>
      </w:pPr>
    </w:lvl>
    <w:lvl w:ilvl="2">
      <w:start w:val="1"/>
      <w:numFmt w:val="lowerRoman"/>
      <w:lvlText w:val="%3."/>
      <w:lvlJc w:val="right"/>
      <w:pPr>
        <w:ind w:left="2814" w:hanging="180"/>
      </w:pPr>
    </w:lvl>
    <w:lvl w:ilvl="3">
      <w:start w:val="1"/>
      <w:numFmt w:val="decimal"/>
      <w:lvlText w:val="%4."/>
      <w:lvlJc w:val="left"/>
      <w:pPr>
        <w:ind w:left="3534" w:hanging="360"/>
      </w:pPr>
    </w:lvl>
    <w:lvl w:ilvl="4">
      <w:start w:val="1"/>
      <w:numFmt w:val="lowerLetter"/>
      <w:lvlText w:val="%5."/>
      <w:lvlJc w:val="left"/>
      <w:pPr>
        <w:ind w:left="4254" w:hanging="360"/>
      </w:pPr>
    </w:lvl>
    <w:lvl w:ilvl="5">
      <w:start w:val="1"/>
      <w:numFmt w:val="lowerRoman"/>
      <w:lvlText w:val="%6."/>
      <w:lvlJc w:val="right"/>
      <w:pPr>
        <w:ind w:left="4974" w:hanging="180"/>
      </w:pPr>
    </w:lvl>
    <w:lvl w:ilvl="6">
      <w:start w:val="1"/>
      <w:numFmt w:val="decimal"/>
      <w:lvlText w:val="%7."/>
      <w:lvlJc w:val="left"/>
      <w:pPr>
        <w:ind w:left="5694" w:hanging="360"/>
      </w:pPr>
    </w:lvl>
    <w:lvl w:ilvl="7">
      <w:start w:val="1"/>
      <w:numFmt w:val="lowerLetter"/>
      <w:lvlText w:val="%8."/>
      <w:lvlJc w:val="left"/>
      <w:pPr>
        <w:ind w:left="6414" w:hanging="360"/>
      </w:pPr>
    </w:lvl>
    <w:lvl w:ilvl="8">
      <w:start w:val="1"/>
      <w:numFmt w:val="lowerRoman"/>
      <w:lvlText w:val="%9."/>
      <w:lvlJc w:val="right"/>
      <w:pPr>
        <w:ind w:left="7134" w:hanging="180"/>
      </w:pPr>
    </w:lvl>
  </w:abstractNum>
  <w:abstractNum w:abstractNumId="2" w15:restartNumberingAfterBreak="0">
    <w:nsid w:val="789A0B96"/>
    <w:multiLevelType w:val="multilevel"/>
    <w:tmpl w:val="412EF6AA"/>
    <w:lvl w:ilvl="0">
      <w:start w:val="1"/>
      <w:numFmt w:val="decimal"/>
      <w:lvlText w:val="%1."/>
      <w:lvlJc w:val="left"/>
      <w:pPr>
        <w:ind w:left="1374" w:hanging="360"/>
      </w:pPr>
    </w:lvl>
    <w:lvl w:ilvl="1">
      <w:start w:val="1"/>
      <w:numFmt w:val="lowerLetter"/>
      <w:lvlText w:val="%2."/>
      <w:lvlJc w:val="left"/>
      <w:pPr>
        <w:ind w:left="2094" w:hanging="360"/>
      </w:pPr>
    </w:lvl>
    <w:lvl w:ilvl="2">
      <w:start w:val="1"/>
      <w:numFmt w:val="lowerRoman"/>
      <w:lvlText w:val="%3."/>
      <w:lvlJc w:val="right"/>
      <w:pPr>
        <w:ind w:left="2814" w:hanging="180"/>
      </w:pPr>
    </w:lvl>
    <w:lvl w:ilvl="3">
      <w:start w:val="1"/>
      <w:numFmt w:val="decimal"/>
      <w:lvlText w:val="%4."/>
      <w:lvlJc w:val="left"/>
      <w:pPr>
        <w:ind w:left="3534" w:hanging="360"/>
      </w:pPr>
    </w:lvl>
    <w:lvl w:ilvl="4">
      <w:start w:val="1"/>
      <w:numFmt w:val="lowerLetter"/>
      <w:lvlText w:val="%5."/>
      <w:lvlJc w:val="left"/>
      <w:pPr>
        <w:ind w:left="4254" w:hanging="360"/>
      </w:pPr>
    </w:lvl>
    <w:lvl w:ilvl="5">
      <w:start w:val="1"/>
      <w:numFmt w:val="lowerRoman"/>
      <w:lvlText w:val="%6."/>
      <w:lvlJc w:val="right"/>
      <w:pPr>
        <w:ind w:left="4974" w:hanging="180"/>
      </w:pPr>
    </w:lvl>
    <w:lvl w:ilvl="6">
      <w:start w:val="1"/>
      <w:numFmt w:val="decimal"/>
      <w:lvlText w:val="%7."/>
      <w:lvlJc w:val="left"/>
      <w:pPr>
        <w:ind w:left="5694" w:hanging="360"/>
      </w:pPr>
    </w:lvl>
    <w:lvl w:ilvl="7">
      <w:start w:val="1"/>
      <w:numFmt w:val="lowerLetter"/>
      <w:lvlText w:val="%8."/>
      <w:lvlJc w:val="left"/>
      <w:pPr>
        <w:ind w:left="6414" w:hanging="360"/>
      </w:pPr>
    </w:lvl>
    <w:lvl w:ilvl="8">
      <w:start w:val="1"/>
      <w:numFmt w:val="lowerRoman"/>
      <w:lvlText w:val="%9."/>
      <w:lvlJc w:val="right"/>
      <w:pPr>
        <w:ind w:left="7134" w:hanging="180"/>
      </w:pPr>
    </w:lvl>
  </w:abstractNum>
  <w:abstractNum w:abstractNumId="3" w15:restartNumberingAfterBreak="0">
    <w:nsid w:val="7ADC2808"/>
    <w:multiLevelType w:val="multilevel"/>
    <w:tmpl w:val="DF0C8608"/>
    <w:lvl w:ilvl="0">
      <w:start w:val="1"/>
      <w:numFmt w:val="decimal"/>
      <w:lvlText w:val="%1."/>
      <w:lvlJc w:val="left"/>
      <w:pPr>
        <w:ind w:left="1374" w:hanging="360"/>
      </w:pPr>
    </w:lvl>
    <w:lvl w:ilvl="1">
      <w:start w:val="1"/>
      <w:numFmt w:val="lowerLetter"/>
      <w:lvlText w:val="%2."/>
      <w:lvlJc w:val="left"/>
      <w:pPr>
        <w:ind w:left="2094" w:hanging="360"/>
      </w:pPr>
    </w:lvl>
    <w:lvl w:ilvl="2">
      <w:start w:val="1"/>
      <w:numFmt w:val="lowerRoman"/>
      <w:lvlText w:val="%3."/>
      <w:lvlJc w:val="right"/>
      <w:pPr>
        <w:ind w:left="2814" w:hanging="180"/>
      </w:pPr>
    </w:lvl>
    <w:lvl w:ilvl="3">
      <w:start w:val="1"/>
      <w:numFmt w:val="decimal"/>
      <w:lvlText w:val="%4."/>
      <w:lvlJc w:val="left"/>
      <w:pPr>
        <w:ind w:left="3534" w:hanging="360"/>
      </w:pPr>
    </w:lvl>
    <w:lvl w:ilvl="4">
      <w:start w:val="1"/>
      <w:numFmt w:val="lowerLetter"/>
      <w:lvlText w:val="%5."/>
      <w:lvlJc w:val="left"/>
      <w:pPr>
        <w:ind w:left="4254" w:hanging="360"/>
      </w:pPr>
    </w:lvl>
    <w:lvl w:ilvl="5">
      <w:start w:val="1"/>
      <w:numFmt w:val="lowerRoman"/>
      <w:lvlText w:val="%6."/>
      <w:lvlJc w:val="right"/>
      <w:pPr>
        <w:ind w:left="4974" w:hanging="180"/>
      </w:pPr>
    </w:lvl>
    <w:lvl w:ilvl="6">
      <w:start w:val="1"/>
      <w:numFmt w:val="decimal"/>
      <w:lvlText w:val="%7."/>
      <w:lvlJc w:val="left"/>
      <w:pPr>
        <w:ind w:left="5694" w:hanging="360"/>
      </w:pPr>
    </w:lvl>
    <w:lvl w:ilvl="7">
      <w:start w:val="1"/>
      <w:numFmt w:val="lowerLetter"/>
      <w:lvlText w:val="%8."/>
      <w:lvlJc w:val="left"/>
      <w:pPr>
        <w:ind w:left="6414" w:hanging="360"/>
      </w:pPr>
    </w:lvl>
    <w:lvl w:ilvl="8">
      <w:start w:val="1"/>
      <w:numFmt w:val="lowerRoman"/>
      <w:lvlText w:val="%9."/>
      <w:lvlJc w:val="right"/>
      <w:pPr>
        <w:ind w:left="7134" w:hanging="180"/>
      </w:pPr>
    </w:lvl>
  </w:abstractNum>
  <w:num w:numId="1" w16cid:durableId="1672754813">
    <w:abstractNumId w:val="2"/>
  </w:num>
  <w:num w:numId="2" w16cid:durableId="2095390733">
    <w:abstractNumId w:val="0"/>
  </w:num>
  <w:num w:numId="3" w16cid:durableId="1383360142">
    <w:abstractNumId w:val="3"/>
  </w:num>
  <w:num w:numId="4" w16cid:durableId="92892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F2"/>
    <w:rsid w:val="00263E92"/>
    <w:rsid w:val="00271D4E"/>
    <w:rsid w:val="00296E07"/>
    <w:rsid w:val="00297878"/>
    <w:rsid w:val="002A3585"/>
    <w:rsid w:val="002D3FBD"/>
    <w:rsid w:val="00304413"/>
    <w:rsid w:val="003861BF"/>
    <w:rsid w:val="003B685D"/>
    <w:rsid w:val="003F5C40"/>
    <w:rsid w:val="0051309A"/>
    <w:rsid w:val="005505A5"/>
    <w:rsid w:val="00587E8B"/>
    <w:rsid w:val="005C4F4E"/>
    <w:rsid w:val="0073285C"/>
    <w:rsid w:val="00770C89"/>
    <w:rsid w:val="008F15C0"/>
    <w:rsid w:val="00920A27"/>
    <w:rsid w:val="009922BF"/>
    <w:rsid w:val="00A52BC0"/>
    <w:rsid w:val="00A64BF2"/>
    <w:rsid w:val="00B836B4"/>
    <w:rsid w:val="00B8382F"/>
    <w:rsid w:val="00BC199B"/>
    <w:rsid w:val="00BC36D8"/>
    <w:rsid w:val="00BC603D"/>
    <w:rsid w:val="00BE1435"/>
    <w:rsid w:val="00C04AFD"/>
    <w:rsid w:val="00C25533"/>
    <w:rsid w:val="00CD69C7"/>
    <w:rsid w:val="00D32664"/>
    <w:rsid w:val="00D365BC"/>
    <w:rsid w:val="00D652A4"/>
    <w:rsid w:val="00DF47C8"/>
    <w:rsid w:val="00F87435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4EFC"/>
  <w15:docId w15:val="{26D16BB3-7F90-4169-90DF-3F4657D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4BF2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rsid w:val="00A64BF2"/>
    <w:pPr>
      <w:widowControl w:val="0"/>
      <w:autoSpaceDE w:val="0"/>
      <w:spacing w:after="0"/>
      <w:ind w:left="1821" w:right="233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Zadanifontodlomka1">
    <w:name w:val="Zadani font odlomka1"/>
    <w:rsid w:val="00A64BF2"/>
  </w:style>
  <w:style w:type="paragraph" w:customStyle="1" w:styleId="Bezproreda1">
    <w:name w:val="Bez proreda1"/>
    <w:rsid w:val="00A64BF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hr-HR"/>
    </w:rPr>
  </w:style>
  <w:style w:type="paragraph" w:customStyle="1" w:styleId="Tijeloteksta1">
    <w:name w:val="Tijelo teksta1"/>
    <w:basedOn w:val="Normal"/>
    <w:rsid w:val="00A64BF2"/>
    <w:pPr>
      <w:widowControl w:val="0"/>
      <w:autoSpaceDE w:val="0"/>
      <w:spacing w:after="0"/>
    </w:pPr>
    <w:rPr>
      <w:rFonts w:ascii="Arial" w:eastAsia="Arial" w:hAnsi="Arial" w:cs="Arial"/>
    </w:rPr>
  </w:style>
  <w:style w:type="paragraph" w:customStyle="1" w:styleId="Odlomakpopisa1">
    <w:name w:val="Odlomak popisa1"/>
    <w:basedOn w:val="Normal"/>
    <w:rsid w:val="00A64BF2"/>
    <w:pPr>
      <w:ind w:left="720"/>
    </w:pPr>
    <w:rPr>
      <w:kern w:val="3"/>
    </w:rPr>
  </w:style>
  <w:style w:type="paragraph" w:customStyle="1" w:styleId="Bezproreda10">
    <w:name w:val="Bez proreda1"/>
    <w:rsid w:val="00A64BF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hr-HR"/>
    </w:rPr>
  </w:style>
  <w:style w:type="paragraph" w:customStyle="1" w:styleId="Default">
    <w:name w:val="Default"/>
    <w:rsid w:val="00A64BF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TableParagraph">
    <w:name w:val="Table Paragraph"/>
    <w:basedOn w:val="Normal"/>
    <w:rsid w:val="00A64BF2"/>
    <w:pPr>
      <w:widowControl w:val="0"/>
      <w:autoSpaceDE w:val="0"/>
      <w:spacing w:after="0" w:line="232" w:lineRule="exact"/>
      <w:ind w:left="107"/>
    </w:pPr>
    <w:rPr>
      <w:rFonts w:ascii="Times New Roman" w:eastAsia="Times New Roman" w:hAnsi="Times New Roman"/>
    </w:rPr>
  </w:style>
  <w:style w:type="paragraph" w:customStyle="1" w:styleId="Podnoje1">
    <w:name w:val="Podnožje1"/>
    <w:basedOn w:val="Normal"/>
    <w:rsid w:val="00A64BF2"/>
    <w:pPr>
      <w:tabs>
        <w:tab w:val="center" w:pos="4536"/>
        <w:tab w:val="right" w:pos="9072"/>
      </w:tabs>
      <w:spacing w:after="0"/>
    </w:pPr>
  </w:style>
  <w:style w:type="paragraph" w:styleId="Bezproreda">
    <w:name w:val="No Spacing"/>
    <w:qFormat/>
    <w:rsid w:val="009922B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FC4C-FC4E-4948-A2E1-096162A7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</dc:creator>
  <cp:lastModifiedBy>Ljiljana Bajcinovci</cp:lastModifiedBy>
  <cp:revision>10</cp:revision>
  <dcterms:created xsi:type="dcterms:W3CDTF">2024-03-01T08:01:00Z</dcterms:created>
  <dcterms:modified xsi:type="dcterms:W3CDTF">2024-04-15T05:30:00Z</dcterms:modified>
</cp:coreProperties>
</file>