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DC" w:rsidRDefault="00DB12DC" w:rsidP="00DB12DC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328930</wp:posOffset>
            </wp:positionH>
            <wp:positionV relativeFrom="paragraph">
              <wp:posOffset>-199390</wp:posOffset>
            </wp:positionV>
            <wp:extent cx="553085" cy="621030"/>
            <wp:effectExtent l="19050" t="0" r="0" b="0"/>
            <wp:wrapSquare wrapText="bothSides"/>
            <wp:docPr id="2" name="Slika 2" descr="Cemi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emina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12DC" w:rsidRDefault="00DB12DC" w:rsidP="00DB12DC">
      <w:pPr>
        <w:pStyle w:val="Bezproreda"/>
      </w:pPr>
    </w:p>
    <w:p w:rsidR="00DB12DC" w:rsidRPr="00AF27D8" w:rsidRDefault="00DB12DC" w:rsidP="00DB12DC">
      <w:pPr>
        <w:pStyle w:val="Bezproreda"/>
        <w:rPr>
          <w:rFonts w:ascii="Times New Roman" w:hAnsi="Times New Roman" w:cs="Times New Roman"/>
        </w:rPr>
      </w:pPr>
      <w:r w:rsidRPr="00AF27D8">
        <w:rPr>
          <w:rFonts w:ascii="Times New Roman" w:hAnsi="Times New Roman" w:cs="Times New Roman"/>
        </w:rPr>
        <w:t xml:space="preserve">REPUBLIKA HRVATSKA </w:t>
      </w:r>
    </w:p>
    <w:p w:rsidR="00DB12DC" w:rsidRPr="00AF27D8" w:rsidRDefault="00DB12DC" w:rsidP="00DB12DC">
      <w:pPr>
        <w:pStyle w:val="Bezproreda"/>
        <w:rPr>
          <w:rFonts w:ascii="Times New Roman" w:hAnsi="Times New Roman" w:cs="Times New Roman"/>
        </w:rPr>
      </w:pPr>
      <w:r w:rsidRPr="00AF27D8">
        <w:rPr>
          <w:rFonts w:ascii="Times New Roman" w:hAnsi="Times New Roman" w:cs="Times New Roman"/>
        </w:rPr>
        <w:t>OSJEČKO-BARANJSKA ŽUPANIJA</w:t>
      </w:r>
    </w:p>
    <w:p w:rsidR="00DB12DC" w:rsidRPr="00AF27D8" w:rsidRDefault="00DB12DC" w:rsidP="00DB12DC">
      <w:pPr>
        <w:pStyle w:val="Bezproreda"/>
        <w:rPr>
          <w:rFonts w:ascii="Times New Roman" w:hAnsi="Times New Roman" w:cs="Times New Roman"/>
        </w:rPr>
      </w:pPr>
      <w:r w:rsidRPr="00AF27D8">
        <w:rPr>
          <w:rFonts w:ascii="Times New Roman" w:hAnsi="Times New Roman" w:cs="Times New Roman"/>
        </w:rPr>
        <w:t>OPĆINA ČEMINAC</w:t>
      </w:r>
    </w:p>
    <w:p w:rsidR="00DB12DC" w:rsidRPr="00AF27D8" w:rsidRDefault="00DB12DC" w:rsidP="00DB12DC">
      <w:pPr>
        <w:pStyle w:val="Bezproreda"/>
        <w:rPr>
          <w:rFonts w:ascii="Times New Roman" w:hAnsi="Times New Roman" w:cs="Times New Roman"/>
        </w:rPr>
      </w:pPr>
      <w:r w:rsidRPr="00AF27D8">
        <w:rPr>
          <w:rFonts w:ascii="Times New Roman" w:hAnsi="Times New Roman" w:cs="Times New Roman"/>
        </w:rPr>
        <w:t>UPRAVNI ODJEL ZA KOMUNALNI SUSTAV</w:t>
      </w:r>
    </w:p>
    <w:p w:rsidR="00DB12DC" w:rsidRPr="00AF27D8" w:rsidRDefault="00DB12DC" w:rsidP="00DB12DC">
      <w:pPr>
        <w:pStyle w:val="Bezproreda"/>
        <w:rPr>
          <w:rFonts w:ascii="Times New Roman" w:hAnsi="Times New Roman" w:cs="Times New Roman"/>
        </w:rPr>
      </w:pPr>
      <w:r w:rsidRPr="00AF27D8">
        <w:rPr>
          <w:rFonts w:ascii="Times New Roman" w:hAnsi="Times New Roman" w:cs="Times New Roman"/>
        </w:rPr>
        <w:t>I GOSPODARSTVO</w:t>
      </w:r>
    </w:p>
    <w:p w:rsidR="00DB12DC" w:rsidRPr="00AF27D8" w:rsidRDefault="00DB12DC" w:rsidP="00DB12DC">
      <w:pPr>
        <w:pStyle w:val="Bezproreda"/>
        <w:rPr>
          <w:rFonts w:ascii="Times New Roman" w:hAnsi="Times New Roman" w:cs="Times New Roman"/>
        </w:rPr>
      </w:pPr>
    </w:p>
    <w:p w:rsidR="00DB12DC" w:rsidRDefault="00DB12DC" w:rsidP="00DB12DC">
      <w:pPr>
        <w:pStyle w:val="Bezproreda"/>
      </w:pPr>
      <w:r>
        <w:t>KLASA: 112-02/18-01/0003</w:t>
      </w:r>
    </w:p>
    <w:p w:rsidR="00DB12DC" w:rsidRPr="00AF27D8" w:rsidRDefault="00DB12DC" w:rsidP="00DB12DC">
      <w:pPr>
        <w:pStyle w:val="Bezproreda"/>
      </w:pPr>
      <w:r w:rsidRPr="00AF27D8">
        <w:t>URBROJ: 2100/05-06-1</w:t>
      </w:r>
      <w:r w:rsidR="004C78DE">
        <w:t>9</w:t>
      </w:r>
      <w:r w:rsidRPr="00AF27D8">
        <w:t>-</w:t>
      </w:r>
      <w:r w:rsidR="00F54EE4">
        <w:t>4</w:t>
      </w:r>
    </w:p>
    <w:p w:rsidR="00DB12DC" w:rsidRPr="00AF27D8" w:rsidRDefault="00DB12DC" w:rsidP="00DB12DC">
      <w:pPr>
        <w:rPr>
          <w:rFonts w:ascii="Times New Roman" w:hAnsi="Times New Roman" w:cs="Times New Roman"/>
        </w:rPr>
      </w:pPr>
      <w:proofErr w:type="gramStart"/>
      <w:r w:rsidRPr="00AF27D8">
        <w:rPr>
          <w:rFonts w:ascii="Times New Roman" w:hAnsi="Times New Roman" w:cs="Times New Roman"/>
        </w:rPr>
        <w:t xml:space="preserve">Čeminac, </w:t>
      </w:r>
      <w:r w:rsidR="004C78DE">
        <w:rPr>
          <w:rFonts w:ascii="Times New Roman" w:hAnsi="Times New Roman" w:cs="Times New Roman"/>
        </w:rPr>
        <w:t>02.</w:t>
      </w:r>
      <w:proofErr w:type="gramEnd"/>
      <w:r w:rsidR="004C78D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C78DE">
        <w:rPr>
          <w:rFonts w:ascii="Times New Roman" w:hAnsi="Times New Roman" w:cs="Times New Roman"/>
        </w:rPr>
        <w:t>siječnja</w:t>
      </w:r>
      <w:proofErr w:type="spellEnd"/>
      <w:r w:rsidRPr="00AF27D8">
        <w:rPr>
          <w:rFonts w:ascii="Times New Roman" w:hAnsi="Times New Roman" w:cs="Times New Roman"/>
        </w:rPr>
        <w:t xml:space="preserve">  201</w:t>
      </w:r>
      <w:r w:rsidR="004C78DE">
        <w:rPr>
          <w:rFonts w:ascii="Times New Roman" w:hAnsi="Times New Roman" w:cs="Times New Roman"/>
        </w:rPr>
        <w:t>9</w:t>
      </w:r>
      <w:proofErr w:type="gramEnd"/>
      <w:r w:rsidRPr="00AF27D8">
        <w:rPr>
          <w:rFonts w:ascii="Times New Roman" w:hAnsi="Times New Roman" w:cs="Times New Roman"/>
        </w:rPr>
        <w:t>.</w:t>
      </w:r>
    </w:p>
    <w:p w:rsidR="00DB12DC" w:rsidRDefault="00DB12DC" w:rsidP="00DB12DC">
      <w:pPr>
        <w:jc w:val="center"/>
        <w:rPr>
          <w:rFonts w:ascii="Times New Roman" w:hAnsi="Times New Roman" w:cs="Times New Roman"/>
          <w:lang w:val="hr-HR"/>
        </w:rPr>
      </w:pPr>
    </w:p>
    <w:p w:rsidR="00DB12DC" w:rsidRPr="00AF27D8" w:rsidRDefault="00DB12DC" w:rsidP="00DB12DC">
      <w:pPr>
        <w:pStyle w:val="Tijeloteksta"/>
        <w:ind w:right="356"/>
        <w:jc w:val="center"/>
        <w:rPr>
          <w:b/>
          <w:sz w:val="22"/>
          <w:szCs w:val="22"/>
        </w:rPr>
      </w:pPr>
      <w:r w:rsidRPr="00AF27D8">
        <w:rPr>
          <w:b/>
          <w:sz w:val="22"/>
          <w:szCs w:val="22"/>
          <w:lang w:val="hr-HR"/>
        </w:rPr>
        <w:t>Podaci vezani za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javni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natječaj</w:t>
      </w:r>
      <w:proofErr w:type="spellEnd"/>
      <w:r w:rsidRPr="00AF27D8">
        <w:rPr>
          <w:b/>
          <w:sz w:val="22"/>
          <w:szCs w:val="22"/>
        </w:rPr>
        <w:t xml:space="preserve"> za </w:t>
      </w:r>
      <w:proofErr w:type="spellStart"/>
      <w:r w:rsidRPr="00AF27D8">
        <w:rPr>
          <w:b/>
          <w:sz w:val="22"/>
          <w:szCs w:val="22"/>
        </w:rPr>
        <w:t>prijam</w:t>
      </w:r>
      <w:proofErr w:type="spellEnd"/>
      <w:r w:rsidRPr="00AF27D8">
        <w:rPr>
          <w:b/>
          <w:sz w:val="22"/>
          <w:szCs w:val="22"/>
        </w:rPr>
        <w:t xml:space="preserve"> u </w:t>
      </w:r>
      <w:proofErr w:type="spellStart"/>
      <w:r w:rsidRPr="00AF27D8">
        <w:rPr>
          <w:b/>
          <w:sz w:val="22"/>
          <w:szCs w:val="22"/>
        </w:rPr>
        <w:t>službu</w:t>
      </w:r>
      <w:proofErr w:type="spellEnd"/>
    </w:p>
    <w:p w:rsidR="00DB12DC" w:rsidRPr="00AF27D8" w:rsidRDefault="00DB12DC" w:rsidP="00DB12DC">
      <w:pPr>
        <w:pStyle w:val="Bezproreda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AF27D8">
        <w:rPr>
          <w:rFonts w:ascii="Times New Roman" w:hAnsi="Times New Roman" w:cs="Times New Roman"/>
          <w:b/>
        </w:rPr>
        <w:t>na</w:t>
      </w:r>
      <w:proofErr w:type="spellEnd"/>
      <w:proofErr w:type="gramEnd"/>
      <w:r w:rsidRPr="00AF27D8">
        <w:rPr>
          <w:rFonts w:ascii="Times New Roman" w:hAnsi="Times New Roman" w:cs="Times New Roman"/>
          <w:b/>
        </w:rPr>
        <w:t xml:space="preserve"> </w:t>
      </w:r>
      <w:proofErr w:type="spellStart"/>
      <w:r w:rsidRPr="00AF27D8">
        <w:rPr>
          <w:rFonts w:ascii="Times New Roman" w:hAnsi="Times New Roman" w:cs="Times New Roman"/>
          <w:b/>
        </w:rPr>
        <w:t>radno</w:t>
      </w:r>
      <w:proofErr w:type="spellEnd"/>
      <w:r w:rsidRPr="00AF27D8">
        <w:rPr>
          <w:rFonts w:ascii="Times New Roman" w:hAnsi="Times New Roman" w:cs="Times New Roman"/>
          <w:b/>
        </w:rPr>
        <w:t xml:space="preserve"> </w:t>
      </w:r>
      <w:proofErr w:type="spellStart"/>
      <w:r w:rsidRPr="00AF27D8">
        <w:rPr>
          <w:rFonts w:ascii="Times New Roman" w:hAnsi="Times New Roman" w:cs="Times New Roman"/>
          <w:b/>
        </w:rPr>
        <w:t>mjesto</w:t>
      </w:r>
      <w:proofErr w:type="spellEnd"/>
      <w:r w:rsidRPr="00AF27D8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 xml:space="preserve">Referent – </w:t>
      </w:r>
      <w:proofErr w:type="spellStart"/>
      <w:r>
        <w:rPr>
          <w:rFonts w:ascii="Times New Roman" w:hAnsi="Times New Roman" w:cs="Times New Roman"/>
          <w:b/>
        </w:rPr>
        <w:t>komunalni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AF27D8">
        <w:rPr>
          <w:rFonts w:ascii="Times New Roman" w:hAnsi="Times New Roman" w:cs="Times New Roman"/>
          <w:b/>
        </w:rPr>
        <w:t>redar</w:t>
      </w:r>
      <w:proofErr w:type="spellEnd"/>
      <w:r w:rsidRPr="00AF27D8">
        <w:rPr>
          <w:rFonts w:ascii="Times New Roman" w:hAnsi="Times New Roman" w:cs="Times New Roman"/>
          <w:b/>
        </w:rPr>
        <w:t>-</w:t>
      </w:r>
    </w:p>
    <w:p w:rsidR="00DB12DC" w:rsidRDefault="00DB12DC" w:rsidP="00DB12DC">
      <w:pPr>
        <w:pStyle w:val="Bezproreda"/>
        <w:jc w:val="center"/>
        <w:rPr>
          <w:rFonts w:ascii="Times New Roman" w:hAnsi="Times New Roman" w:cs="Times New Roman"/>
          <w:b/>
        </w:rPr>
      </w:pPr>
      <w:r w:rsidRPr="00AF27D8">
        <w:rPr>
          <w:rFonts w:ascii="Times New Roman" w:hAnsi="Times New Roman" w:cs="Times New Roman"/>
          <w:b/>
        </w:rPr>
        <w:t xml:space="preserve">1 </w:t>
      </w:r>
      <w:proofErr w:type="spellStart"/>
      <w:r w:rsidRPr="00AF27D8">
        <w:rPr>
          <w:rFonts w:ascii="Times New Roman" w:hAnsi="Times New Roman" w:cs="Times New Roman"/>
          <w:b/>
        </w:rPr>
        <w:t>izvršitelj</w:t>
      </w:r>
      <w:proofErr w:type="spellEnd"/>
      <w:r w:rsidRPr="00AF27D8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AF27D8">
        <w:rPr>
          <w:rFonts w:ascii="Times New Roman" w:hAnsi="Times New Roman" w:cs="Times New Roman"/>
          <w:b/>
        </w:rPr>
        <w:t>na</w:t>
      </w:r>
      <w:proofErr w:type="spellEnd"/>
      <w:proofErr w:type="gramEnd"/>
      <w:r w:rsidRPr="00AF27D8">
        <w:rPr>
          <w:rFonts w:ascii="Times New Roman" w:hAnsi="Times New Roman" w:cs="Times New Roman"/>
          <w:b/>
        </w:rPr>
        <w:t xml:space="preserve"> </w:t>
      </w:r>
      <w:proofErr w:type="spellStart"/>
      <w:r w:rsidRPr="00AF27D8">
        <w:rPr>
          <w:rFonts w:ascii="Times New Roman" w:hAnsi="Times New Roman" w:cs="Times New Roman"/>
          <w:b/>
        </w:rPr>
        <w:t>neodređeno</w:t>
      </w:r>
      <w:proofErr w:type="spellEnd"/>
      <w:r w:rsidRPr="00AF27D8">
        <w:rPr>
          <w:rFonts w:ascii="Times New Roman" w:hAnsi="Times New Roman" w:cs="Times New Roman"/>
          <w:b/>
        </w:rPr>
        <w:t xml:space="preserve"> </w:t>
      </w:r>
      <w:proofErr w:type="spellStart"/>
      <w:r w:rsidRPr="00AF27D8">
        <w:rPr>
          <w:rFonts w:ascii="Times New Roman" w:hAnsi="Times New Roman" w:cs="Times New Roman"/>
          <w:b/>
        </w:rPr>
        <w:t>vrijeme</w:t>
      </w:r>
      <w:proofErr w:type="spellEnd"/>
      <w:r w:rsidRPr="00AF27D8">
        <w:rPr>
          <w:rFonts w:ascii="Times New Roman" w:hAnsi="Times New Roman" w:cs="Times New Roman"/>
          <w:b/>
        </w:rPr>
        <w:t xml:space="preserve"> </w:t>
      </w:r>
      <w:proofErr w:type="spellStart"/>
      <w:r w:rsidRPr="00AF27D8">
        <w:rPr>
          <w:rFonts w:ascii="Times New Roman" w:hAnsi="Times New Roman" w:cs="Times New Roman"/>
          <w:b/>
        </w:rPr>
        <w:t>na</w:t>
      </w:r>
      <w:proofErr w:type="spellEnd"/>
      <w:r w:rsidRPr="00AF27D8">
        <w:rPr>
          <w:rFonts w:ascii="Times New Roman" w:hAnsi="Times New Roman" w:cs="Times New Roman"/>
          <w:b/>
        </w:rPr>
        <w:t xml:space="preserve"> </w:t>
      </w:r>
      <w:proofErr w:type="spellStart"/>
      <w:r w:rsidRPr="00AF27D8">
        <w:rPr>
          <w:rFonts w:ascii="Times New Roman" w:hAnsi="Times New Roman" w:cs="Times New Roman"/>
          <w:b/>
        </w:rPr>
        <w:t>puno</w:t>
      </w:r>
      <w:proofErr w:type="spellEnd"/>
      <w:r w:rsidRPr="00AF27D8">
        <w:rPr>
          <w:rFonts w:ascii="Times New Roman" w:hAnsi="Times New Roman" w:cs="Times New Roman"/>
          <w:b/>
        </w:rPr>
        <w:t xml:space="preserve"> </w:t>
      </w:r>
      <w:proofErr w:type="spellStart"/>
      <w:r w:rsidRPr="00AF27D8">
        <w:rPr>
          <w:rFonts w:ascii="Times New Roman" w:hAnsi="Times New Roman" w:cs="Times New Roman"/>
          <w:b/>
        </w:rPr>
        <w:t>radno</w:t>
      </w:r>
      <w:proofErr w:type="spellEnd"/>
      <w:r w:rsidRPr="00AF27D8">
        <w:rPr>
          <w:rFonts w:ascii="Times New Roman" w:hAnsi="Times New Roman" w:cs="Times New Roman"/>
          <w:b/>
        </w:rPr>
        <w:t xml:space="preserve"> </w:t>
      </w:r>
      <w:proofErr w:type="spellStart"/>
      <w:r w:rsidRPr="00AF27D8">
        <w:rPr>
          <w:rFonts w:ascii="Times New Roman" w:hAnsi="Times New Roman" w:cs="Times New Roman"/>
          <w:b/>
        </w:rPr>
        <w:t>vrijeme</w:t>
      </w:r>
      <w:proofErr w:type="spellEnd"/>
      <w:r w:rsidRPr="00AF27D8">
        <w:rPr>
          <w:rFonts w:ascii="Times New Roman" w:hAnsi="Times New Roman" w:cs="Times New Roman"/>
          <w:b/>
        </w:rPr>
        <w:t xml:space="preserve">, </w:t>
      </w:r>
    </w:p>
    <w:p w:rsidR="00DB12DC" w:rsidRPr="00AF27D8" w:rsidRDefault="00DB12DC" w:rsidP="00DB12DC">
      <w:pPr>
        <w:pStyle w:val="Bezproreda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AF27D8">
        <w:rPr>
          <w:rFonts w:ascii="Times New Roman" w:hAnsi="Times New Roman" w:cs="Times New Roman"/>
          <w:b/>
        </w:rPr>
        <w:t>uz</w:t>
      </w:r>
      <w:proofErr w:type="spellEnd"/>
      <w:proofErr w:type="gramEnd"/>
      <w:r w:rsidRPr="00AF27D8">
        <w:rPr>
          <w:rFonts w:ascii="Times New Roman" w:hAnsi="Times New Roman" w:cs="Times New Roman"/>
          <w:b/>
        </w:rPr>
        <w:t xml:space="preserve"> </w:t>
      </w:r>
      <w:proofErr w:type="spellStart"/>
      <w:r w:rsidRPr="00AF27D8">
        <w:rPr>
          <w:rFonts w:ascii="Times New Roman" w:hAnsi="Times New Roman" w:cs="Times New Roman"/>
          <w:b/>
        </w:rPr>
        <w:t>obvezni</w:t>
      </w:r>
      <w:proofErr w:type="spellEnd"/>
      <w:r w:rsidRPr="00AF27D8">
        <w:rPr>
          <w:rFonts w:ascii="Times New Roman" w:hAnsi="Times New Roman" w:cs="Times New Roman"/>
          <w:b/>
        </w:rPr>
        <w:t xml:space="preserve"> </w:t>
      </w:r>
      <w:proofErr w:type="spellStart"/>
      <w:r w:rsidRPr="00AF27D8">
        <w:rPr>
          <w:rFonts w:ascii="Times New Roman" w:hAnsi="Times New Roman" w:cs="Times New Roman"/>
          <w:b/>
        </w:rPr>
        <w:t>probni</w:t>
      </w:r>
      <w:proofErr w:type="spellEnd"/>
      <w:r w:rsidRPr="00AF27D8">
        <w:rPr>
          <w:rFonts w:ascii="Times New Roman" w:hAnsi="Times New Roman" w:cs="Times New Roman"/>
          <w:b/>
        </w:rPr>
        <w:t xml:space="preserve"> </w:t>
      </w:r>
      <w:proofErr w:type="spellStart"/>
      <w:r w:rsidRPr="00AF27D8">
        <w:rPr>
          <w:rFonts w:ascii="Times New Roman" w:hAnsi="Times New Roman" w:cs="Times New Roman"/>
          <w:b/>
        </w:rPr>
        <w:t>rad</w:t>
      </w:r>
      <w:proofErr w:type="spellEnd"/>
      <w:r w:rsidRPr="00AF27D8">
        <w:rPr>
          <w:rFonts w:ascii="Times New Roman" w:hAnsi="Times New Roman" w:cs="Times New Roman"/>
          <w:b/>
        </w:rPr>
        <w:t xml:space="preserve"> u </w:t>
      </w:r>
      <w:proofErr w:type="spellStart"/>
      <w:r w:rsidRPr="00AF27D8">
        <w:rPr>
          <w:rFonts w:ascii="Times New Roman" w:hAnsi="Times New Roman" w:cs="Times New Roman"/>
          <w:b/>
        </w:rPr>
        <w:t>trajanju</w:t>
      </w:r>
      <w:proofErr w:type="spellEnd"/>
      <w:r w:rsidRPr="00AF27D8">
        <w:rPr>
          <w:rFonts w:ascii="Times New Roman" w:hAnsi="Times New Roman" w:cs="Times New Roman"/>
          <w:b/>
        </w:rPr>
        <w:t xml:space="preserve"> </w:t>
      </w:r>
      <w:proofErr w:type="spellStart"/>
      <w:r w:rsidRPr="00AF27D8">
        <w:rPr>
          <w:rFonts w:ascii="Times New Roman" w:hAnsi="Times New Roman" w:cs="Times New Roman"/>
          <w:b/>
        </w:rPr>
        <w:t>od</w:t>
      </w:r>
      <w:proofErr w:type="spellEnd"/>
      <w:r w:rsidRPr="00AF27D8">
        <w:rPr>
          <w:rFonts w:ascii="Times New Roman" w:hAnsi="Times New Roman" w:cs="Times New Roman"/>
          <w:b/>
        </w:rPr>
        <w:t xml:space="preserve"> tri </w:t>
      </w:r>
      <w:proofErr w:type="spellStart"/>
      <w:r w:rsidRPr="00AF27D8">
        <w:rPr>
          <w:rFonts w:ascii="Times New Roman" w:hAnsi="Times New Roman" w:cs="Times New Roman"/>
          <w:b/>
        </w:rPr>
        <w:t>mjeseca</w:t>
      </w:r>
      <w:proofErr w:type="spellEnd"/>
    </w:p>
    <w:p w:rsidR="00DB12DC" w:rsidRDefault="00DB12DC" w:rsidP="00DB12DC">
      <w:pPr>
        <w:jc w:val="center"/>
        <w:rPr>
          <w:rFonts w:ascii="Times New Roman" w:hAnsi="Times New Roman" w:cs="Times New Roman"/>
          <w:b/>
          <w:lang w:val="hr-HR"/>
        </w:rPr>
      </w:pPr>
    </w:p>
    <w:p w:rsidR="00DB12DC" w:rsidRPr="00AF27D8" w:rsidRDefault="00DB12DC" w:rsidP="00DB12DC">
      <w:pPr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 xml:space="preserve">1. </w:t>
      </w:r>
      <w:r w:rsidRPr="00657DEC">
        <w:rPr>
          <w:rFonts w:ascii="Times New Roman" w:hAnsi="Times New Roman" w:cs="Times New Roman"/>
          <w:b/>
          <w:u w:val="single"/>
          <w:lang w:val="hr-HR"/>
        </w:rPr>
        <w:t>OBJAVA NATJEČAJA</w:t>
      </w:r>
    </w:p>
    <w:p w:rsidR="00DB12DC" w:rsidRPr="00AF27D8" w:rsidRDefault="00DB12DC" w:rsidP="00DB12DC">
      <w:pPr>
        <w:pStyle w:val="Tijeloteksta"/>
        <w:ind w:left="0" w:right="356"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ab/>
      </w:r>
      <w:r w:rsidRPr="00AF27D8">
        <w:rPr>
          <w:sz w:val="22"/>
          <w:szCs w:val="22"/>
          <w:lang w:val="hr-HR"/>
        </w:rPr>
        <w:t xml:space="preserve">U Narodnim novinama  objavljen je javni natječaj dana </w:t>
      </w:r>
      <w:r>
        <w:rPr>
          <w:sz w:val="22"/>
          <w:szCs w:val="22"/>
          <w:lang w:val="hr-HR"/>
        </w:rPr>
        <w:t>31. prosinca</w:t>
      </w:r>
      <w:r w:rsidRPr="00AF27D8">
        <w:rPr>
          <w:sz w:val="22"/>
          <w:szCs w:val="22"/>
          <w:lang w:val="hr-HR"/>
        </w:rPr>
        <w:t xml:space="preserve"> 2018. godine za prijam u službu Općine Čeminac </w:t>
      </w:r>
      <w:proofErr w:type="spellStart"/>
      <w:r w:rsidRPr="00AF27D8">
        <w:rPr>
          <w:sz w:val="22"/>
          <w:szCs w:val="22"/>
        </w:rPr>
        <w:t>na</w:t>
      </w:r>
      <w:proofErr w:type="spellEnd"/>
      <w:r w:rsidRPr="00AF27D8">
        <w:rPr>
          <w:sz w:val="22"/>
          <w:szCs w:val="22"/>
        </w:rPr>
        <w:t xml:space="preserve"> </w:t>
      </w:r>
      <w:proofErr w:type="spellStart"/>
      <w:r w:rsidRPr="00AF27D8">
        <w:rPr>
          <w:sz w:val="22"/>
          <w:szCs w:val="22"/>
        </w:rPr>
        <w:t>radno</w:t>
      </w:r>
      <w:proofErr w:type="spellEnd"/>
      <w:r w:rsidRPr="00AF27D8">
        <w:rPr>
          <w:sz w:val="22"/>
          <w:szCs w:val="22"/>
        </w:rPr>
        <w:t xml:space="preserve"> </w:t>
      </w:r>
      <w:proofErr w:type="spellStart"/>
      <w:r w:rsidRPr="00AF27D8">
        <w:rPr>
          <w:sz w:val="22"/>
          <w:szCs w:val="22"/>
        </w:rPr>
        <w:t>mjesto</w:t>
      </w:r>
      <w:proofErr w:type="spellEnd"/>
      <w:r w:rsidRPr="00AF27D8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Referent - </w:t>
      </w:r>
      <w:proofErr w:type="spellStart"/>
      <w:r>
        <w:rPr>
          <w:sz w:val="22"/>
          <w:szCs w:val="22"/>
        </w:rPr>
        <w:t>komunalni</w:t>
      </w:r>
      <w:proofErr w:type="spellEnd"/>
      <w:r w:rsidRPr="00AF27D8">
        <w:rPr>
          <w:sz w:val="22"/>
          <w:szCs w:val="22"/>
        </w:rPr>
        <w:t xml:space="preserve"> </w:t>
      </w:r>
      <w:proofErr w:type="spellStart"/>
      <w:r w:rsidRPr="00AF27D8">
        <w:rPr>
          <w:sz w:val="22"/>
          <w:szCs w:val="22"/>
        </w:rPr>
        <w:t>redar</w:t>
      </w:r>
      <w:proofErr w:type="spellEnd"/>
      <w:r w:rsidRPr="00AF27D8">
        <w:rPr>
          <w:sz w:val="22"/>
          <w:szCs w:val="22"/>
        </w:rPr>
        <w:t xml:space="preserve"> - 1 </w:t>
      </w:r>
      <w:proofErr w:type="spellStart"/>
      <w:r w:rsidRPr="00AF27D8">
        <w:rPr>
          <w:sz w:val="22"/>
          <w:szCs w:val="22"/>
        </w:rPr>
        <w:t>izvršitelj</w:t>
      </w:r>
      <w:proofErr w:type="spellEnd"/>
      <w:r w:rsidRPr="00AF27D8">
        <w:rPr>
          <w:sz w:val="22"/>
          <w:szCs w:val="22"/>
        </w:rPr>
        <w:t xml:space="preserve"> </w:t>
      </w:r>
      <w:proofErr w:type="spellStart"/>
      <w:r w:rsidRPr="00AF27D8">
        <w:rPr>
          <w:sz w:val="22"/>
          <w:szCs w:val="22"/>
        </w:rPr>
        <w:t>na</w:t>
      </w:r>
      <w:proofErr w:type="spellEnd"/>
      <w:r w:rsidRPr="00AF27D8">
        <w:rPr>
          <w:sz w:val="22"/>
          <w:szCs w:val="22"/>
        </w:rPr>
        <w:t xml:space="preserve"> </w:t>
      </w:r>
      <w:proofErr w:type="spellStart"/>
      <w:r w:rsidRPr="00AF27D8">
        <w:rPr>
          <w:sz w:val="22"/>
          <w:szCs w:val="22"/>
        </w:rPr>
        <w:t>neodređeno</w:t>
      </w:r>
      <w:proofErr w:type="spellEnd"/>
      <w:r w:rsidRPr="00AF27D8">
        <w:rPr>
          <w:sz w:val="22"/>
          <w:szCs w:val="22"/>
        </w:rPr>
        <w:t xml:space="preserve"> </w:t>
      </w:r>
      <w:proofErr w:type="spellStart"/>
      <w:r w:rsidRPr="00AF27D8">
        <w:rPr>
          <w:sz w:val="22"/>
          <w:szCs w:val="22"/>
        </w:rPr>
        <w:t>vrijeme</w:t>
      </w:r>
      <w:proofErr w:type="spellEnd"/>
      <w:r w:rsidRPr="00AF27D8">
        <w:rPr>
          <w:sz w:val="22"/>
          <w:szCs w:val="22"/>
        </w:rPr>
        <w:t xml:space="preserve"> </w:t>
      </w:r>
      <w:proofErr w:type="spellStart"/>
      <w:r w:rsidRPr="00AF27D8">
        <w:rPr>
          <w:sz w:val="22"/>
          <w:szCs w:val="22"/>
        </w:rPr>
        <w:t>na</w:t>
      </w:r>
      <w:proofErr w:type="spellEnd"/>
      <w:r w:rsidRPr="00AF27D8">
        <w:rPr>
          <w:sz w:val="22"/>
          <w:szCs w:val="22"/>
        </w:rPr>
        <w:t xml:space="preserve"> </w:t>
      </w:r>
      <w:proofErr w:type="spellStart"/>
      <w:r w:rsidRPr="00AF27D8">
        <w:rPr>
          <w:sz w:val="22"/>
          <w:szCs w:val="22"/>
        </w:rPr>
        <w:t>puno</w:t>
      </w:r>
      <w:proofErr w:type="spellEnd"/>
      <w:r w:rsidRPr="00AF27D8">
        <w:rPr>
          <w:sz w:val="22"/>
          <w:szCs w:val="22"/>
        </w:rPr>
        <w:t xml:space="preserve"> </w:t>
      </w:r>
      <w:proofErr w:type="spellStart"/>
      <w:r w:rsidRPr="00AF27D8">
        <w:rPr>
          <w:sz w:val="22"/>
          <w:szCs w:val="22"/>
        </w:rPr>
        <w:t>radno</w:t>
      </w:r>
      <w:proofErr w:type="spellEnd"/>
      <w:r w:rsidRPr="00AF27D8">
        <w:rPr>
          <w:sz w:val="22"/>
          <w:szCs w:val="22"/>
        </w:rPr>
        <w:t xml:space="preserve"> </w:t>
      </w:r>
      <w:proofErr w:type="spellStart"/>
      <w:r w:rsidRPr="00AF27D8">
        <w:rPr>
          <w:sz w:val="22"/>
          <w:szCs w:val="22"/>
        </w:rPr>
        <w:t>vrijeme</w:t>
      </w:r>
      <w:proofErr w:type="spellEnd"/>
      <w:r w:rsidRPr="00AF27D8">
        <w:rPr>
          <w:sz w:val="22"/>
          <w:szCs w:val="22"/>
        </w:rPr>
        <w:t xml:space="preserve">, </w:t>
      </w:r>
      <w:proofErr w:type="spellStart"/>
      <w:r w:rsidRPr="00AF27D8">
        <w:rPr>
          <w:sz w:val="22"/>
          <w:szCs w:val="22"/>
        </w:rPr>
        <w:t>uz</w:t>
      </w:r>
      <w:proofErr w:type="spellEnd"/>
      <w:r w:rsidRPr="00AF27D8">
        <w:rPr>
          <w:sz w:val="22"/>
          <w:szCs w:val="22"/>
        </w:rPr>
        <w:t xml:space="preserve"> </w:t>
      </w:r>
      <w:proofErr w:type="spellStart"/>
      <w:r w:rsidRPr="00AF27D8">
        <w:rPr>
          <w:sz w:val="22"/>
          <w:szCs w:val="22"/>
        </w:rPr>
        <w:t>obvezni</w:t>
      </w:r>
      <w:proofErr w:type="spellEnd"/>
      <w:r w:rsidRPr="00AF27D8">
        <w:rPr>
          <w:sz w:val="22"/>
          <w:szCs w:val="22"/>
        </w:rPr>
        <w:t xml:space="preserve"> </w:t>
      </w:r>
      <w:proofErr w:type="spellStart"/>
      <w:r w:rsidRPr="00AF27D8">
        <w:rPr>
          <w:sz w:val="22"/>
          <w:szCs w:val="22"/>
        </w:rPr>
        <w:t>probni</w:t>
      </w:r>
      <w:proofErr w:type="spellEnd"/>
      <w:r w:rsidRPr="00AF27D8">
        <w:rPr>
          <w:sz w:val="22"/>
          <w:szCs w:val="22"/>
        </w:rPr>
        <w:t xml:space="preserve"> </w:t>
      </w:r>
      <w:proofErr w:type="spellStart"/>
      <w:r w:rsidRPr="00AF27D8">
        <w:rPr>
          <w:sz w:val="22"/>
          <w:szCs w:val="22"/>
        </w:rPr>
        <w:t>rad</w:t>
      </w:r>
      <w:proofErr w:type="spellEnd"/>
      <w:r w:rsidRPr="00AF27D8">
        <w:rPr>
          <w:sz w:val="22"/>
          <w:szCs w:val="22"/>
        </w:rPr>
        <w:t xml:space="preserve"> u </w:t>
      </w:r>
      <w:proofErr w:type="spellStart"/>
      <w:r w:rsidRPr="00AF27D8">
        <w:rPr>
          <w:sz w:val="22"/>
          <w:szCs w:val="22"/>
        </w:rPr>
        <w:t>trajanju</w:t>
      </w:r>
      <w:proofErr w:type="spellEnd"/>
      <w:r w:rsidRPr="00AF27D8">
        <w:rPr>
          <w:sz w:val="22"/>
          <w:szCs w:val="22"/>
        </w:rPr>
        <w:t xml:space="preserve"> </w:t>
      </w:r>
      <w:proofErr w:type="spellStart"/>
      <w:r w:rsidRPr="00AF27D8">
        <w:rPr>
          <w:sz w:val="22"/>
          <w:szCs w:val="22"/>
        </w:rPr>
        <w:t>od</w:t>
      </w:r>
      <w:proofErr w:type="spellEnd"/>
      <w:r w:rsidRPr="00AF27D8">
        <w:rPr>
          <w:sz w:val="22"/>
          <w:szCs w:val="22"/>
        </w:rPr>
        <w:t xml:space="preserve"> tri </w:t>
      </w:r>
      <w:proofErr w:type="spellStart"/>
      <w:r w:rsidRPr="00AF27D8">
        <w:rPr>
          <w:sz w:val="22"/>
          <w:szCs w:val="22"/>
        </w:rPr>
        <w:t>mjeseca</w:t>
      </w:r>
      <w:proofErr w:type="spellEnd"/>
      <w:r w:rsidRPr="00AF27D8">
        <w:rPr>
          <w:sz w:val="22"/>
          <w:szCs w:val="22"/>
        </w:rPr>
        <w:t>.</w:t>
      </w:r>
    </w:p>
    <w:p w:rsidR="00DB12DC" w:rsidRDefault="00DB12DC" w:rsidP="00DB12DC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Rok za podnošenje prijava ističe osmog dana od objave javnog natječaja u Narodnim novinama                (zaključno do 08</w:t>
      </w:r>
      <w:r w:rsidRPr="00C843AD">
        <w:rPr>
          <w:rFonts w:ascii="Times New Roman" w:hAnsi="Times New Roman" w:cs="Times New Roman"/>
          <w:lang w:val="hr-HR"/>
        </w:rPr>
        <w:t xml:space="preserve">. </w:t>
      </w:r>
      <w:r>
        <w:rPr>
          <w:rFonts w:ascii="Times New Roman" w:hAnsi="Times New Roman" w:cs="Times New Roman"/>
          <w:lang w:val="hr-HR"/>
        </w:rPr>
        <w:t>siječnja 2019. godine).</w:t>
      </w:r>
    </w:p>
    <w:p w:rsidR="00DB12DC" w:rsidRDefault="00DB12DC" w:rsidP="00DB12DC">
      <w:pPr>
        <w:rPr>
          <w:rFonts w:ascii="Times New Roman" w:hAnsi="Times New Roman" w:cs="Times New Roman"/>
          <w:lang w:val="hr-HR"/>
        </w:rPr>
      </w:pPr>
    </w:p>
    <w:p w:rsidR="00DB12DC" w:rsidRDefault="00DB12DC" w:rsidP="00DB12DC">
      <w:pPr>
        <w:rPr>
          <w:rFonts w:ascii="Times New Roman" w:hAnsi="Times New Roman" w:cs="Times New Roman"/>
          <w:lang w:val="hr-HR"/>
        </w:rPr>
      </w:pPr>
      <w:r w:rsidRPr="00657DEC">
        <w:rPr>
          <w:rFonts w:ascii="Times New Roman" w:hAnsi="Times New Roman" w:cs="Times New Roman"/>
          <w:b/>
          <w:lang w:val="hr-HR"/>
        </w:rPr>
        <w:t>2.</w:t>
      </w:r>
      <w:r>
        <w:rPr>
          <w:rFonts w:ascii="Times New Roman" w:hAnsi="Times New Roman" w:cs="Times New Roman"/>
          <w:b/>
          <w:u w:val="single"/>
          <w:lang w:val="hr-HR"/>
        </w:rPr>
        <w:t xml:space="preserve"> </w:t>
      </w:r>
      <w:r w:rsidRPr="00CF4D69">
        <w:rPr>
          <w:rFonts w:ascii="Times New Roman" w:hAnsi="Times New Roman" w:cs="Times New Roman"/>
          <w:b/>
          <w:u w:val="single"/>
          <w:lang w:val="hr-HR"/>
        </w:rPr>
        <w:t xml:space="preserve">OPIS POSLOVA I ZADATAKA  </w:t>
      </w:r>
    </w:p>
    <w:p w:rsidR="00DB12DC" w:rsidRPr="00790CB1" w:rsidRDefault="00DB12DC" w:rsidP="00DB12DC">
      <w:pPr>
        <w:pStyle w:val="Bezproreda"/>
        <w:jc w:val="both"/>
        <w:rPr>
          <w:rFonts w:ascii="Times New Roman" w:hAnsi="Times New Roman" w:cs="Times New Roman"/>
        </w:rPr>
      </w:pPr>
      <w:r w:rsidRPr="00790CB1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790CB1">
        <w:rPr>
          <w:rFonts w:ascii="Times New Roman" w:hAnsi="Times New Roman" w:cs="Times New Roman"/>
        </w:rPr>
        <w:t>obavlja</w:t>
      </w:r>
      <w:proofErr w:type="spellEnd"/>
      <w:proofErr w:type="gram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nadzor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nad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provođenjem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Odluke</w:t>
      </w:r>
      <w:proofErr w:type="spellEnd"/>
      <w:r w:rsidRPr="00790CB1">
        <w:rPr>
          <w:rFonts w:ascii="Times New Roman" w:hAnsi="Times New Roman" w:cs="Times New Roman"/>
        </w:rPr>
        <w:t xml:space="preserve"> o </w:t>
      </w:r>
      <w:proofErr w:type="spellStart"/>
      <w:r w:rsidRPr="00790CB1">
        <w:rPr>
          <w:rFonts w:ascii="Times New Roman" w:hAnsi="Times New Roman" w:cs="Times New Roman"/>
        </w:rPr>
        <w:t>komunalnom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redu</w:t>
      </w:r>
      <w:proofErr w:type="spellEnd"/>
      <w:r w:rsidRPr="00790CB1">
        <w:rPr>
          <w:rFonts w:ascii="Times New Roman" w:hAnsi="Times New Roman" w:cs="Times New Roman"/>
        </w:rPr>
        <w:t xml:space="preserve"> i </w:t>
      </w:r>
      <w:proofErr w:type="spellStart"/>
      <w:r w:rsidRPr="00790CB1">
        <w:rPr>
          <w:rFonts w:ascii="Times New Roman" w:hAnsi="Times New Roman" w:cs="Times New Roman"/>
        </w:rPr>
        <w:t>drugih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propisa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iz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djelokruga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</w:p>
    <w:p w:rsidR="00DB12DC" w:rsidRPr="00790CB1" w:rsidRDefault="00DB12DC" w:rsidP="00DB12DC">
      <w:pPr>
        <w:pStyle w:val="Bezproreda"/>
        <w:jc w:val="both"/>
        <w:rPr>
          <w:rFonts w:ascii="Times New Roman" w:hAnsi="Times New Roman" w:cs="Times New Roman"/>
        </w:rPr>
      </w:pPr>
      <w:r w:rsidRPr="00790CB1">
        <w:rPr>
          <w:rFonts w:ascii="Times New Roman" w:hAnsi="Times New Roman" w:cs="Times New Roman"/>
        </w:rPr>
        <w:t xml:space="preserve">   </w:t>
      </w:r>
      <w:proofErr w:type="spellStart"/>
      <w:proofErr w:type="gramStart"/>
      <w:r w:rsidRPr="00790CB1">
        <w:rPr>
          <w:rFonts w:ascii="Times New Roman" w:hAnsi="Times New Roman" w:cs="Times New Roman"/>
        </w:rPr>
        <w:t>komunalnih</w:t>
      </w:r>
      <w:proofErr w:type="spellEnd"/>
      <w:proofErr w:type="gram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djelatnosti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</w:p>
    <w:p w:rsidR="00DB12DC" w:rsidRPr="00790CB1" w:rsidRDefault="00DB12DC" w:rsidP="00DB12DC">
      <w:pPr>
        <w:pStyle w:val="Bezproreda"/>
        <w:jc w:val="both"/>
        <w:rPr>
          <w:rFonts w:ascii="Times New Roman" w:hAnsi="Times New Roman" w:cs="Times New Roman"/>
        </w:rPr>
      </w:pPr>
      <w:r w:rsidRPr="00790CB1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790CB1">
        <w:rPr>
          <w:rFonts w:ascii="Times New Roman" w:hAnsi="Times New Roman" w:cs="Times New Roman"/>
        </w:rPr>
        <w:t>izriče</w:t>
      </w:r>
      <w:proofErr w:type="spellEnd"/>
      <w:proofErr w:type="gram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mandatne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kazne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</w:p>
    <w:p w:rsidR="00DB12DC" w:rsidRPr="00790CB1" w:rsidRDefault="00DB12DC" w:rsidP="00DB12DC">
      <w:pPr>
        <w:pStyle w:val="Bezproreda"/>
        <w:jc w:val="both"/>
        <w:rPr>
          <w:rFonts w:ascii="Times New Roman" w:hAnsi="Times New Roman" w:cs="Times New Roman"/>
        </w:rPr>
      </w:pPr>
      <w:r w:rsidRPr="00790CB1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790CB1">
        <w:rPr>
          <w:rFonts w:ascii="Times New Roman" w:hAnsi="Times New Roman" w:cs="Times New Roman"/>
        </w:rPr>
        <w:t>pokreće</w:t>
      </w:r>
      <w:proofErr w:type="spellEnd"/>
      <w:proofErr w:type="gram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prekršajni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postupak</w:t>
      </w:r>
      <w:proofErr w:type="spellEnd"/>
      <w:r w:rsidRPr="00790CB1">
        <w:rPr>
          <w:rFonts w:ascii="Times New Roman" w:hAnsi="Times New Roman" w:cs="Times New Roman"/>
        </w:rPr>
        <w:t xml:space="preserve">, </w:t>
      </w:r>
      <w:proofErr w:type="spellStart"/>
      <w:r w:rsidRPr="00790CB1">
        <w:rPr>
          <w:rFonts w:ascii="Times New Roman" w:hAnsi="Times New Roman" w:cs="Times New Roman"/>
        </w:rPr>
        <w:t>vodi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evidenciju</w:t>
      </w:r>
      <w:proofErr w:type="spellEnd"/>
      <w:r w:rsidRPr="00790CB1">
        <w:rPr>
          <w:rFonts w:ascii="Times New Roman" w:hAnsi="Times New Roman" w:cs="Times New Roman"/>
        </w:rPr>
        <w:t xml:space="preserve"> o </w:t>
      </w:r>
      <w:proofErr w:type="spellStart"/>
      <w:r w:rsidRPr="00790CB1">
        <w:rPr>
          <w:rFonts w:ascii="Times New Roman" w:hAnsi="Times New Roman" w:cs="Times New Roman"/>
        </w:rPr>
        <w:t>prekršajima</w:t>
      </w:r>
      <w:proofErr w:type="spellEnd"/>
      <w:r w:rsidRPr="00790CB1">
        <w:rPr>
          <w:rFonts w:ascii="Times New Roman" w:hAnsi="Times New Roman" w:cs="Times New Roman"/>
        </w:rPr>
        <w:t xml:space="preserve"> i </w:t>
      </w:r>
      <w:proofErr w:type="spellStart"/>
      <w:r w:rsidRPr="00790CB1">
        <w:rPr>
          <w:rFonts w:ascii="Times New Roman" w:hAnsi="Times New Roman" w:cs="Times New Roman"/>
        </w:rPr>
        <w:t>redovito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izvješćuje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voditelja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Odsjeka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</w:p>
    <w:p w:rsidR="00DB12DC" w:rsidRPr="00790CB1" w:rsidRDefault="00DB12DC" w:rsidP="00DB12DC">
      <w:pPr>
        <w:pStyle w:val="Bezproreda"/>
        <w:jc w:val="both"/>
        <w:rPr>
          <w:rFonts w:ascii="Times New Roman" w:hAnsi="Times New Roman" w:cs="Times New Roman"/>
        </w:rPr>
      </w:pPr>
      <w:r w:rsidRPr="00790CB1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790CB1">
        <w:rPr>
          <w:rFonts w:ascii="Times New Roman" w:hAnsi="Times New Roman" w:cs="Times New Roman"/>
        </w:rPr>
        <w:t>vodi</w:t>
      </w:r>
      <w:proofErr w:type="spellEnd"/>
      <w:proofErr w:type="gram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upravni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postupak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unutar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opisa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poslova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radnog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mjesta</w:t>
      </w:r>
      <w:proofErr w:type="spellEnd"/>
      <w:r w:rsidRPr="00790CB1">
        <w:rPr>
          <w:rFonts w:ascii="Times New Roman" w:hAnsi="Times New Roman" w:cs="Times New Roman"/>
        </w:rPr>
        <w:t xml:space="preserve"> i </w:t>
      </w:r>
      <w:proofErr w:type="spellStart"/>
      <w:r w:rsidRPr="00790CB1">
        <w:rPr>
          <w:rFonts w:ascii="Times New Roman" w:hAnsi="Times New Roman" w:cs="Times New Roman"/>
        </w:rPr>
        <w:t>obavlja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urudžbiranje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spisa</w:t>
      </w:r>
      <w:proofErr w:type="spellEnd"/>
      <w:r w:rsidRPr="00790CB1">
        <w:rPr>
          <w:rFonts w:ascii="Times New Roman" w:hAnsi="Times New Roman" w:cs="Times New Roman"/>
        </w:rPr>
        <w:t xml:space="preserve"> u </w:t>
      </w:r>
      <w:proofErr w:type="spellStart"/>
      <w:r w:rsidRPr="00790CB1">
        <w:rPr>
          <w:rFonts w:ascii="Times New Roman" w:hAnsi="Times New Roman" w:cs="Times New Roman"/>
        </w:rPr>
        <w:t>programsku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</w:p>
    <w:p w:rsidR="00DB12DC" w:rsidRPr="00790CB1" w:rsidRDefault="00DB12DC" w:rsidP="00DB12DC">
      <w:pPr>
        <w:pStyle w:val="Bezproreda"/>
        <w:jc w:val="both"/>
        <w:rPr>
          <w:rFonts w:ascii="Times New Roman" w:hAnsi="Times New Roman" w:cs="Times New Roman"/>
        </w:rPr>
      </w:pPr>
      <w:r w:rsidRPr="00790CB1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790CB1">
        <w:rPr>
          <w:rFonts w:ascii="Times New Roman" w:hAnsi="Times New Roman" w:cs="Times New Roman"/>
        </w:rPr>
        <w:t>aplikaciju</w:t>
      </w:r>
      <w:proofErr w:type="spellEnd"/>
      <w:proofErr w:type="gram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unutar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opisa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radnog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mjesta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</w:p>
    <w:p w:rsidR="004C78DE" w:rsidRDefault="00DB12DC" w:rsidP="00DB12DC">
      <w:pPr>
        <w:pStyle w:val="Bezproreda"/>
        <w:jc w:val="both"/>
        <w:rPr>
          <w:rFonts w:ascii="Times New Roman" w:hAnsi="Times New Roman" w:cs="Times New Roman"/>
        </w:rPr>
      </w:pPr>
      <w:r w:rsidRPr="00790CB1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790CB1">
        <w:rPr>
          <w:rFonts w:ascii="Times New Roman" w:hAnsi="Times New Roman" w:cs="Times New Roman"/>
        </w:rPr>
        <w:t>utvrđuje</w:t>
      </w:r>
      <w:proofErr w:type="spellEnd"/>
      <w:proofErr w:type="gramEnd"/>
      <w:r w:rsidRPr="00790CB1">
        <w:rPr>
          <w:rFonts w:ascii="Times New Roman" w:hAnsi="Times New Roman" w:cs="Times New Roman"/>
        </w:rPr>
        <w:t xml:space="preserve">, </w:t>
      </w:r>
      <w:proofErr w:type="spellStart"/>
      <w:r w:rsidRPr="00790CB1">
        <w:rPr>
          <w:rFonts w:ascii="Times New Roman" w:hAnsi="Times New Roman" w:cs="Times New Roman"/>
        </w:rPr>
        <w:t>izvješćuje</w:t>
      </w:r>
      <w:proofErr w:type="spellEnd"/>
      <w:r w:rsidRPr="00790CB1">
        <w:rPr>
          <w:rFonts w:ascii="Times New Roman" w:hAnsi="Times New Roman" w:cs="Times New Roman"/>
        </w:rPr>
        <w:t xml:space="preserve"> i </w:t>
      </w:r>
      <w:proofErr w:type="spellStart"/>
      <w:r w:rsidRPr="00790CB1">
        <w:rPr>
          <w:rFonts w:ascii="Times New Roman" w:hAnsi="Times New Roman" w:cs="Times New Roman"/>
        </w:rPr>
        <w:t>prijavljuje</w:t>
      </w:r>
      <w:proofErr w:type="spellEnd"/>
      <w:r w:rsidRPr="00790CB1">
        <w:rPr>
          <w:rFonts w:ascii="Times New Roman" w:hAnsi="Times New Roman" w:cs="Times New Roman"/>
        </w:rPr>
        <w:t xml:space="preserve"> štete </w:t>
      </w:r>
      <w:proofErr w:type="spellStart"/>
      <w:r w:rsidRPr="00790CB1">
        <w:rPr>
          <w:rFonts w:ascii="Times New Roman" w:hAnsi="Times New Roman" w:cs="Times New Roman"/>
        </w:rPr>
        <w:t>nastale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na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komunalnim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objektima</w:t>
      </w:r>
      <w:proofErr w:type="spellEnd"/>
      <w:r w:rsidRPr="00790CB1">
        <w:rPr>
          <w:rFonts w:ascii="Times New Roman" w:hAnsi="Times New Roman" w:cs="Times New Roman"/>
        </w:rPr>
        <w:t xml:space="preserve">, </w:t>
      </w:r>
      <w:proofErr w:type="spellStart"/>
      <w:r w:rsidRPr="00790CB1">
        <w:rPr>
          <w:rFonts w:ascii="Times New Roman" w:hAnsi="Times New Roman" w:cs="Times New Roman"/>
        </w:rPr>
        <w:t>vodi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evidenciju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priključnih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</w:p>
    <w:p w:rsidR="00DB12DC" w:rsidRPr="00790CB1" w:rsidRDefault="004C78DE" w:rsidP="00DB12DC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="00DB12DC" w:rsidRPr="00790CB1">
        <w:rPr>
          <w:rFonts w:ascii="Times New Roman" w:hAnsi="Times New Roman" w:cs="Times New Roman"/>
        </w:rPr>
        <w:t>taksi</w:t>
      </w:r>
      <w:proofErr w:type="spellEnd"/>
      <w:r w:rsidR="00DB12DC" w:rsidRPr="00790CB1">
        <w:rPr>
          <w:rFonts w:ascii="Times New Roman" w:hAnsi="Times New Roman" w:cs="Times New Roman"/>
        </w:rPr>
        <w:t xml:space="preserve">  i</w:t>
      </w:r>
      <w:proofErr w:type="gramEnd"/>
      <w:r w:rsidR="00DB12DC" w:rsidRPr="00790CB1">
        <w:rPr>
          <w:rFonts w:ascii="Times New Roman" w:hAnsi="Times New Roman" w:cs="Times New Roman"/>
        </w:rPr>
        <w:t xml:space="preserve"> </w:t>
      </w:r>
      <w:proofErr w:type="spellStart"/>
      <w:r w:rsidR="00DB12DC" w:rsidRPr="00790CB1">
        <w:rPr>
          <w:rFonts w:ascii="Times New Roman" w:hAnsi="Times New Roman" w:cs="Times New Roman"/>
        </w:rPr>
        <w:t>zaključenih</w:t>
      </w:r>
      <w:proofErr w:type="spellEnd"/>
      <w:r w:rsidR="00DB12DC" w:rsidRPr="00790CB1">
        <w:rPr>
          <w:rFonts w:ascii="Times New Roman" w:hAnsi="Times New Roman" w:cs="Times New Roman"/>
        </w:rPr>
        <w:t xml:space="preserve"> </w:t>
      </w:r>
      <w:proofErr w:type="spellStart"/>
      <w:r w:rsidR="00DB12DC" w:rsidRPr="00790CB1">
        <w:rPr>
          <w:rFonts w:ascii="Times New Roman" w:hAnsi="Times New Roman" w:cs="Times New Roman"/>
        </w:rPr>
        <w:t>ugovora</w:t>
      </w:r>
      <w:proofErr w:type="spellEnd"/>
      <w:r w:rsidR="00DB12DC" w:rsidRPr="00790CB1">
        <w:rPr>
          <w:rFonts w:ascii="Times New Roman" w:hAnsi="Times New Roman" w:cs="Times New Roman"/>
        </w:rPr>
        <w:t xml:space="preserve"> </w:t>
      </w:r>
      <w:proofErr w:type="spellStart"/>
      <w:r w:rsidR="00DB12DC" w:rsidRPr="00790CB1">
        <w:rPr>
          <w:rFonts w:ascii="Times New Roman" w:hAnsi="Times New Roman" w:cs="Times New Roman"/>
        </w:rPr>
        <w:t>na</w:t>
      </w:r>
      <w:proofErr w:type="spellEnd"/>
      <w:r w:rsidR="00DB12DC" w:rsidRPr="00790CB1">
        <w:rPr>
          <w:rFonts w:ascii="Times New Roman" w:hAnsi="Times New Roman" w:cs="Times New Roman"/>
        </w:rPr>
        <w:t xml:space="preserve"> </w:t>
      </w:r>
      <w:proofErr w:type="spellStart"/>
      <w:r w:rsidR="00DB12DC" w:rsidRPr="00790CB1">
        <w:rPr>
          <w:rFonts w:ascii="Times New Roman" w:hAnsi="Times New Roman" w:cs="Times New Roman"/>
        </w:rPr>
        <w:t>komunalnu</w:t>
      </w:r>
      <w:proofErr w:type="spellEnd"/>
      <w:r w:rsidR="00DB12DC" w:rsidRPr="00790CB1">
        <w:rPr>
          <w:rFonts w:ascii="Times New Roman" w:hAnsi="Times New Roman" w:cs="Times New Roman"/>
        </w:rPr>
        <w:t xml:space="preserve"> </w:t>
      </w:r>
      <w:proofErr w:type="spellStart"/>
      <w:r w:rsidR="00DB12DC" w:rsidRPr="00790CB1">
        <w:rPr>
          <w:rFonts w:ascii="Times New Roman" w:hAnsi="Times New Roman" w:cs="Times New Roman"/>
        </w:rPr>
        <w:t>infrastrukturu</w:t>
      </w:r>
      <w:proofErr w:type="spellEnd"/>
      <w:r w:rsidR="00DB12DC" w:rsidRPr="00790CB1">
        <w:rPr>
          <w:rFonts w:ascii="Times New Roman" w:hAnsi="Times New Roman" w:cs="Times New Roman"/>
        </w:rPr>
        <w:t xml:space="preserve"> </w:t>
      </w:r>
    </w:p>
    <w:p w:rsidR="00DB12DC" w:rsidRPr="00790CB1" w:rsidRDefault="00DB12DC" w:rsidP="00DB12DC">
      <w:pPr>
        <w:pStyle w:val="Bezproreda"/>
        <w:jc w:val="both"/>
        <w:rPr>
          <w:rFonts w:ascii="Times New Roman" w:hAnsi="Times New Roman" w:cs="Times New Roman"/>
        </w:rPr>
      </w:pPr>
      <w:r w:rsidRPr="00790CB1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790CB1">
        <w:rPr>
          <w:rFonts w:ascii="Times New Roman" w:hAnsi="Times New Roman" w:cs="Times New Roman"/>
        </w:rPr>
        <w:t>obavlja</w:t>
      </w:r>
      <w:proofErr w:type="spellEnd"/>
      <w:proofErr w:type="gram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nadzor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nad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provođenjem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Odluke</w:t>
      </w:r>
      <w:proofErr w:type="spellEnd"/>
      <w:r w:rsidRPr="00790CB1">
        <w:rPr>
          <w:rFonts w:ascii="Times New Roman" w:hAnsi="Times New Roman" w:cs="Times New Roman"/>
        </w:rPr>
        <w:t xml:space="preserve"> o </w:t>
      </w:r>
      <w:proofErr w:type="spellStart"/>
      <w:r w:rsidRPr="00790CB1">
        <w:rPr>
          <w:rFonts w:ascii="Times New Roman" w:hAnsi="Times New Roman" w:cs="Times New Roman"/>
        </w:rPr>
        <w:t>agrotehničkim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mjerama</w:t>
      </w:r>
      <w:proofErr w:type="spellEnd"/>
      <w:r w:rsidRPr="00790CB1">
        <w:rPr>
          <w:rFonts w:ascii="Times New Roman" w:hAnsi="Times New Roman" w:cs="Times New Roman"/>
        </w:rPr>
        <w:t xml:space="preserve"> u </w:t>
      </w:r>
      <w:proofErr w:type="spellStart"/>
      <w:r w:rsidRPr="00790CB1">
        <w:rPr>
          <w:rFonts w:ascii="Times New Roman" w:hAnsi="Times New Roman" w:cs="Times New Roman"/>
        </w:rPr>
        <w:t>poljoprivredi</w:t>
      </w:r>
      <w:proofErr w:type="spellEnd"/>
      <w:r w:rsidRPr="00790CB1">
        <w:rPr>
          <w:rFonts w:ascii="Times New Roman" w:hAnsi="Times New Roman" w:cs="Times New Roman"/>
        </w:rPr>
        <w:t xml:space="preserve"> i </w:t>
      </w:r>
      <w:proofErr w:type="spellStart"/>
      <w:r w:rsidRPr="00790CB1">
        <w:rPr>
          <w:rFonts w:ascii="Times New Roman" w:hAnsi="Times New Roman" w:cs="Times New Roman"/>
        </w:rPr>
        <w:t>mjerama</w:t>
      </w:r>
      <w:proofErr w:type="spellEnd"/>
      <w:r w:rsidRPr="00790CB1">
        <w:rPr>
          <w:rFonts w:ascii="Times New Roman" w:hAnsi="Times New Roman" w:cs="Times New Roman"/>
        </w:rPr>
        <w:t xml:space="preserve"> za </w:t>
      </w:r>
    </w:p>
    <w:p w:rsidR="00DB12DC" w:rsidRPr="00790CB1" w:rsidRDefault="00DB12DC" w:rsidP="00DB12DC">
      <w:pPr>
        <w:pStyle w:val="Bezproreda"/>
        <w:jc w:val="both"/>
        <w:rPr>
          <w:rFonts w:ascii="Times New Roman" w:hAnsi="Times New Roman" w:cs="Times New Roman"/>
        </w:rPr>
      </w:pPr>
      <w:r w:rsidRPr="00790CB1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790CB1">
        <w:rPr>
          <w:rFonts w:ascii="Times New Roman" w:hAnsi="Times New Roman" w:cs="Times New Roman"/>
        </w:rPr>
        <w:t>uređivanje</w:t>
      </w:r>
      <w:proofErr w:type="spellEnd"/>
      <w:proofErr w:type="gramEnd"/>
      <w:r w:rsidRPr="00790CB1">
        <w:rPr>
          <w:rFonts w:ascii="Times New Roman" w:hAnsi="Times New Roman" w:cs="Times New Roman"/>
        </w:rPr>
        <w:t xml:space="preserve"> i </w:t>
      </w:r>
      <w:proofErr w:type="spellStart"/>
      <w:r w:rsidRPr="00790CB1">
        <w:rPr>
          <w:rFonts w:ascii="Times New Roman" w:hAnsi="Times New Roman" w:cs="Times New Roman"/>
        </w:rPr>
        <w:t>održavanje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poljoprivrednih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rudina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na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području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Općine</w:t>
      </w:r>
      <w:proofErr w:type="spellEnd"/>
      <w:r w:rsidRPr="00790CB1">
        <w:rPr>
          <w:rFonts w:ascii="Times New Roman" w:hAnsi="Times New Roman" w:cs="Times New Roman"/>
        </w:rPr>
        <w:t xml:space="preserve"> Čeminac </w:t>
      </w:r>
    </w:p>
    <w:p w:rsidR="00DB12DC" w:rsidRPr="00790CB1" w:rsidRDefault="00DB12DC" w:rsidP="00DB12DC">
      <w:pPr>
        <w:pStyle w:val="Bezproreda"/>
        <w:jc w:val="both"/>
        <w:rPr>
          <w:rFonts w:ascii="Times New Roman" w:hAnsi="Times New Roman" w:cs="Times New Roman"/>
        </w:rPr>
      </w:pPr>
      <w:r w:rsidRPr="00790CB1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790CB1">
        <w:rPr>
          <w:rFonts w:ascii="Times New Roman" w:hAnsi="Times New Roman" w:cs="Times New Roman"/>
        </w:rPr>
        <w:t>obavlja</w:t>
      </w:r>
      <w:proofErr w:type="spellEnd"/>
      <w:proofErr w:type="gram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otpremu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pošte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dostavnom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knjigom</w:t>
      </w:r>
      <w:proofErr w:type="spellEnd"/>
      <w:r w:rsidRPr="00790CB1">
        <w:rPr>
          <w:rFonts w:ascii="Times New Roman" w:hAnsi="Times New Roman" w:cs="Times New Roman"/>
        </w:rPr>
        <w:t xml:space="preserve"> za </w:t>
      </w:r>
      <w:proofErr w:type="spellStart"/>
      <w:r w:rsidRPr="00790CB1">
        <w:rPr>
          <w:rFonts w:ascii="Times New Roman" w:hAnsi="Times New Roman" w:cs="Times New Roman"/>
        </w:rPr>
        <w:t>mjesto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</w:p>
    <w:p w:rsidR="00DB12DC" w:rsidRPr="00790CB1" w:rsidRDefault="00DB12DC" w:rsidP="00DB12DC">
      <w:pPr>
        <w:pStyle w:val="Bezproreda"/>
        <w:jc w:val="both"/>
        <w:rPr>
          <w:rFonts w:ascii="Times New Roman" w:hAnsi="Times New Roman" w:cs="Times New Roman"/>
        </w:rPr>
      </w:pPr>
      <w:r w:rsidRPr="00790CB1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790CB1">
        <w:rPr>
          <w:rFonts w:ascii="Times New Roman" w:hAnsi="Times New Roman" w:cs="Times New Roman"/>
        </w:rPr>
        <w:t>obavlja</w:t>
      </w:r>
      <w:proofErr w:type="spellEnd"/>
      <w:proofErr w:type="gramEnd"/>
      <w:r w:rsidRPr="00790CB1">
        <w:rPr>
          <w:rFonts w:ascii="Times New Roman" w:hAnsi="Times New Roman" w:cs="Times New Roman"/>
        </w:rPr>
        <w:t xml:space="preserve"> i </w:t>
      </w:r>
      <w:proofErr w:type="spellStart"/>
      <w:r w:rsidRPr="00790CB1">
        <w:rPr>
          <w:rFonts w:ascii="Times New Roman" w:hAnsi="Times New Roman" w:cs="Times New Roman"/>
        </w:rPr>
        <w:t>druge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poslove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koje</w:t>
      </w:r>
      <w:proofErr w:type="spellEnd"/>
      <w:r w:rsidRPr="00790CB1">
        <w:rPr>
          <w:rFonts w:ascii="Times New Roman" w:hAnsi="Times New Roman" w:cs="Times New Roman"/>
        </w:rPr>
        <w:t xml:space="preserve"> mu </w:t>
      </w:r>
      <w:proofErr w:type="spellStart"/>
      <w:r w:rsidRPr="00790CB1">
        <w:rPr>
          <w:rFonts w:ascii="Times New Roman" w:hAnsi="Times New Roman" w:cs="Times New Roman"/>
        </w:rPr>
        <w:t>povjeri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voditelj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  <w:proofErr w:type="spellStart"/>
      <w:r w:rsidRPr="00790CB1">
        <w:rPr>
          <w:rFonts w:ascii="Times New Roman" w:hAnsi="Times New Roman" w:cs="Times New Roman"/>
        </w:rPr>
        <w:t>Odsjeka</w:t>
      </w:r>
      <w:proofErr w:type="spellEnd"/>
      <w:r w:rsidRPr="00790CB1">
        <w:rPr>
          <w:rFonts w:ascii="Times New Roman" w:hAnsi="Times New Roman" w:cs="Times New Roman"/>
        </w:rPr>
        <w:t xml:space="preserve"> </w:t>
      </w:r>
    </w:p>
    <w:p w:rsidR="00DB12DC" w:rsidRPr="00790CB1" w:rsidRDefault="00DB12DC" w:rsidP="00DB12DC">
      <w:pPr>
        <w:pStyle w:val="Bezproreda"/>
        <w:jc w:val="both"/>
        <w:rPr>
          <w:rFonts w:ascii="Times New Roman" w:hAnsi="Times New Roman" w:cs="Times New Roman"/>
        </w:rPr>
      </w:pPr>
    </w:p>
    <w:p w:rsidR="00DB12DC" w:rsidRDefault="00DB12DC" w:rsidP="00DB12DC">
      <w:pPr>
        <w:pStyle w:val="Bezproreda"/>
        <w:jc w:val="both"/>
      </w:pPr>
    </w:p>
    <w:p w:rsidR="00DB12DC" w:rsidRDefault="00DB12DC" w:rsidP="00DB12DC">
      <w:pPr>
        <w:pStyle w:val="Bezproreda"/>
        <w:jc w:val="both"/>
      </w:pPr>
    </w:p>
    <w:p w:rsidR="004C78DE" w:rsidRDefault="004C78DE" w:rsidP="00DB12DC">
      <w:pPr>
        <w:pStyle w:val="Bezproreda"/>
        <w:jc w:val="both"/>
      </w:pPr>
    </w:p>
    <w:p w:rsidR="00DB12DC" w:rsidRDefault="00DB12DC" w:rsidP="00DB12DC">
      <w:pPr>
        <w:pStyle w:val="Bezproreda"/>
        <w:jc w:val="both"/>
      </w:pPr>
    </w:p>
    <w:p w:rsidR="00DB12DC" w:rsidRPr="006F5FDA" w:rsidRDefault="00DB12DC" w:rsidP="00DB12DC">
      <w:pPr>
        <w:pStyle w:val="Bezproreda"/>
        <w:jc w:val="both"/>
        <w:rPr>
          <w:rFonts w:ascii="Times New Roman" w:hAnsi="Times New Roman" w:cs="Times New Roman"/>
          <w:color w:val="222222"/>
          <w:lang w:eastAsia="hr-HR"/>
        </w:rPr>
      </w:pPr>
    </w:p>
    <w:p w:rsidR="00DB12DC" w:rsidRPr="00657DEC" w:rsidRDefault="00DB12DC" w:rsidP="00DB12DC">
      <w:pPr>
        <w:tabs>
          <w:tab w:val="left" w:pos="0"/>
        </w:tabs>
        <w:ind w:left="180" w:hanging="180"/>
        <w:rPr>
          <w:rFonts w:ascii="Times New Roman" w:hAnsi="Times New Roman" w:cs="Times New Roman"/>
          <w:b/>
          <w:u w:val="single"/>
          <w:lang w:val="hr-HR"/>
        </w:rPr>
      </w:pPr>
      <w:r w:rsidRPr="00657DEC">
        <w:rPr>
          <w:rFonts w:ascii="Times New Roman" w:hAnsi="Times New Roman" w:cs="Times New Roman"/>
          <w:b/>
          <w:lang w:val="hr-HR"/>
        </w:rPr>
        <w:lastRenderedPageBreak/>
        <w:t>3.</w:t>
      </w:r>
      <w:r>
        <w:rPr>
          <w:rFonts w:ascii="Times New Roman" w:hAnsi="Times New Roman" w:cs="Times New Roman"/>
          <w:b/>
          <w:lang w:val="hr-HR"/>
        </w:rPr>
        <w:t xml:space="preserve"> </w:t>
      </w:r>
      <w:r w:rsidRPr="00657DEC">
        <w:rPr>
          <w:rFonts w:ascii="Times New Roman" w:hAnsi="Times New Roman" w:cs="Times New Roman"/>
          <w:b/>
          <w:u w:val="single"/>
          <w:lang w:val="hr-HR"/>
        </w:rPr>
        <w:t>PODACI O PLAĆI</w:t>
      </w:r>
    </w:p>
    <w:p w:rsidR="00DB12DC" w:rsidRDefault="00DB12DC" w:rsidP="00DB12DC">
      <w:pPr>
        <w:tabs>
          <w:tab w:val="left" w:pos="0"/>
        </w:tabs>
        <w:jc w:val="both"/>
        <w:rPr>
          <w:color w:val="FF0000"/>
        </w:rPr>
      </w:pPr>
      <w:proofErr w:type="spellStart"/>
      <w:r w:rsidRPr="00D52291">
        <w:rPr>
          <w:rFonts w:ascii="Times New Roman" w:hAnsi="Times New Roman" w:cs="Times New Roman"/>
        </w:rPr>
        <w:t>Sukladno</w:t>
      </w:r>
      <w:proofErr w:type="spellEnd"/>
      <w:r w:rsidRPr="00D52291">
        <w:rPr>
          <w:rFonts w:ascii="Times New Roman" w:hAnsi="Times New Roman" w:cs="Times New Roman"/>
        </w:rPr>
        <w:t xml:space="preserve"> </w:t>
      </w:r>
      <w:proofErr w:type="spellStart"/>
      <w:r w:rsidRPr="00D52291">
        <w:rPr>
          <w:rFonts w:ascii="Times New Roman" w:hAnsi="Times New Roman" w:cs="Times New Roman"/>
        </w:rPr>
        <w:t>odredbama</w:t>
      </w:r>
      <w:proofErr w:type="spellEnd"/>
      <w:r w:rsidRPr="00D52291">
        <w:rPr>
          <w:rFonts w:ascii="Times New Roman" w:hAnsi="Times New Roman" w:cs="Times New Roman"/>
        </w:rPr>
        <w:t xml:space="preserve"> </w:t>
      </w:r>
      <w:proofErr w:type="spellStart"/>
      <w:r w:rsidRPr="00D52291">
        <w:rPr>
          <w:rFonts w:ascii="Times New Roman" w:hAnsi="Times New Roman" w:cs="Times New Roman"/>
        </w:rPr>
        <w:t>Zakona</w:t>
      </w:r>
      <w:proofErr w:type="spellEnd"/>
      <w:r w:rsidRPr="00D52291">
        <w:rPr>
          <w:rFonts w:ascii="Times New Roman" w:hAnsi="Times New Roman" w:cs="Times New Roman"/>
        </w:rPr>
        <w:t xml:space="preserve"> o </w:t>
      </w:r>
      <w:proofErr w:type="spellStart"/>
      <w:r w:rsidRPr="00D52291">
        <w:rPr>
          <w:rFonts w:ascii="Times New Roman" w:hAnsi="Times New Roman" w:cs="Times New Roman"/>
        </w:rPr>
        <w:t>plaćama</w:t>
      </w:r>
      <w:proofErr w:type="spellEnd"/>
      <w:r w:rsidRPr="00D52291">
        <w:rPr>
          <w:rFonts w:ascii="Times New Roman" w:hAnsi="Times New Roman" w:cs="Times New Roman"/>
        </w:rPr>
        <w:t xml:space="preserve"> u </w:t>
      </w:r>
      <w:proofErr w:type="spellStart"/>
      <w:r w:rsidRPr="00D52291">
        <w:rPr>
          <w:rFonts w:ascii="Times New Roman" w:hAnsi="Times New Roman" w:cs="Times New Roman"/>
        </w:rPr>
        <w:t>lokalnoj</w:t>
      </w:r>
      <w:proofErr w:type="spellEnd"/>
      <w:r w:rsidRPr="00D52291">
        <w:rPr>
          <w:rFonts w:ascii="Times New Roman" w:hAnsi="Times New Roman" w:cs="Times New Roman"/>
        </w:rPr>
        <w:t xml:space="preserve"> i </w:t>
      </w:r>
      <w:proofErr w:type="spellStart"/>
      <w:r w:rsidRPr="00D52291">
        <w:rPr>
          <w:rFonts w:ascii="Times New Roman" w:hAnsi="Times New Roman" w:cs="Times New Roman"/>
        </w:rPr>
        <w:t>područnoj</w:t>
      </w:r>
      <w:proofErr w:type="spellEnd"/>
      <w:r w:rsidRPr="00D52291">
        <w:rPr>
          <w:rFonts w:ascii="Times New Roman" w:hAnsi="Times New Roman" w:cs="Times New Roman"/>
        </w:rPr>
        <w:t xml:space="preserve"> (</w:t>
      </w:r>
      <w:proofErr w:type="spellStart"/>
      <w:r w:rsidRPr="00D52291">
        <w:rPr>
          <w:rFonts w:ascii="Times New Roman" w:hAnsi="Times New Roman" w:cs="Times New Roman"/>
        </w:rPr>
        <w:t>regionalnoj</w:t>
      </w:r>
      <w:proofErr w:type="spellEnd"/>
      <w:r w:rsidRPr="00D52291">
        <w:rPr>
          <w:rFonts w:ascii="Times New Roman" w:hAnsi="Times New Roman" w:cs="Times New Roman"/>
        </w:rPr>
        <w:t xml:space="preserve">) </w:t>
      </w:r>
      <w:proofErr w:type="spellStart"/>
      <w:r w:rsidRPr="00D52291">
        <w:rPr>
          <w:rFonts w:ascii="Times New Roman" w:hAnsi="Times New Roman" w:cs="Times New Roman"/>
        </w:rPr>
        <w:t>samoupravi</w:t>
      </w:r>
      <w:proofErr w:type="spellEnd"/>
      <w:r w:rsidRPr="00D52291">
        <w:rPr>
          <w:rFonts w:ascii="Times New Roman" w:hAnsi="Times New Roman" w:cs="Times New Roman"/>
        </w:rPr>
        <w:t xml:space="preserve"> („</w:t>
      </w:r>
      <w:proofErr w:type="spellStart"/>
      <w:r w:rsidRPr="00D52291">
        <w:rPr>
          <w:rFonts w:ascii="Times New Roman" w:hAnsi="Times New Roman" w:cs="Times New Roman"/>
        </w:rPr>
        <w:t>Narodne</w:t>
      </w:r>
      <w:proofErr w:type="spellEnd"/>
      <w:r w:rsidRPr="00D52291">
        <w:rPr>
          <w:rFonts w:ascii="Times New Roman" w:hAnsi="Times New Roman" w:cs="Times New Roman"/>
        </w:rPr>
        <w:t xml:space="preserve"> </w:t>
      </w:r>
      <w:proofErr w:type="spellStart"/>
      <w:r w:rsidRPr="00D52291">
        <w:rPr>
          <w:rFonts w:ascii="Times New Roman" w:hAnsi="Times New Roman" w:cs="Times New Roman"/>
        </w:rPr>
        <w:t>novine</w:t>
      </w:r>
      <w:proofErr w:type="spellEnd"/>
      <w:proofErr w:type="gramStart"/>
      <w:r w:rsidRPr="00D52291">
        <w:rPr>
          <w:rFonts w:ascii="Times New Roman" w:hAnsi="Times New Roman" w:cs="Times New Roman"/>
        </w:rPr>
        <w:t>“ br</w:t>
      </w:r>
      <w:proofErr w:type="gramEnd"/>
      <w:r w:rsidRPr="00D52291">
        <w:rPr>
          <w:rFonts w:ascii="Times New Roman" w:hAnsi="Times New Roman" w:cs="Times New Roman"/>
        </w:rPr>
        <w:t xml:space="preserve">. 28/10) </w:t>
      </w:r>
      <w:proofErr w:type="spellStart"/>
      <w:r w:rsidRPr="00D52291">
        <w:rPr>
          <w:rFonts w:ascii="Times New Roman" w:hAnsi="Times New Roman" w:cs="Times New Roman"/>
        </w:rPr>
        <w:t>plaću</w:t>
      </w:r>
      <w:proofErr w:type="spellEnd"/>
      <w:r w:rsidRPr="00D52291">
        <w:rPr>
          <w:rFonts w:ascii="Times New Roman" w:hAnsi="Times New Roman" w:cs="Times New Roman"/>
        </w:rPr>
        <w:t xml:space="preserve"> za </w:t>
      </w:r>
      <w:proofErr w:type="spellStart"/>
      <w:r w:rsidRPr="00D52291">
        <w:rPr>
          <w:rFonts w:ascii="Times New Roman" w:hAnsi="Times New Roman" w:cs="Times New Roman"/>
        </w:rPr>
        <w:t>radno</w:t>
      </w:r>
      <w:proofErr w:type="spellEnd"/>
      <w:r w:rsidRPr="00D52291">
        <w:rPr>
          <w:rFonts w:ascii="Times New Roman" w:hAnsi="Times New Roman" w:cs="Times New Roman"/>
        </w:rPr>
        <w:t xml:space="preserve"> </w:t>
      </w:r>
      <w:proofErr w:type="spellStart"/>
      <w:r w:rsidRPr="00D52291">
        <w:rPr>
          <w:rFonts w:ascii="Times New Roman" w:hAnsi="Times New Roman" w:cs="Times New Roman"/>
        </w:rPr>
        <w:t>mjesto</w:t>
      </w:r>
      <w:proofErr w:type="spellEnd"/>
      <w:r w:rsidRPr="00D52291">
        <w:rPr>
          <w:rFonts w:ascii="Times New Roman" w:hAnsi="Times New Roman" w:cs="Times New Roman"/>
        </w:rPr>
        <w:t xml:space="preserve"> </w:t>
      </w:r>
      <w:proofErr w:type="spellStart"/>
      <w:r w:rsidRPr="00D52291">
        <w:rPr>
          <w:rFonts w:ascii="Times New Roman" w:hAnsi="Times New Roman" w:cs="Times New Roman"/>
        </w:rPr>
        <w:t>komunalnog</w:t>
      </w:r>
      <w:proofErr w:type="spellEnd"/>
      <w:r w:rsidRPr="00D52291">
        <w:rPr>
          <w:rFonts w:ascii="Times New Roman" w:hAnsi="Times New Roman" w:cs="Times New Roman"/>
        </w:rPr>
        <w:t xml:space="preserve"> </w:t>
      </w:r>
      <w:proofErr w:type="spellStart"/>
      <w:r w:rsidR="002B27C8">
        <w:rPr>
          <w:rFonts w:ascii="Times New Roman" w:hAnsi="Times New Roman" w:cs="Times New Roman"/>
        </w:rPr>
        <w:t>redara</w:t>
      </w:r>
      <w:proofErr w:type="spellEnd"/>
      <w:r w:rsidRPr="00D52291">
        <w:rPr>
          <w:rFonts w:ascii="Times New Roman" w:hAnsi="Times New Roman" w:cs="Times New Roman"/>
        </w:rPr>
        <w:t xml:space="preserve"> </w:t>
      </w:r>
      <w:proofErr w:type="spellStart"/>
      <w:r w:rsidRPr="00D52291">
        <w:rPr>
          <w:rFonts w:ascii="Times New Roman" w:hAnsi="Times New Roman" w:cs="Times New Roman"/>
        </w:rPr>
        <w:t>čini</w:t>
      </w:r>
      <w:proofErr w:type="spellEnd"/>
      <w:r w:rsidRPr="00D52291">
        <w:rPr>
          <w:rFonts w:ascii="Times New Roman" w:hAnsi="Times New Roman" w:cs="Times New Roman"/>
        </w:rPr>
        <w:t xml:space="preserve"> </w:t>
      </w:r>
      <w:proofErr w:type="spellStart"/>
      <w:r w:rsidRPr="00D52291">
        <w:rPr>
          <w:rFonts w:ascii="Times New Roman" w:hAnsi="Times New Roman" w:cs="Times New Roman"/>
        </w:rPr>
        <w:t>umnožak</w:t>
      </w:r>
      <w:proofErr w:type="spellEnd"/>
      <w:r w:rsidRPr="00D52291">
        <w:rPr>
          <w:rFonts w:ascii="Times New Roman" w:hAnsi="Times New Roman" w:cs="Times New Roman"/>
        </w:rPr>
        <w:t xml:space="preserve"> </w:t>
      </w:r>
      <w:proofErr w:type="spellStart"/>
      <w:r w:rsidRPr="00D52291">
        <w:rPr>
          <w:rFonts w:ascii="Times New Roman" w:hAnsi="Times New Roman" w:cs="Times New Roman"/>
        </w:rPr>
        <w:t>koeficijenta</w:t>
      </w:r>
      <w:proofErr w:type="spellEnd"/>
      <w:r w:rsidRPr="00D52291">
        <w:rPr>
          <w:rFonts w:ascii="Times New Roman" w:hAnsi="Times New Roman" w:cs="Times New Roman"/>
        </w:rPr>
        <w:t xml:space="preserve"> </w:t>
      </w:r>
      <w:proofErr w:type="spellStart"/>
      <w:r w:rsidRPr="00D52291">
        <w:rPr>
          <w:rFonts w:ascii="Times New Roman" w:hAnsi="Times New Roman" w:cs="Times New Roman"/>
        </w:rPr>
        <w:t>složenosti</w:t>
      </w:r>
      <w:proofErr w:type="spellEnd"/>
      <w:r w:rsidRPr="00D52291">
        <w:rPr>
          <w:rFonts w:ascii="Times New Roman" w:hAnsi="Times New Roman" w:cs="Times New Roman"/>
        </w:rPr>
        <w:t xml:space="preserve"> </w:t>
      </w:r>
      <w:proofErr w:type="spellStart"/>
      <w:r w:rsidRPr="00D52291">
        <w:rPr>
          <w:rFonts w:ascii="Times New Roman" w:hAnsi="Times New Roman" w:cs="Times New Roman"/>
        </w:rPr>
        <w:t>poslova</w:t>
      </w:r>
      <w:proofErr w:type="spellEnd"/>
      <w:r w:rsidRPr="00D52291">
        <w:rPr>
          <w:rFonts w:ascii="Times New Roman" w:hAnsi="Times New Roman" w:cs="Times New Roman"/>
        </w:rPr>
        <w:t xml:space="preserve"> </w:t>
      </w:r>
      <w:proofErr w:type="spellStart"/>
      <w:r w:rsidRPr="00D52291">
        <w:rPr>
          <w:rFonts w:ascii="Times New Roman" w:hAnsi="Times New Roman" w:cs="Times New Roman"/>
        </w:rPr>
        <w:t>radnog</w:t>
      </w:r>
      <w:proofErr w:type="spellEnd"/>
      <w:r w:rsidRPr="00D52291">
        <w:rPr>
          <w:rFonts w:ascii="Times New Roman" w:hAnsi="Times New Roman" w:cs="Times New Roman"/>
        </w:rPr>
        <w:t xml:space="preserve"> </w:t>
      </w:r>
      <w:proofErr w:type="spellStart"/>
      <w:r w:rsidRPr="00D52291">
        <w:rPr>
          <w:rFonts w:ascii="Times New Roman" w:hAnsi="Times New Roman" w:cs="Times New Roman"/>
        </w:rPr>
        <w:t>mjesta</w:t>
      </w:r>
      <w:proofErr w:type="spellEnd"/>
      <w:r w:rsidRPr="00D52291">
        <w:rPr>
          <w:rFonts w:ascii="Times New Roman" w:hAnsi="Times New Roman" w:cs="Times New Roman"/>
        </w:rPr>
        <w:t xml:space="preserve"> i </w:t>
      </w:r>
      <w:proofErr w:type="spellStart"/>
      <w:r w:rsidRPr="00D52291">
        <w:rPr>
          <w:rFonts w:ascii="Times New Roman" w:hAnsi="Times New Roman" w:cs="Times New Roman"/>
        </w:rPr>
        <w:t>osnovice</w:t>
      </w:r>
      <w:proofErr w:type="spellEnd"/>
      <w:r w:rsidRPr="00D52291">
        <w:rPr>
          <w:rFonts w:ascii="Times New Roman" w:hAnsi="Times New Roman" w:cs="Times New Roman"/>
        </w:rPr>
        <w:t xml:space="preserve"> za </w:t>
      </w:r>
      <w:proofErr w:type="spellStart"/>
      <w:r w:rsidRPr="00D52291">
        <w:rPr>
          <w:rFonts w:ascii="Times New Roman" w:hAnsi="Times New Roman" w:cs="Times New Roman"/>
        </w:rPr>
        <w:t>obračun</w:t>
      </w:r>
      <w:proofErr w:type="spellEnd"/>
      <w:r w:rsidRPr="00D52291">
        <w:rPr>
          <w:rFonts w:ascii="Times New Roman" w:hAnsi="Times New Roman" w:cs="Times New Roman"/>
        </w:rPr>
        <w:t xml:space="preserve"> </w:t>
      </w:r>
      <w:proofErr w:type="spellStart"/>
      <w:r w:rsidRPr="00D52291">
        <w:rPr>
          <w:rFonts w:ascii="Times New Roman" w:hAnsi="Times New Roman" w:cs="Times New Roman"/>
        </w:rPr>
        <w:t>plaće</w:t>
      </w:r>
      <w:proofErr w:type="spellEnd"/>
      <w:r w:rsidRPr="00D52291">
        <w:rPr>
          <w:rFonts w:ascii="Times New Roman" w:hAnsi="Times New Roman" w:cs="Times New Roman"/>
        </w:rPr>
        <w:t xml:space="preserve"> </w:t>
      </w:r>
      <w:proofErr w:type="spellStart"/>
      <w:r w:rsidRPr="00D52291">
        <w:rPr>
          <w:rFonts w:ascii="Times New Roman" w:hAnsi="Times New Roman" w:cs="Times New Roman"/>
        </w:rPr>
        <w:t>uvećan</w:t>
      </w:r>
      <w:proofErr w:type="spellEnd"/>
      <w:r w:rsidRPr="00D52291">
        <w:rPr>
          <w:rFonts w:ascii="Times New Roman" w:hAnsi="Times New Roman" w:cs="Times New Roman"/>
        </w:rPr>
        <w:t xml:space="preserve"> za 0,5% za </w:t>
      </w:r>
      <w:proofErr w:type="spellStart"/>
      <w:r w:rsidRPr="00D52291">
        <w:rPr>
          <w:rFonts w:ascii="Times New Roman" w:hAnsi="Times New Roman" w:cs="Times New Roman"/>
        </w:rPr>
        <w:t>svaku</w:t>
      </w:r>
      <w:proofErr w:type="spellEnd"/>
      <w:r w:rsidRPr="00D52291">
        <w:rPr>
          <w:rFonts w:ascii="Times New Roman" w:hAnsi="Times New Roman" w:cs="Times New Roman"/>
        </w:rPr>
        <w:t xml:space="preserve"> </w:t>
      </w:r>
      <w:proofErr w:type="spellStart"/>
      <w:r w:rsidRPr="00D52291">
        <w:rPr>
          <w:rFonts w:ascii="Times New Roman" w:hAnsi="Times New Roman" w:cs="Times New Roman"/>
        </w:rPr>
        <w:t>navršenu</w:t>
      </w:r>
      <w:proofErr w:type="spellEnd"/>
      <w:r w:rsidRPr="00D52291">
        <w:rPr>
          <w:rFonts w:ascii="Times New Roman" w:hAnsi="Times New Roman" w:cs="Times New Roman"/>
        </w:rPr>
        <w:t xml:space="preserve"> </w:t>
      </w:r>
      <w:proofErr w:type="spellStart"/>
      <w:r w:rsidRPr="00D52291">
        <w:rPr>
          <w:rFonts w:ascii="Times New Roman" w:hAnsi="Times New Roman" w:cs="Times New Roman"/>
        </w:rPr>
        <w:t>godinu</w:t>
      </w:r>
      <w:proofErr w:type="spellEnd"/>
      <w:r w:rsidRPr="00D52291">
        <w:rPr>
          <w:rFonts w:ascii="Times New Roman" w:hAnsi="Times New Roman" w:cs="Times New Roman"/>
        </w:rPr>
        <w:t xml:space="preserve"> </w:t>
      </w:r>
      <w:proofErr w:type="spellStart"/>
      <w:r w:rsidRPr="00D52291">
        <w:rPr>
          <w:rFonts w:ascii="Times New Roman" w:hAnsi="Times New Roman" w:cs="Times New Roman"/>
        </w:rPr>
        <w:t>radnog</w:t>
      </w:r>
      <w:proofErr w:type="spellEnd"/>
      <w:r w:rsidRPr="00D52291">
        <w:rPr>
          <w:rFonts w:ascii="Times New Roman" w:hAnsi="Times New Roman" w:cs="Times New Roman"/>
        </w:rPr>
        <w:t xml:space="preserve"> </w:t>
      </w:r>
      <w:proofErr w:type="spellStart"/>
      <w:r w:rsidRPr="00D52291">
        <w:rPr>
          <w:rFonts w:ascii="Times New Roman" w:hAnsi="Times New Roman" w:cs="Times New Roman"/>
        </w:rPr>
        <w:t>staža</w:t>
      </w:r>
      <w:proofErr w:type="spellEnd"/>
      <w:r w:rsidRPr="00D52291">
        <w:rPr>
          <w:rFonts w:ascii="Times New Roman" w:hAnsi="Times New Roman" w:cs="Times New Roman"/>
        </w:rPr>
        <w:t xml:space="preserve">. </w:t>
      </w:r>
      <w:proofErr w:type="spellStart"/>
      <w:r w:rsidRPr="006711F4">
        <w:rPr>
          <w:rFonts w:ascii="Times New Roman" w:hAnsi="Times New Roman" w:cs="Times New Roman"/>
        </w:rPr>
        <w:t>Odlukom</w:t>
      </w:r>
      <w:proofErr w:type="spellEnd"/>
      <w:r w:rsidRPr="006711F4">
        <w:rPr>
          <w:rFonts w:ascii="Times New Roman" w:hAnsi="Times New Roman" w:cs="Times New Roman"/>
        </w:rPr>
        <w:t xml:space="preserve"> o </w:t>
      </w:r>
      <w:proofErr w:type="spellStart"/>
      <w:r w:rsidRPr="006711F4">
        <w:rPr>
          <w:rFonts w:ascii="Times New Roman" w:hAnsi="Times New Roman" w:cs="Times New Roman"/>
        </w:rPr>
        <w:t>koeficijentima</w:t>
      </w:r>
      <w:proofErr w:type="spellEnd"/>
      <w:r w:rsidRPr="006711F4">
        <w:rPr>
          <w:rFonts w:ascii="Times New Roman" w:hAnsi="Times New Roman" w:cs="Times New Roman"/>
        </w:rPr>
        <w:t xml:space="preserve"> za </w:t>
      </w:r>
      <w:proofErr w:type="spellStart"/>
      <w:r w:rsidRPr="006711F4">
        <w:rPr>
          <w:rFonts w:ascii="Times New Roman" w:hAnsi="Times New Roman" w:cs="Times New Roman"/>
        </w:rPr>
        <w:t>obračun</w:t>
      </w:r>
      <w:proofErr w:type="spellEnd"/>
      <w:r w:rsidRPr="006711F4">
        <w:rPr>
          <w:rFonts w:ascii="Times New Roman" w:hAnsi="Times New Roman" w:cs="Times New Roman"/>
        </w:rPr>
        <w:t xml:space="preserve"> </w:t>
      </w:r>
      <w:proofErr w:type="spellStart"/>
      <w:r w:rsidRPr="006711F4">
        <w:rPr>
          <w:rFonts w:ascii="Times New Roman" w:hAnsi="Times New Roman" w:cs="Times New Roman"/>
        </w:rPr>
        <w:t>plaća</w:t>
      </w:r>
      <w:proofErr w:type="spellEnd"/>
      <w:r w:rsidRPr="006711F4">
        <w:rPr>
          <w:rFonts w:ascii="Times New Roman" w:hAnsi="Times New Roman" w:cs="Times New Roman"/>
        </w:rPr>
        <w:t xml:space="preserve"> </w:t>
      </w:r>
      <w:proofErr w:type="spellStart"/>
      <w:r w:rsidRPr="006711F4">
        <w:rPr>
          <w:rFonts w:ascii="Times New Roman" w:hAnsi="Times New Roman" w:cs="Times New Roman"/>
        </w:rPr>
        <w:t>službenika</w:t>
      </w:r>
      <w:proofErr w:type="spellEnd"/>
      <w:r w:rsidRPr="006711F4">
        <w:rPr>
          <w:rFonts w:ascii="Times New Roman" w:hAnsi="Times New Roman" w:cs="Times New Roman"/>
        </w:rPr>
        <w:t xml:space="preserve"> i </w:t>
      </w:r>
      <w:proofErr w:type="spellStart"/>
      <w:r w:rsidRPr="006711F4">
        <w:rPr>
          <w:rFonts w:ascii="Times New Roman" w:hAnsi="Times New Roman" w:cs="Times New Roman"/>
        </w:rPr>
        <w:t>namještenika</w:t>
      </w:r>
      <w:proofErr w:type="spellEnd"/>
      <w:r w:rsidRPr="006711F4">
        <w:rPr>
          <w:rFonts w:ascii="Times New Roman" w:hAnsi="Times New Roman" w:cs="Times New Roman"/>
        </w:rPr>
        <w:t xml:space="preserve"> u </w:t>
      </w:r>
      <w:proofErr w:type="spellStart"/>
      <w:r w:rsidRPr="006711F4">
        <w:rPr>
          <w:rFonts w:ascii="Times New Roman" w:hAnsi="Times New Roman" w:cs="Times New Roman"/>
        </w:rPr>
        <w:t>upravnim</w:t>
      </w:r>
      <w:proofErr w:type="spellEnd"/>
      <w:r w:rsidRPr="006711F4">
        <w:rPr>
          <w:rFonts w:ascii="Times New Roman" w:hAnsi="Times New Roman" w:cs="Times New Roman"/>
        </w:rPr>
        <w:t xml:space="preserve"> </w:t>
      </w:r>
      <w:proofErr w:type="spellStart"/>
      <w:r w:rsidRPr="006711F4">
        <w:rPr>
          <w:rFonts w:ascii="Times New Roman" w:hAnsi="Times New Roman" w:cs="Times New Roman"/>
        </w:rPr>
        <w:t>tijelima</w:t>
      </w:r>
      <w:proofErr w:type="spellEnd"/>
      <w:r w:rsidRPr="006711F4">
        <w:rPr>
          <w:rFonts w:ascii="Times New Roman" w:hAnsi="Times New Roman" w:cs="Times New Roman"/>
        </w:rPr>
        <w:t xml:space="preserve"> </w:t>
      </w:r>
      <w:proofErr w:type="spellStart"/>
      <w:r w:rsidRPr="006711F4">
        <w:rPr>
          <w:rFonts w:ascii="Times New Roman" w:hAnsi="Times New Roman" w:cs="Times New Roman"/>
        </w:rPr>
        <w:t>Općine</w:t>
      </w:r>
      <w:proofErr w:type="spellEnd"/>
      <w:r w:rsidRPr="006711F4">
        <w:rPr>
          <w:rFonts w:ascii="Times New Roman" w:hAnsi="Times New Roman" w:cs="Times New Roman"/>
        </w:rPr>
        <w:t xml:space="preserve"> Čeminac („</w:t>
      </w:r>
      <w:proofErr w:type="spellStart"/>
      <w:r w:rsidRPr="006711F4">
        <w:rPr>
          <w:rFonts w:ascii="Times New Roman" w:hAnsi="Times New Roman" w:cs="Times New Roman"/>
        </w:rPr>
        <w:t>Službeni</w:t>
      </w:r>
      <w:proofErr w:type="spellEnd"/>
      <w:r w:rsidRPr="006711F4">
        <w:rPr>
          <w:rFonts w:ascii="Times New Roman" w:hAnsi="Times New Roman" w:cs="Times New Roman"/>
        </w:rPr>
        <w:t xml:space="preserve"> </w:t>
      </w:r>
      <w:proofErr w:type="spellStart"/>
      <w:r w:rsidRPr="006711F4">
        <w:rPr>
          <w:rFonts w:ascii="Times New Roman" w:hAnsi="Times New Roman" w:cs="Times New Roman"/>
        </w:rPr>
        <w:t>glasnik</w:t>
      </w:r>
      <w:proofErr w:type="spellEnd"/>
      <w:proofErr w:type="gramStart"/>
      <w:r w:rsidRPr="006711F4">
        <w:rPr>
          <w:rFonts w:ascii="Times New Roman" w:hAnsi="Times New Roman" w:cs="Times New Roman"/>
        </w:rPr>
        <w:t xml:space="preserve">“ </w:t>
      </w:r>
      <w:proofErr w:type="spellStart"/>
      <w:r w:rsidRPr="006711F4">
        <w:rPr>
          <w:rFonts w:ascii="Times New Roman" w:hAnsi="Times New Roman" w:cs="Times New Roman"/>
        </w:rPr>
        <w:t>broj</w:t>
      </w:r>
      <w:proofErr w:type="spellEnd"/>
      <w:proofErr w:type="gramEnd"/>
      <w:r w:rsidRPr="006711F4">
        <w:rPr>
          <w:rFonts w:ascii="Times New Roman" w:hAnsi="Times New Roman" w:cs="Times New Roman"/>
        </w:rPr>
        <w:t xml:space="preserve"> 6/18) za </w:t>
      </w:r>
      <w:proofErr w:type="spellStart"/>
      <w:r w:rsidRPr="006711F4">
        <w:rPr>
          <w:rFonts w:ascii="Times New Roman" w:hAnsi="Times New Roman" w:cs="Times New Roman"/>
        </w:rPr>
        <w:t>radno</w:t>
      </w:r>
      <w:proofErr w:type="spellEnd"/>
      <w:r w:rsidRPr="006711F4">
        <w:rPr>
          <w:rFonts w:ascii="Times New Roman" w:hAnsi="Times New Roman" w:cs="Times New Roman"/>
        </w:rPr>
        <w:t xml:space="preserve"> </w:t>
      </w:r>
      <w:proofErr w:type="spellStart"/>
      <w:r w:rsidRPr="006711F4">
        <w:rPr>
          <w:rFonts w:ascii="Times New Roman" w:hAnsi="Times New Roman" w:cs="Times New Roman"/>
        </w:rPr>
        <w:t>mjesto</w:t>
      </w:r>
      <w:proofErr w:type="spellEnd"/>
      <w:r w:rsidRPr="006711F4">
        <w:rPr>
          <w:rFonts w:ascii="Times New Roman" w:hAnsi="Times New Roman" w:cs="Times New Roman"/>
        </w:rPr>
        <w:t xml:space="preserve"> </w:t>
      </w:r>
      <w:r w:rsidR="002B27C8">
        <w:rPr>
          <w:rFonts w:ascii="Times New Roman" w:hAnsi="Times New Roman" w:cs="Times New Roman"/>
        </w:rPr>
        <w:t xml:space="preserve">referent – </w:t>
      </w:r>
      <w:proofErr w:type="spellStart"/>
      <w:r w:rsidR="002B27C8">
        <w:rPr>
          <w:rFonts w:ascii="Times New Roman" w:hAnsi="Times New Roman" w:cs="Times New Roman"/>
        </w:rPr>
        <w:t>komunalni</w:t>
      </w:r>
      <w:proofErr w:type="spellEnd"/>
      <w:r w:rsidR="002B27C8">
        <w:rPr>
          <w:rFonts w:ascii="Times New Roman" w:hAnsi="Times New Roman" w:cs="Times New Roman"/>
        </w:rPr>
        <w:t xml:space="preserve"> redar</w:t>
      </w:r>
      <w:r w:rsidRPr="006711F4">
        <w:rPr>
          <w:rFonts w:ascii="Times New Roman" w:hAnsi="Times New Roman" w:cs="Times New Roman"/>
        </w:rPr>
        <w:t xml:space="preserve"> </w:t>
      </w:r>
      <w:proofErr w:type="spellStart"/>
      <w:r w:rsidRPr="006711F4">
        <w:rPr>
          <w:rFonts w:ascii="Times New Roman" w:hAnsi="Times New Roman" w:cs="Times New Roman"/>
        </w:rPr>
        <w:t>utvrđen</w:t>
      </w:r>
      <w:proofErr w:type="spellEnd"/>
      <w:r w:rsidRPr="006711F4">
        <w:rPr>
          <w:rFonts w:ascii="Times New Roman" w:hAnsi="Times New Roman" w:cs="Times New Roman"/>
        </w:rPr>
        <w:t xml:space="preserve"> je </w:t>
      </w:r>
      <w:proofErr w:type="spellStart"/>
      <w:r w:rsidRPr="006711F4">
        <w:rPr>
          <w:rFonts w:ascii="Times New Roman" w:hAnsi="Times New Roman" w:cs="Times New Roman"/>
        </w:rPr>
        <w:t>koeficijent</w:t>
      </w:r>
      <w:proofErr w:type="spellEnd"/>
      <w:r w:rsidRPr="006711F4">
        <w:rPr>
          <w:rFonts w:ascii="Times New Roman" w:hAnsi="Times New Roman" w:cs="Times New Roman"/>
        </w:rPr>
        <w:t xml:space="preserve"> </w:t>
      </w:r>
      <w:r w:rsidR="000B4200" w:rsidRPr="000B4200">
        <w:rPr>
          <w:rFonts w:ascii="Times New Roman" w:hAnsi="Times New Roman" w:cs="Times New Roman"/>
        </w:rPr>
        <w:t>2,00</w:t>
      </w:r>
      <w:r>
        <w:rPr>
          <w:rFonts w:ascii="Times New Roman" w:hAnsi="Times New Roman" w:cs="Times New Roman"/>
        </w:rPr>
        <w:t>.</w:t>
      </w:r>
    </w:p>
    <w:p w:rsidR="00DB12DC" w:rsidRDefault="00DB12DC" w:rsidP="00DB12DC">
      <w:pPr>
        <w:tabs>
          <w:tab w:val="left" w:pos="0"/>
        </w:tabs>
        <w:jc w:val="both"/>
        <w:rPr>
          <w:rFonts w:ascii="Times New Roman" w:hAnsi="Times New Roman" w:cs="Times New Roman"/>
          <w:b/>
          <w:u w:val="single"/>
        </w:rPr>
      </w:pPr>
      <w:r w:rsidRPr="00657DEC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 w:rsidRPr="00657DEC">
        <w:rPr>
          <w:rFonts w:ascii="Times New Roman" w:hAnsi="Times New Roman" w:cs="Times New Roman"/>
          <w:b/>
          <w:u w:val="single"/>
        </w:rPr>
        <w:t>NAČIN OBAVLJANJA PRETHODNE PROVJERE ZNANJA I SPOSOBNOSTI KANDIDATA:</w:t>
      </w:r>
    </w:p>
    <w:p w:rsidR="00DB12DC" w:rsidRPr="00C843AD" w:rsidRDefault="00DB12DC" w:rsidP="00DB12DC">
      <w:pPr>
        <w:tabs>
          <w:tab w:val="left" w:pos="0"/>
        </w:tabs>
        <w:jc w:val="both"/>
        <w:rPr>
          <w:rFonts w:ascii="Times New Roman" w:hAnsi="Times New Roman" w:cs="Times New Roman"/>
        </w:rPr>
      </w:pPr>
      <w:proofErr w:type="spellStart"/>
      <w:r w:rsidRPr="00C843AD">
        <w:rPr>
          <w:rFonts w:ascii="Times New Roman" w:hAnsi="Times New Roman" w:cs="Times New Roman"/>
        </w:rPr>
        <w:t>Osoba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koja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nije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podnijela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pravodobnu</w:t>
      </w:r>
      <w:proofErr w:type="spellEnd"/>
      <w:r w:rsidRPr="00C843AD">
        <w:rPr>
          <w:rFonts w:ascii="Times New Roman" w:hAnsi="Times New Roman" w:cs="Times New Roman"/>
        </w:rPr>
        <w:t xml:space="preserve"> i </w:t>
      </w:r>
      <w:proofErr w:type="spellStart"/>
      <w:r w:rsidRPr="00C843AD">
        <w:rPr>
          <w:rFonts w:ascii="Times New Roman" w:hAnsi="Times New Roman" w:cs="Times New Roman"/>
        </w:rPr>
        <w:t>urednu</w:t>
      </w:r>
      <w:proofErr w:type="spellEnd"/>
      <w:r w:rsidRPr="00C843AD">
        <w:rPr>
          <w:rFonts w:ascii="Times New Roman" w:hAnsi="Times New Roman" w:cs="Times New Roman"/>
        </w:rPr>
        <w:t xml:space="preserve"> prijava </w:t>
      </w:r>
      <w:proofErr w:type="spellStart"/>
      <w:proofErr w:type="gramStart"/>
      <w:r w:rsidRPr="00C843AD">
        <w:rPr>
          <w:rFonts w:ascii="Times New Roman" w:hAnsi="Times New Roman" w:cs="Times New Roman"/>
        </w:rPr>
        <w:t>ili</w:t>
      </w:r>
      <w:proofErr w:type="spellEnd"/>
      <w:proofErr w:type="gramEnd"/>
      <w:r w:rsidRPr="00C843AD">
        <w:rPr>
          <w:rFonts w:ascii="Times New Roman" w:hAnsi="Times New Roman" w:cs="Times New Roman"/>
        </w:rPr>
        <w:t xml:space="preserve"> ne </w:t>
      </w:r>
      <w:proofErr w:type="spellStart"/>
      <w:r w:rsidRPr="00C843AD">
        <w:rPr>
          <w:rFonts w:ascii="Times New Roman" w:hAnsi="Times New Roman" w:cs="Times New Roman"/>
        </w:rPr>
        <w:t>ispunjava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formalne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uvjete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iz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natječaja</w:t>
      </w:r>
      <w:proofErr w:type="spellEnd"/>
      <w:r w:rsidRPr="00C843AD">
        <w:rPr>
          <w:rFonts w:ascii="Times New Roman" w:hAnsi="Times New Roman" w:cs="Times New Roman"/>
        </w:rPr>
        <w:t xml:space="preserve">, ne </w:t>
      </w:r>
      <w:proofErr w:type="spellStart"/>
      <w:r w:rsidRPr="00C843AD">
        <w:rPr>
          <w:rFonts w:ascii="Times New Roman" w:hAnsi="Times New Roman" w:cs="Times New Roman"/>
        </w:rPr>
        <w:t>smatra</w:t>
      </w:r>
      <w:proofErr w:type="spellEnd"/>
      <w:r w:rsidRPr="00C843AD">
        <w:rPr>
          <w:rFonts w:ascii="Times New Roman" w:hAnsi="Times New Roman" w:cs="Times New Roman"/>
        </w:rPr>
        <w:t xml:space="preserve"> se </w:t>
      </w:r>
      <w:proofErr w:type="spellStart"/>
      <w:r w:rsidRPr="00C843AD">
        <w:rPr>
          <w:rFonts w:ascii="Times New Roman" w:hAnsi="Times New Roman" w:cs="Times New Roman"/>
        </w:rPr>
        <w:t>kandidatom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prijavljenim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na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natječaj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te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će</w:t>
      </w:r>
      <w:proofErr w:type="spellEnd"/>
      <w:r w:rsidRPr="00C843AD">
        <w:rPr>
          <w:rFonts w:ascii="Times New Roman" w:hAnsi="Times New Roman" w:cs="Times New Roman"/>
        </w:rPr>
        <w:t xml:space="preserve"> mu se </w:t>
      </w:r>
      <w:proofErr w:type="spellStart"/>
      <w:r w:rsidRPr="00C843AD">
        <w:rPr>
          <w:rFonts w:ascii="Times New Roman" w:hAnsi="Times New Roman" w:cs="Times New Roman"/>
        </w:rPr>
        <w:t>dostaviti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pisana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obavijest</w:t>
      </w:r>
      <w:proofErr w:type="spellEnd"/>
      <w:r w:rsidRPr="00C843AD">
        <w:rPr>
          <w:rFonts w:ascii="Times New Roman" w:hAnsi="Times New Roman" w:cs="Times New Roman"/>
        </w:rPr>
        <w:t xml:space="preserve"> u </w:t>
      </w:r>
      <w:proofErr w:type="spellStart"/>
      <w:r w:rsidRPr="00C843AD">
        <w:rPr>
          <w:rFonts w:ascii="Times New Roman" w:hAnsi="Times New Roman" w:cs="Times New Roman"/>
        </w:rPr>
        <w:t>kojoj</w:t>
      </w:r>
      <w:proofErr w:type="spellEnd"/>
      <w:r w:rsidRPr="00C843AD">
        <w:rPr>
          <w:rFonts w:ascii="Times New Roman" w:hAnsi="Times New Roman" w:cs="Times New Roman"/>
        </w:rPr>
        <w:t xml:space="preserve"> se </w:t>
      </w:r>
      <w:proofErr w:type="spellStart"/>
      <w:r w:rsidRPr="00C843AD">
        <w:rPr>
          <w:rFonts w:ascii="Times New Roman" w:hAnsi="Times New Roman" w:cs="Times New Roman"/>
        </w:rPr>
        <w:t>navode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razlozi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zbog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kojih</w:t>
      </w:r>
      <w:proofErr w:type="spellEnd"/>
      <w:r w:rsidRPr="00C843AD">
        <w:rPr>
          <w:rFonts w:ascii="Times New Roman" w:hAnsi="Times New Roman" w:cs="Times New Roman"/>
        </w:rPr>
        <w:t xml:space="preserve"> se ne </w:t>
      </w:r>
      <w:proofErr w:type="spellStart"/>
      <w:r w:rsidRPr="00C843AD">
        <w:rPr>
          <w:rFonts w:ascii="Times New Roman" w:hAnsi="Times New Roman" w:cs="Times New Roman"/>
        </w:rPr>
        <w:t>smatra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kandidatom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prijavljenim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na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natječaj</w:t>
      </w:r>
      <w:proofErr w:type="spellEnd"/>
      <w:r w:rsidRPr="00C843AD">
        <w:rPr>
          <w:rFonts w:ascii="Times New Roman" w:hAnsi="Times New Roman" w:cs="Times New Roman"/>
        </w:rPr>
        <w:t xml:space="preserve">. </w:t>
      </w:r>
      <w:proofErr w:type="spellStart"/>
      <w:r w:rsidRPr="00C843AD">
        <w:rPr>
          <w:rFonts w:ascii="Times New Roman" w:hAnsi="Times New Roman" w:cs="Times New Roman"/>
        </w:rPr>
        <w:t>Protiv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obavijesti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osoba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843AD">
        <w:rPr>
          <w:rFonts w:ascii="Times New Roman" w:hAnsi="Times New Roman" w:cs="Times New Roman"/>
        </w:rPr>
        <w:t>nema</w:t>
      </w:r>
      <w:proofErr w:type="spellEnd"/>
      <w:proofErr w:type="gram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pravo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podnošenja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pravnog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lijeka</w:t>
      </w:r>
      <w:proofErr w:type="spellEnd"/>
      <w:r w:rsidRPr="00C843AD">
        <w:rPr>
          <w:rFonts w:ascii="Times New Roman" w:hAnsi="Times New Roman" w:cs="Times New Roman"/>
        </w:rPr>
        <w:t>.</w:t>
      </w:r>
    </w:p>
    <w:p w:rsidR="00DB12DC" w:rsidRPr="00C843AD" w:rsidRDefault="00DB12DC" w:rsidP="00DB12DC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C843AD">
        <w:rPr>
          <w:rFonts w:ascii="Times New Roman" w:hAnsi="Times New Roman" w:cs="Times New Roman"/>
        </w:rPr>
        <w:t xml:space="preserve">Za </w:t>
      </w:r>
      <w:proofErr w:type="spellStart"/>
      <w:r w:rsidRPr="00C843AD">
        <w:rPr>
          <w:rFonts w:ascii="Times New Roman" w:hAnsi="Times New Roman" w:cs="Times New Roman"/>
        </w:rPr>
        <w:t>kandidate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prijavljene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na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natječaj</w:t>
      </w:r>
      <w:proofErr w:type="spellEnd"/>
      <w:r w:rsidRPr="00C843AD">
        <w:rPr>
          <w:rFonts w:ascii="Times New Roman" w:hAnsi="Times New Roman" w:cs="Times New Roman"/>
        </w:rPr>
        <w:t xml:space="preserve">  </w:t>
      </w:r>
      <w:proofErr w:type="spellStart"/>
      <w:r w:rsidRPr="00C843AD">
        <w:rPr>
          <w:rFonts w:ascii="Times New Roman" w:hAnsi="Times New Roman" w:cs="Times New Roman"/>
        </w:rPr>
        <w:t>koji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su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podnijeli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pravodobnu</w:t>
      </w:r>
      <w:proofErr w:type="spellEnd"/>
      <w:r w:rsidRPr="00C843AD">
        <w:rPr>
          <w:rFonts w:ascii="Times New Roman" w:hAnsi="Times New Roman" w:cs="Times New Roman"/>
        </w:rPr>
        <w:t xml:space="preserve"> i </w:t>
      </w:r>
      <w:proofErr w:type="spellStart"/>
      <w:r w:rsidRPr="00C843AD">
        <w:rPr>
          <w:rFonts w:ascii="Times New Roman" w:hAnsi="Times New Roman" w:cs="Times New Roman"/>
        </w:rPr>
        <w:t>urednu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prijavu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te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ispunjavaju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formalne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uvjete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natječaja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postupak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testiranja</w:t>
      </w:r>
      <w:proofErr w:type="spellEnd"/>
      <w:r w:rsidRPr="00C843AD">
        <w:rPr>
          <w:rFonts w:ascii="Times New Roman" w:hAnsi="Times New Roman" w:cs="Times New Roman"/>
        </w:rPr>
        <w:t xml:space="preserve"> i </w:t>
      </w:r>
      <w:proofErr w:type="spellStart"/>
      <w:r w:rsidRPr="00C843AD">
        <w:rPr>
          <w:rFonts w:ascii="Times New Roman" w:hAnsi="Times New Roman" w:cs="Times New Roman"/>
        </w:rPr>
        <w:t>provjere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znanja</w:t>
      </w:r>
      <w:proofErr w:type="spellEnd"/>
      <w:r w:rsidRPr="00C843AD">
        <w:rPr>
          <w:rFonts w:ascii="Times New Roman" w:hAnsi="Times New Roman" w:cs="Times New Roman"/>
        </w:rPr>
        <w:t xml:space="preserve"> i </w:t>
      </w:r>
      <w:proofErr w:type="spellStart"/>
      <w:r w:rsidRPr="00C843AD">
        <w:rPr>
          <w:rFonts w:ascii="Times New Roman" w:hAnsi="Times New Roman" w:cs="Times New Roman"/>
        </w:rPr>
        <w:t>sposobnosti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provest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će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Povjerenstvo</w:t>
      </w:r>
      <w:proofErr w:type="spellEnd"/>
      <w:r w:rsidRPr="00C843AD">
        <w:rPr>
          <w:rFonts w:ascii="Times New Roman" w:hAnsi="Times New Roman" w:cs="Times New Roman"/>
        </w:rPr>
        <w:t xml:space="preserve"> za </w:t>
      </w:r>
      <w:proofErr w:type="spellStart"/>
      <w:r w:rsidRPr="00C843AD">
        <w:rPr>
          <w:rFonts w:ascii="Times New Roman" w:hAnsi="Times New Roman" w:cs="Times New Roman"/>
        </w:rPr>
        <w:t>provedbu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natječaja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koja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obuhvaća</w:t>
      </w:r>
      <w:proofErr w:type="spellEnd"/>
      <w:r w:rsidRPr="00C843AD">
        <w:rPr>
          <w:rFonts w:ascii="Times New Roman" w:hAnsi="Times New Roman" w:cs="Times New Roman"/>
        </w:rPr>
        <w:t xml:space="preserve">: </w:t>
      </w:r>
      <w:proofErr w:type="spellStart"/>
      <w:r w:rsidRPr="00C843AD">
        <w:rPr>
          <w:rFonts w:ascii="Times New Roman" w:hAnsi="Times New Roman" w:cs="Times New Roman"/>
        </w:rPr>
        <w:t>pisano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testiranje</w:t>
      </w:r>
      <w:proofErr w:type="spellEnd"/>
      <w:r w:rsidRPr="00C843AD">
        <w:rPr>
          <w:rFonts w:ascii="Times New Roman" w:hAnsi="Times New Roman" w:cs="Times New Roman"/>
        </w:rPr>
        <w:t xml:space="preserve">, </w:t>
      </w:r>
      <w:proofErr w:type="spellStart"/>
      <w:r w:rsidRPr="00C843AD">
        <w:rPr>
          <w:rFonts w:ascii="Times New Roman" w:hAnsi="Times New Roman" w:cs="Times New Roman"/>
        </w:rPr>
        <w:t>te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intervju</w:t>
      </w:r>
      <w:proofErr w:type="spellEnd"/>
      <w:r w:rsidRPr="00C843AD">
        <w:rPr>
          <w:rFonts w:ascii="Times New Roman" w:hAnsi="Times New Roman" w:cs="Times New Roman"/>
        </w:rPr>
        <w:t xml:space="preserve"> s </w:t>
      </w:r>
      <w:proofErr w:type="spellStart"/>
      <w:r w:rsidRPr="00C843AD">
        <w:rPr>
          <w:rFonts w:ascii="Times New Roman" w:hAnsi="Times New Roman" w:cs="Times New Roman"/>
        </w:rPr>
        <w:t>kandidatima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koji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su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ostvarili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najmanje</w:t>
      </w:r>
      <w:proofErr w:type="spellEnd"/>
      <w:r w:rsidRPr="00C843AD">
        <w:rPr>
          <w:rFonts w:ascii="Times New Roman" w:hAnsi="Times New Roman" w:cs="Times New Roman"/>
        </w:rPr>
        <w:t xml:space="preserve"> 50% </w:t>
      </w:r>
      <w:proofErr w:type="spellStart"/>
      <w:r w:rsidRPr="00C843AD">
        <w:rPr>
          <w:rFonts w:ascii="Times New Roman" w:hAnsi="Times New Roman" w:cs="Times New Roman"/>
        </w:rPr>
        <w:t>bodova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od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ukupnog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broja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bodova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na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pisanom</w:t>
      </w:r>
      <w:proofErr w:type="spellEnd"/>
      <w:r w:rsidRPr="00C843AD">
        <w:rPr>
          <w:rFonts w:ascii="Times New Roman" w:hAnsi="Times New Roman" w:cs="Times New Roman"/>
        </w:rPr>
        <w:t xml:space="preserve"> </w:t>
      </w:r>
      <w:proofErr w:type="spellStart"/>
      <w:r w:rsidRPr="00C843AD">
        <w:rPr>
          <w:rFonts w:ascii="Times New Roman" w:hAnsi="Times New Roman" w:cs="Times New Roman"/>
        </w:rPr>
        <w:t>testiranju</w:t>
      </w:r>
      <w:proofErr w:type="spellEnd"/>
      <w:r w:rsidRPr="00C843AD">
        <w:rPr>
          <w:rFonts w:ascii="Times New Roman" w:hAnsi="Times New Roman" w:cs="Times New Roman"/>
        </w:rPr>
        <w:t>.</w:t>
      </w:r>
    </w:p>
    <w:p w:rsidR="00DB12DC" w:rsidRDefault="00DB12DC" w:rsidP="00DB12DC">
      <w:pPr>
        <w:jc w:val="both"/>
        <w:rPr>
          <w:rStyle w:val="Naglaeno"/>
          <w:rFonts w:ascii="Times New Roman" w:hAnsi="Times New Roman" w:cs="Times New Roman"/>
          <w:b w:val="0"/>
        </w:rPr>
      </w:pPr>
      <w:proofErr w:type="spellStart"/>
      <w:r w:rsidRPr="009D6EF8">
        <w:rPr>
          <w:rStyle w:val="Naglaeno"/>
          <w:rFonts w:ascii="Times New Roman" w:hAnsi="Times New Roman" w:cs="Times New Roman"/>
          <w:b w:val="0"/>
        </w:rPr>
        <w:t>Povjerenstvo</w:t>
      </w:r>
      <w:proofErr w:type="spellEnd"/>
      <w:r w:rsidRPr="009D6EF8">
        <w:rPr>
          <w:rStyle w:val="Naglaeno"/>
          <w:rFonts w:ascii="Times New Roman" w:hAnsi="Times New Roman" w:cs="Times New Roman"/>
          <w:b w:val="0"/>
        </w:rPr>
        <w:t xml:space="preserve"> za </w:t>
      </w:r>
      <w:proofErr w:type="spellStart"/>
      <w:r w:rsidRPr="009D6EF8">
        <w:rPr>
          <w:rStyle w:val="Naglaeno"/>
          <w:rFonts w:ascii="Times New Roman" w:hAnsi="Times New Roman" w:cs="Times New Roman"/>
          <w:b w:val="0"/>
        </w:rPr>
        <w:t>provedbu</w:t>
      </w:r>
      <w:proofErr w:type="spellEnd"/>
      <w:r w:rsidRPr="009D6EF8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9D6EF8">
        <w:rPr>
          <w:rStyle w:val="Naglaeno"/>
          <w:rFonts w:ascii="Times New Roman" w:hAnsi="Times New Roman" w:cs="Times New Roman"/>
          <w:b w:val="0"/>
        </w:rPr>
        <w:t>javnog</w:t>
      </w:r>
      <w:proofErr w:type="spellEnd"/>
      <w:r w:rsidRPr="009D6EF8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9D6EF8">
        <w:rPr>
          <w:rStyle w:val="Naglaeno"/>
          <w:rFonts w:ascii="Times New Roman" w:hAnsi="Times New Roman" w:cs="Times New Roman"/>
          <w:b w:val="0"/>
        </w:rPr>
        <w:t>natječaja</w:t>
      </w:r>
      <w:proofErr w:type="spellEnd"/>
      <w:r w:rsidRPr="009D6EF8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9D6EF8">
        <w:rPr>
          <w:rStyle w:val="Naglaeno"/>
          <w:rFonts w:ascii="Times New Roman" w:hAnsi="Times New Roman" w:cs="Times New Roman"/>
          <w:b w:val="0"/>
        </w:rPr>
        <w:t>utvrdit</w:t>
      </w:r>
      <w:proofErr w:type="spellEnd"/>
      <w:r w:rsidRPr="009D6EF8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proofErr w:type="gramStart"/>
      <w:r w:rsidRPr="009D6EF8">
        <w:rPr>
          <w:rStyle w:val="Naglaeno"/>
          <w:rFonts w:ascii="Times New Roman" w:hAnsi="Times New Roman" w:cs="Times New Roman"/>
          <w:b w:val="0"/>
        </w:rPr>
        <w:t>će</w:t>
      </w:r>
      <w:proofErr w:type="spellEnd"/>
      <w:proofErr w:type="gramEnd"/>
      <w:r w:rsidRPr="009D6EF8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9D6EF8">
        <w:rPr>
          <w:rStyle w:val="Naglaeno"/>
          <w:rFonts w:ascii="Times New Roman" w:hAnsi="Times New Roman" w:cs="Times New Roman"/>
          <w:b w:val="0"/>
        </w:rPr>
        <w:t>listu</w:t>
      </w:r>
      <w:proofErr w:type="spellEnd"/>
      <w:r w:rsidRPr="009D6EF8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9D6EF8">
        <w:rPr>
          <w:rStyle w:val="Naglaeno"/>
          <w:rFonts w:ascii="Times New Roman" w:hAnsi="Times New Roman" w:cs="Times New Roman"/>
          <w:b w:val="0"/>
        </w:rPr>
        <w:t>kandidata</w:t>
      </w:r>
      <w:proofErr w:type="spellEnd"/>
      <w:r w:rsidRPr="009D6EF8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9D6EF8">
        <w:rPr>
          <w:rStyle w:val="Naglaeno"/>
          <w:rFonts w:ascii="Times New Roman" w:hAnsi="Times New Roman" w:cs="Times New Roman"/>
          <w:b w:val="0"/>
        </w:rPr>
        <w:t>koji</w:t>
      </w:r>
      <w:proofErr w:type="spellEnd"/>
      <w:r w:rsidRPr="009D6EF8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9D6EF8">
        <w:rPr>
          <w:rStyle w:val="Naglaeno"/>
          <w:rFonts w:ascii="Times New Roman" w:hAnsi="Times New Roman" w:cs="Times New Roman"/>
          <w:b w:val="0"/>
        </w:rPr>
        <w:t>ispunjavaju</w:t>
      </w:r>
      <w:proofErr w:type="spellEnd"/>
      <w:r w:rsidRPr="009D6EF8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9D6EF8">
        <w:rPr>
          <w:rStyle w:val="Naglaeno"/>
          <w:rFonts w:ascii="Times New Roman" w:hAnsi="Times New Roman" w:cs="Times New Roman"/>
          <w:b w:val="0"/>
        </w:rPr>
        <w:t>formalne</w:t>
      </w:r>
      <w:proofErr w:type="spellEnd"/>
      <w:r w:rsidRPr="009D6EF8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9D6EF8">
        <w:rPr>
          <w:rStyle w:val="Naglaeno"/>
          <w:rFonts w:ascii="Times New Roman" w:hAnsi="Times New Roman" w:cs="Times New Roman"/>
          <w:b w:val="0"/>
        </w:rPr>
        <w:t>uvjete</w:t>
      </w:r>
      <w:proofErr w:type="spellEnd"/>
      <w:r w:rsidRPr="009D6EF8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9D6EF8">
        <w:rPr>
          <w:rStyle w:val="Naglaeno"/>
          <w:rFonts w:ascii="Times New Roman" w:hAnsi="Times New Roman" w:cs="Times New Roman"/>
          <w:b w:val="0"/>
        </w:rPr>
        <w:t>iz</w:t>
      </w:r>
      <w:proofErr w:type="spellEnd"/>
      <w:r w:rsidRPr="009D6EF8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9D6EF8">
        <w:rPr>
          <w:rStyle w:val="Naglaeno"/>
          <w:rFonts w:ascii="Times New Roman" w:hAnsi="Times New Roman" w:cs="Times New Roman"/>
          <w:b w:val="0"/>
        </w:rPr>
        <w:t>javnog</w:t>
      </w:r>
      <w:proofErr w:type="spellEnd"/>
      <w:r w:rsidRPr="009D6EF8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9D6EF8">
        <w:rPr>
          <w:rStyle w:val="Naglaeno"/>
          <w:rFonts w:ascii="Times New Roman" w:hAnsi="Times New Roman" w:cs="Times New Roman"/>
          <w:b w:val="0"/>
        </w:rPr>
        <w:t>natječaja</w:t>
      </w:r>
      <w:proofErr w:type="spellEnd"/>
      <w:r w:rsidRPr="009D6EF8">
        <w:rPr>
          <w:rStyle w:val="Naglaeno"/>
          <w:rFonts w:ascii="Times New Roman" w:hAnsi="Times New Roman" w:cs="Times New Roman"/>
          <w:b w:val="0"/>
        </w:rPr>
        <w:t xml:space="preserve">, </w:t>
      </w:r>
      <w:proofErr w:type="spellStart"/>
      <w:r w:rsidRPr="009D6EF8">
        <w:rPr>
          <w:rStyle w:val="Naglaeno"/>
          <w:rFonts w:ascii="Times New Roman" w:hAnsi="Times New Roman" w:cs="Times New Roman"/>
          <w:b w:val="0"/>
        </w:rPr>
        <w:t>te</w:t>
      </w:r>
      <w:proofErr w:type="spellEnd"/>
      <w:r w:rsidRPr="009D6EF8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9D6EF8">
        <w:rPr>
          <w:rStyle w:val="Naglaeno"/>
          <w:rFonts w:ascii="Times New Roman" w:hAnsi="Times New Roman" w:cs="Times New Roman"/>
          <w:b w:val="0"/>
        </w:rPr>
        <w:t>će</w:t>
      </w:r>
      <w:proofErr w:type="spellEnd"/>
      <w:r w:rsidRPr="009D6EF8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9D6EF8">
        <w:rPr>
          <w:rStyle w:val="Naglaeno"/>
          <w:rFonts w:ascii="Times New Roman" w:hAnsi="Times New Roman" w:cs="Times New Roman"/>
          <w:b w:val="0"/>
        </w:rPr>
        <w:t>na</w:t>
      </w:r>
      <w:proofErr w:type="spellEnd"/>
      <w:r w:rsidRPr="009D6EF8">
        <w:rPr>
          <w:rStyle w:val="Naglaeno"/>
          <w:rFonts w:ascii="Times New Roman" w:hAnsi="Times New Roman" w:cs="Times New Roman"/>
          <w:b w:val="0"/>
        </w:rPr>
        <w:t xml:space="preserve"> web </w:t>
      </w:r>
      <w:proofErr w:type="spellStart"/>
      <w:r w:rsidRPr="009D6EF8">
        <w:rPr>
          <w:rStyle w:val="Naglaeno"/>
          <w:rFonts w:ascii="Times New Roman" w:hAnsi="Times New Roman" w:cs="Times New Roman"/>
          <w:b w:val="0"/>
        </w:rPr>
        <w:t>stranici</w:t>
      </w:r>
      <w:proofErr w:type="spellEnd"/>
      <w:r w:rsidRPr="009D6EF8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9D6EF8">
        <w:rPr>
          <w:rStyle w:val="Naglaeno"/>
          <w:rFonts w:ascii="Times New Roman" w:hAnsi="Times New Roman" w:cs="Times New Roman"/>
        </w:rPr>
        <w:t>Općine</w:t>
      </w:r>
      <w:proofErr w:type="spellEnd"/>
      <w:r w:rsidRPr="009D6EF8">
        <w:rPr>
          <w:rStyle w:val="Naglaeno"/>
          <w:rFonts w:ascii="Times New Roman" w:hAnsi="Times New Roman" w:cs="Times New Roman"/>
        </w:rPr>
        <w:t xml:space="preserve"> Čeminac </w:t>
      </w:r>
      <w:hyperlink r:id="rId5" w:history="1">
        <w:r w:rsidRPr="009D6EF8">
          <w:rPr>
            <w:rStyle w:val="Hiperveza"/>
            <w:rFonts w:ascii="Times New Roman" w:hAnsi="Times New Roman" w:cs="Times New Roman"/>
          </w:rPr>
          <w:t>www.ceminac.hr</w:t>
        </w:r>
      </w:hyperlink>
      <w:r w:rsidRPr="009D6EF8">
        <w:rPr>
          <w:rStyle w:val="Naglaeno"/>
          <w:rFonts w:ascii="Times New Roman" w:hAnsi="Times New Roman" w:cs="Times New Roman"/>
          <w:color w:val="1F497D" w:themeColor="text2"/>
        </w:rPr>
        <w:t xml:space="preserve">. </w:t>
      </w:r>
      <w:r w:rsidRPr="009D6EF8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gramStart"/>
      <w:r w:rsidRPr="009D6EF8">
        <w:rPr>
          <w:rStyle w:val="Naglaeno"/>
          <w:rFonts w:ascii="Times New Roman" w:hAnsi="Times New Roman" w:cs="Times New Roman"/>
          <w:b w:val="0"/>
        </w:rPr>
        <w:t>i</w:t>
      </w:r>
      <w:proofErr w:type="gramEnd"/>
      <w:r w:rsidRPr="009D6EF8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9D6EF8">
        <w:rPr>
          <w:rStyle w:val="Naglaeno"/>
          <w:rFonts w:ascii="Times New Roman" w:hAnsi="Times New Roman" w:cs="Times New Roman"/>
          <w:b w:val="0"/>
        </w:rPr>
        <w:t>oglasnoj</w:t>
      </w:r>
      <w:proofErr w:type="spellEnd"/>
      <w:r w:rsidRPr="009D6EF8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9D6EF8">
        <w:rPr>
          <w:rStyle w:val="Naglaeno"/>
          <w:rFonts w:ascii="Times New Roman" w:hAnsi="Times New Roman" w:cs="Times New Roman"/>
          <w:b w:val="0"/>
        </w:rPr>
        <w:t>ploči</w:t>
      </w:r>
      <w:proofErr w:type="spellEnd"/>
      <w:r w:rsidRPr="009D6EF8">
        <w:rPr>
          <w:rStyle w:val="Naglaeno"/>
          <w:rFonts w:ascii="Times New Roman" w:hAnsi="Times New Roman" w:cs="Times New Roman"/>
          <w:b w:val="0"/>
        </w:rPr>
        <w:t xml:space="preserve">  </w:t>
      </w:r>
      <w:proofErr w:type="spellStart"/>
      <w:r w:rsidRPr="009D6EF8">
        <w:rPr>
          <w:rStyle w:val="Naglaeno"/>
          <w:rFonts w:ascii="Times New Roman" w:hAnsi="Times New Roman" w:cs="Times New Roman"/>
          <w:b w:val="0"/>
        </w:rPr>
        <w:t>objaviti</w:t>
      </w:r>
      <w:proofErr w:type="spellEnd"/>
      <w:r w:rsidRPr="009D6EF8">
        <w:rPr>
          <w:rStyle w:val="Naglaeno"/>
          <w:rFonts w:ascii="Times New Roman" w:hAnsi="Times New Roman" w:cs="Times New Roman"/>
          <w:b w:val="0"/>
        </w:rPr>
        <w:t xml:space="preserve">  </w:t>
      </w:r>
      <w:proofErr w:type="spellStart"/>
      <w:r w:rsidRPr="009D6EF8">
        <w:rPr>
          <w:rStyle w:val="Naglaeno"/>
          <w:rFonts w:ascii="Times New Roman" w:hAnsi="Times New Roman" w:cs="Times New Roman"/>
          <w:b w:val="0"/>
        </w:rPr>
        <w:t>imena</w:t>
      </w:r>
      <w:proofErr w:type="spellEnd"/>
      <w:r w:rsidRPr="009D6EF8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9D6EF8">
        <w:rPr>
          <w:rStyle w:val="Naglaeno"/>
          <w:rFonts w:ascii="Times New Roman" w:hAnsi="Times New Roman" w:cs="Times New Roman"/>
          <w:b w:val="0"/>
        </w:rPr>
        <w:t>kandidata</w:t>
      </w:r>
      <w:proofErr w:type="spellEnd"/>
      <w:r w:rsidRPr="009D6EF8">
        <w:rPr>
          <w:rStyle w:val="Naglaeno"/>
          <w:rFonts w:ascii="Times New Roman" w:hAnsi="Times New Roman" w:cs="Times New Roman"/>
          <w:b w:val="0"/>
        </w:rPr>
        <w:t xml:space="preserve">, </w:t>
      </w:r>
      <w:proofErr w:type="spellStart"/>
      <w:r w:rsidRPr="009D6EF8">
        <w:rPr>
          <w:rStyle w:val="Naglaeno"/>
          <w:rFonts w:ascii="Times New Roman" w:hAnsi="Times New Roman" w:cs="Times New Roman"/>
          <w:b w:val="0"/>
        </w:rPr>
        <w:t>mjesto</w:t>
      </w:r>
      <w:proofErr w:type="spellEnd"/>
      <w:r w:rsidRPr="009D6EF8">
        <w:rPr>
          <w:rStyle w:val="Naglaeno"/>
          <w:rFonts w:ascii="Times New Roman" w:hAnsi="Times New Roman" w:cs="Times New Roman"/>
          <w:b w:val="0"/>
        </w:rPr>
        <w:t xml:space="preserve"> i </w:t>
      </w:r>
      <w:proofErr w:type="spellStart"/>
      <w:r w:rsidRPr="009D6EF8">
        <w:rPr>
          <w:rStyle w:val="Naglaeno"/>
          <w:rFonts w:ascii="Times New Roman" w:hAnsi="Times New Roman" w:cs="Times New Roman"/>
          <w:b w:val="0"/>
        </w:rPr>
        <w:t>vrijeme</w:t>
      </w:r>
      <w:proofErr w:type="spellEnd"/>
      <w:r w:rsidRPr="009D6EF8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9D6EF8">
        <w:rPr>
          <w:rStyle w:val="Naglaeno"/>
          <w:rFonts w:ascii="Times New Roman" w:hAnsi="Times New Roman" w:cs="Times New Roman"/>
          <w:b w:val="0"/>
        </w:rPr>
        <w:t>održavanja</w:t>
      </w:r>
      <w:proofErr w:type="spellEnd"/>
      <w:r w:rsidRPr="009D6EF8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9D6EF8">
        <w:rPr>
          <w:rStyle w:val="Naglaeno"/>
          <w:rFonts w:ascii="Times New Roman" w:hAnsi="Times New Roman" w:cs="Times New Roman"/>
          <w:b w:val="0"/>
        </w:rPr>
        <w:t>prethodne</w:t>
      </w:r>
      <w:proofErr w:type="spellEnd"/>
      <w:r w:rsidRPr="009D6EF8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9D6EF8">
        <w:rPr>
          <w:rStyle w:val="Naglaeno"/>
          <w:rFonts w:ascii="Times New Roman" w:hAnsi="Times New Roman" w:cs="Times New Roman"/>
          <w:b w:val="0"/>
        </w:rPr>
        <w:t>provjere</w:t>
      </w:r>
      <w:proofErr w:type="spellEnd"/>
      <w:r w:rsidRPr="009D6EF8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9D6EF8">
        <w:rPr>
          <w:rStyle w:val="Naglaeno"/>
          <w:rFonts w:ascii="Times New Roman" w:hAnsi="Times New Roman" w:cs="Times New Roman"/>
          <w:b w:val="0"/>
        </w:rPr>
        <w:t>znanja</w:t>
      </w:r>
      <w:proofErr w:type="spellEnd"/>
      <w:r w:rsidRPr="009D6EF8">
        <w:rPr>
          <w:rStyle w:val="Naglaeno"/>
          <w:rFonts w:ascii="Times New Roman" w:hAnsi="Times New Roman" w:cs="Times New Roman"/>
          <w:b w:val="0"/>
        </w:rPr>
        <w:t xml:space="preserve"> i </w:t>
      </w:r>
      <w:proofErr w:type="spellStart"/>
      <w:r w:rsidRPr="009D6EF8">
        <w:rPr>
          <w:rStyle w:val="Naglaeno"/>
          <w:rFonts w:ascii="Times New Roman" w:hAnsi="Times New Roman" w:cs="Times New Roman"/>
          <w:b w:val="0"/>
        </w:rPr>
        <w:t>sposobnosti</w:t>
      </w:r>
      <w:proofErr w:type="spellEnd"/>
      <w:r w:rsidRPr="009D6EF8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9D6EF8">
        <w:rPr>
          <w:rStyle w:val="Naglaeno"/>
          <w:rFonts w:ascii="Times New Roman" w:hAnsi="Times New Roman" w:cs="Times New Roman"/>
          <w:b w:val="0"/>
        </w:rPr>
        <w:t>kandidata</w:t>
      </w:r>
      <w:proofErr w:type="spellEnd"/>
      <w:r w:rsidRPr="009D6EF8">
        <w:rPr>
          <w:rStyle w:val="Naglaeno"/>
          <w:rFonts w:ascii="Times New Roman" w:hAnsi="Times New Roman" w:cs="Times New Roman"/>
          <w:b w:val="0"/>
        </w:rPr>
        <w:t xml:space="preserve">  </w:t>
      </w:r>
      <w:proofErr w:type="spellStart"/>
      <w:r w:rsidRPr="009D6EF8">
        <w:rPr>
          <w:rStyle w:val="Naglaeno"/>
          <w:rFonts w:ascii="Times New Roman" w:hAnsi="Times New Roman" w:cs="Times New Roman"/>
          <w:b w:val="0"/>
        </w:rPr>
        <w:t>najmanje</w:t>
      </w:r>
      <w:proofErr w:type="spellEnd"/>
      <w:r w:rsidRPr="009D6EF8">
        <w:rPr>
          <w:rStyle w:val="Naglaeno"/>
          <w:rFonts w:ascii="Times New Roman" w:hAnsi="Times New Roman" w:cs="Times New Roman"/>
          <w:b w:val="0"/>
        </w:rPr>
        <w:t xml:space="preserve"> 5 (pet) </w:t>
      </w:r>
      <w:proofErr w:type="spellStart"/>
      <w:r w:rsidRPr="009D6EF8">
        <w:rPr>
          <w:rStyle w:val="Naglaeno"/>
          <w:rFonts w:ascii="Times New Roman" w:hAnsi="Times New Roman" w:cs="Times New Roman"/>
          <w:b w:val="0"/>
        </w:rPr>
        <w:t>dana</w:t>
      </w:r>
      <w:proofErr w:type="spellEnd"/>
      <w:r w:rsidRPr="009D6EF8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9D6EF8">
        <w:rPr>
          <w:rStyle w:val="Naglaeno"/>
          <w:rFonts w:ascii="Times New Roman" w:hAnsi="Times New Roman" w:cs="Times New Roman"/>
          <w:b w:val="0"/>
        </w:rPr>
        <w:t>prije</w:t>
      </w:r>
      <w:proofErr w:type="spellEnd"/>
      <w:r w:rsidRPr="009D6EF8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9D6EF8">
        <w:rPr>
          <w:rStyle w:val="Naglaeno"/>
          <w:rFonts w:ascii="Times New Roman" w:hAnsi="Times New Roman" w:cs="Times New Roman"/>
          <w:b w:val="0"/>
        </w:rPr>
        <w:t>održavanja</w:t>
      </w:r>
      <w:proofErr w:type="spellEnd"/>
      <w:r w:rsidRPr="009D6EF8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9D6EF8">
        <w:rPr>
          <w:rStyle w:val="Naglaeno"/>
          <w:rFonts w:ascii="Times New Roman" w:hAnsi="Times New Roman" w:cs="Times New Roman"/>
          <w:b w:val="0"/>
        </w:rPr>
        <w:t>provjere</w:t>
      </w:r>
      <w:proofErr w:type="spellEnd"/>
      <w:r w:rsidRPr="009D6EF8">
        <w:rPr>
          <w:rStyle w:val="Naglaeno"/>
          <w:rFonts w:ascii="Times New Roman" w:hAnsi="Times New Roman" w:cs="Times New Roman"/>
          <w:b w:val="0"/>
        </w:rPr>
        <w:t xml:space="preserve">. </w:t>
      </w:r>
    </w:p>
    <w:p w:rsidR="00DB12DC" w:rsidRPr="009D6EF8" w:rsidRDefault="00DB12DC" w:rsidP="00DB12DC">
      <w:pPr>
        <w:jc w:val="both"/>
        <w:rPr>
          <w:rFonts w:ascii="Times New Roman" w:hAnsi="Times New Roman" w:cs="Times New Roman"/>
          <w:bCs/>
        </w:rPr>
      </w:pPr>
    </w:p>
    <w:p w:rsidR="00DB12DC" w:rsidRDefault="00DB12DC" w:rsidP="00DB12DC">
      <w:pPr>
        <w:tabs>
          <w:tab w:val="left" w:pos="0"/>
        </w:tabs>
        <w:jc w:val="both"/>
        <w:rPr>
          <w:rFonts w:ascii="Times New Roman" w:hAnsi="Times New Roman" w:cs="Times New Roman"/>
          <w:b/>
          <w:u w:val="single"/>
        </w:rPr>
      </w:pPr>
      <w:r w:rsidRPr="004F4242"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  <w:b/>
          <w:u w:val="single"/>
        </w:rPr>
        <w:t xml:space="preserve"> PODRUČJE TESTIRANJA TE PRAVNI I DRUGI IZVORI ZA PRIPREMANJE KANDIDATA    ZA TESTIRANJE;</w:t>
      </w:r>
    </w:p>
    <w:p w:rsidR="00DB12DC" w:rsidRPr="009D6EF8" w:rsidRDefault="00DB12DC" w:rsidP="00DB12DC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9D6EF8">
        <w:rPr>
          <w:rFonts w:ascii="Times New Roman" w:hAnsi="Times New Roman" w:cs="Times New Roman"/>
          <w:b/>
        </w:rPr>
        <w:t xml:space="preserve">a) </w:t>
      </w:r>
      <w:proofErr w:type="spellStart"/>
      <w:r w:rsidRPr="009D6EF8">
        <w:rPr>
          <w:rFonts w:ascii="Times New Roman" w:hAnsi="Times New Roman" w:cs="Times New Roman"/>
          <w:b/>
        </w:rPr>
        <w:t>Opći</w:t>
      </w:r>
      <w:proofErr w:type="spellEnd"/>
      <w:r w:rsidRPr="009D6EF8">
        <w:rPr>
          <w:rFonts w:ascii="Times New Roman" w:hAnsi="Times New Roman" w:cs="Times New Roman"/>
          <w:b/>
        </w:rPr>
        <w:t xml:space="preserve"> </w:t>
      </w:r>
      <w:proofErr w:type="spellStart"/>
      <w:r w:rsidRPr="009D6EF8">
        <w:rPr>
          <w:rFonts w:ascii="Times New Roman" w:hAnsi="Times New Roman" w:cs="Times New Roman"/>
          <w:b/>
        </w:rPr>
        <w:t>dio</w:t>
      </w:r>
      <w:proofErr w:type="spellEnd"/>
      <w:r w:rsidRPr="009D6EF8">
        <w:rPr>
          <w:rFonts w:ascii="Times New Roman" w:hAnsi="Times New Roman" w:cs="Times New Roman"/>
          <w:b/>
        </w:rPr>
        <w:t xml:space="preserve"> </w:t>
      </w:r>
      <w:r w:rsidRPr="009D6EF8">
        <w:rPr>
          <w:rFonts w:ascii="Times New Roman" w:hAnsi="Times New Roman" w:cs="Times New Roman"/>
        </w:rPr>
        <w:t xml:space="preserve">– </w:t>
      </w:r>
      <w:proofErr w:type="spellStart"/>
      <w:r w:rsidRPr="009D6EF8">
        <w:rPr>
          <w:rFonts w:ascii="Times New Roman" w:hAnsi="Times New Roman" w:cs="Times New Roman"/>
        </w:rPr>
        <w:t>sastoji</w:t>
      </w:r>
      <w:proofErr w:type="spellEnd"/>
      <w:r w:rsidRPr="009D6EF8">
        <w:rPr>
          <w:rFonts w:ascii="Times New Roman" w:hAnsi="Times New Roman" w:cs="Times New Roman"/>
        </w:rPr>
        <w:t xml:space="preserve"> se </w:t>
      </w:r>
      <w:proofErr w:type="spellStart"/>
      <w:proofErr w:type="gramStart"/>
      <w:r w:rsidRPr="009D6EF8">
        <w:rPr>
          <w:rFonts w:ascii="Times New Roman" w:hAnsi="Times New Roman" w:cs="Times New Roman"/>
        </w:rPr>
        <w:t>od</w:t>
      </w:r>
      <w:proofErr w:type="spellEnd"/>
      <w:proofErr w:type="gramEnd"/>
      <w:r w:rsidRPr="009D6EF8">
        <w:rPr>
          <w:rFonts w:ascii="Times New Roman" w:hAnsi="Times New Roman" w:cs="Times New Roman"/>
        </w:rPr>
        <w:t xml:space="preserve"> </w:t>
      </w:r>
      <w:proofErr w:type="spellStart"/>
      <w:r w:rsidRPr="009D6EF8">
        <w:rPr>
          <w:rFonts w:ascii="Times New Roman" w:hAnsi="Times New Roman" w:cs="Times New Roman"/>
        </w:rPr>
        <w:t>provjere</w:t>
      </w:r>
      <w:proofErr w:type="spellEnd"/>
      <w:r w:rsidRPr="009D6EF8">
        <w:rPr>
          <w:rFonts w:ascii="Times New Roman" w:hAnsi="Times New Roman" w:cs="Times New Roman"/>
        </w:rPr>
        <w:t xml:space="preserve"> </w:t>
      </w:r>
      <w:proofErr w:type="spellStart"/>
      <w:r w:rsidRPr="009D6EF8">
        <w:rPr>
          <w:rFonts w:ascii="Times New Roman" w:hAnsi="Times New Roman" w:cs="Times New Roman"/>
        </w:rPr>
        <w:t>poznavanja</w:t>
      </w:r>
      <w:proofErr w:type="spellEnd"/>
      <w:r w:rsidRPr="009D6EF8">
        <w:rPr>
          <w:rFonts w:ascii="Times New Roman" w:hAnsi="Times New Roman" w:cs="Times New Roman"/>
        </w:rPr>
        <w:t xml:space="preserve"> </w:t>
      </w:r>
      <w:proofErr w:type="spellStart"/>
      <w:r w:rsidRPr="009D6EF8">
        <w:rPr>
          <w:rFonts w:ascii="Times New Roman" w:hAnsi="Times New Roman" w:cs="Times New Roman"/>
        </w:rPr>
        <w:t>osnova</w:t>
      </w:r>
      <w:proofErr w:type="spellEnd"/>
      <w:r w:rsidRPr="009D6EF8">
        <w:rPr>
          <w:rFonts w:ascii="Times New Roman" w:hAnsi="Times New Roman" w:cs="Times New Roman"/>
        </w:rPr>
        <w:t xml:space="preserve"> </w:t>
      </w:r>
      <w:proofErr w:type="spellStart"/>
      <w:r w:rsidRPr="009D6EF8">
        <w:rPr>
          <w:rFonts w:ascii="Times New Roman" w:hAnsi="Times New Roman" w:cs="Times New Roman"/>
        </w:rPr>
        <w:t>ustavnog</w:t>
      </w:r>
      <w:proofErr w:type="spellEnd"/>
      <w:r w:rsidRPr="009D6EF8">
        <w:rPr>
          <w:rFonts w:ascii="Times New Roman" w:hAnsi="Times New Roman" w:cs="Times New Roman"/>
        </w:rPr>
        <w:t xml:space="preserve"> </w:t>
      </w:r>
      <w:proofErr w:type="spellStart"/>
      <w:r w:rsidRPr="009D6EF8">
        <w:rPr>
          <w:rFonts w:ascii="Times New Roman" w:hAnsi="Times New Roman" w:cs="Times New Roman"/>
        </w:rPr>
        <w:t>ustrojstva</w:t>
      </w:r>
      <w:proofErr w:type="spellEnd"/>
      <w:r w:rsidRPr="009D6EF8">
        <w:rPr>
          <w:rFonts w:ascii="Times New Roman" w:hAnsi="Times New Roman" w:cs="Times New Roman"/>
        </w:rPr>
        <w:t xml:space="preserve"> RH, </w:t>
      </w:r>
      <w:proofErr w:type="spellStart"/>
      <w:r w:rsidRPr="009D6EF8">
        <w:rPr>
          <w:rFonts w:ascii="Times New Roman" w:hAnsi="Times New Roman" w:cs="Times New Roman"/>
        </w:rPr>
        <w:t>osnove</w:t>
      </w:r>
      <w:proofErr w:type="spellEnd"/>
      <w:r w:rsidRPr="009D6EF8">
        <w:rPr>
          <w:rFonts w:ascii="Times New Roman" w:hAnsi="Times New Roman" w:cs="Times New Roman"/>
        </w:rPr>
        <w:t xml:space="preserve"> </w:t>
      </w:r>
      <w:proofErr w:type="spellStart"/>
      <w:r w:rsidRPr="009D6EF8">
        <w:rPr>
          <w:rFonts w:ascii="Times New Roman" w:hAnsi="Times New Roman" w:cs="Times New Roman"/>
        </w:rPr>
        <w:t>poznavanja</w:t>
      </w:r>
      <w:proofErr w:type="spellEnd"/>
      <w:r w:rsidRPr="009D6EF8">
        <w:rPr>
          <w:rFonts w:ascii="Times New Roman" w:hAnsi="Times New Roman" w:cs="Times New Roman"/>
        </w:rPr>
        <w:t xml:space="preserve"> </w:t>
      </w:r>
      <w:proofErr w:type="spellStart"/>
      <w:r w:rsidRPr="009D6EF8">
        <w:rPr>
          <w:rFonts w:ascii="Times New Roman" w:hAnsi="Times New Roman" w:cs="Times New Roman"/>
        </w:rPr>
        <w:t>djelokruga</w:t>
      </w:r>
      <w:proofErr w:type="spellEnd"/>
      <w:r w:rsidRPr="009D6EF8">
        <w:rPr>
          <w:rFonts w:ascii="Times New Roman" w:hAnsi="Times New Roman" w:cs="Times New Roman"/>
        </w:rPr>
        <w:t xml:space="preserve"> i </w:t>
      </w:r>
      <w:proofErr w:type="spellStart"/>
      <w:r w:rsidRPr="009D6EF8">
        <w:rPr>
          <w:rFonts w:ascii="Times New Roman" w:hAnsi="Times New Roman" w:cs="Times New Roman"/>
        </w:rPr>
        <w:t>ustrojstva</w:t>
      </w:r>
      <w:proofErr w:type="spellEnd"/>
      <w:r>
        <w:rPr>
          <w:rFonts w:ascii="Times New Roman" w:hAnsi="Times New Roman" w:cs="Times New Roman"/>
        </w:rPr>
        <w:t>,</w:t>
      </w:r>
      <w:r w:rsidRPr="009D6EF8">
        <w:rPr>
          <w:rFonts w:ascii="Times New Roman" w:hAnsi="Times New Roman" w:cs="Times New Roman"/>
        </w:rPr>
        <w:t xml:space="preserve"> </w:t>
      </w:r>
      <w:proofErr w:type="spellStart"/>
      <w:r w:rsidRPr="009D6EF8">
        <w:rPr>
          <w:rFonts w:ascii="Times New Roman" w:hAnsi="Times New Roman" w:cs="Times New Roman"/>
        </w:rPr>
        <w:t>te</w:t>
      </w:r>
      <w:proofErr w:type="spellEnd"/>
      <w:r w:rsidRPr="009D6EF8">
        <w:rPr>
          <w:rFonts w:ascii="Times New Roman" w:hAnsi="Times New Roman" w:cs="Times New Roman"/>
        </w:rPr>
        <w:t xml:space="preserve"> </w:t>
      </w:r>
      <w:proofErr w:type="spellStart"/>
      <w:r w:rsidRPr="009D6EF8">
        <w:rPr>
          <w:rFonts w:ascii="Times New Roman" w:hAnsi="Times New Roman" w:cs="Times New Roman"/>
        </w:rPr>
        <w:t>načina</w:t>
      </w:r>
      <w:proofErr w:type="spellEnd"/>
      <w:r w:rsidRPr="009D6EF8">
        <w:rPr>
          <w:rFonts w:ascii="Times New Roman" w:hAnsi="Times New Roman" w:cs="Times New Roman"/>
        </w:rPr>
        <w:t xml:space="preserve"> </w:t>
      </w:r>
      <w:proofErr w:type="spellStart"/>
      <w:r w:rsidRPr="009D6EF8">
        <w:rPr>
          <w:rFonts w:ascii="Times New Roman" w:hAnsi="Times New Roman" w:cs="Times New Roman"/>
        </w:rPr>
        <w:t>rada</w:t>
      </w:r>
      <w:proofErr w:type="spellEnd"/>
      <w:r w:rsidRPr="009D6EF8">
        <w:rPr>
          <w:rFonts w:ascii="Times New Roman" w:hAnsi="Times New Roman" w:cs="Times New Roman"/>
        </w:rPr>
        <w:t xml:space="preserve"> </w:t>
      </w:r>
      <w:proofErr w:type="spellStart"/>
      <w:r w:rsidRPr="009D6EF8">
        <w:rPr>
          <w:rFonts w:ascii="Times New Roman" w:hAnsi="Times New Roman" w:cs="Times New Roman"/>
        </w:rPr>
        <w:t>jedinica</w:t>
      </w:r>
      <w:proofErr w:type="spellEnd"/>
      <w:r w:rsidRPr="009D6EF8">
        <w:rPr>
          <w:rFonts w:ascii="Times New Roman" w:hAnsi="Times New Roman" w:cs="Times New Roman"/>
        </w:rPr>
        <w:t xml:space="preserve"> </w:t>
      </w:r>
      <w:proofErr w:type="spellStart"/>
      <w:r w:rsidRPr="009D6EF8">
        <w:rPr>
          <w:rFonts w:ascii="Times New Roman" w:hAnsi="Times New Roman" w:cs="Times New Roman"/>
        </w:rPr>
        <w:t>lokalne</w:t>
      </w:r>
      <w:proofErr w:type="spellEnd"/>
      <w:r w:rsidRPr="009D6EF8">
        <w:rPr>
          <w:rFonts w:ascii="Times New Roman" w:hAnsi="Times New Roman" w:cs="Times New Roman"/>
        </w:rPr>
        <w:t xml:space="preserve"> i </w:t>
      </w:r>
      <w:proofErr w:type="spellStart"/>
      <w:r w:rsidRPr="009D6EF8">
        <w:rPr>
          <w:rFonts w:ascii="Times New Roman" w:hAnsi="Times New Roman" w:cs="Times New Roman"/>
        </w:rPr>
        <w:t>područne</w:t>
      </w:r>
      <w:proofErr w:type="spellEnd"/>
      <w:r w:rsidRPr="009D6EF8">
        <w:rPr>
          <w:rFonts w:ascii="Times New Roman" w:hAnsi="Times New Roman" w:cs="Times New Roman"/>
        </w:rPr>
        <w:t xml:space="preserve"> (</w:t>
      </w:r>
      <w:proofErr w:type="spellStart"/>
      <w:r w:rsidRPr="009D6EF8">
        <w:rPr>
          <w:rFonts w:ascii="Times New Roman" w:hAnsi="Times New Roman" w:cs="Times New Roman"/>
        </w:rPr>
        <w:t>regionalne</w:t>
      </w:r>
      <w:proofErr w:type="spellEnd"/>
      <w:r w:rsidRPr="009D6EF8">
        <w:rPr>
          <w:rFonts w:ascii="Times New Roman" w:hAnsi="Times New Roman" w:cs="Times New Roman"/>
        </w:rPr>
        <w:t xml:space="preserve">) </w:t>
      </w:r>
      <w:proofErr w:type="spellStart"/>
      <w:r w:rsidRPr="009D6EF8">
        <w:rPr>
          <w:rFonts w:ascii="Times New Roman" w:hAnsi="Times New Roman" w:cs="Times New Roman"/>
        </w:rPr>
        <w:t>samouprave</w:t>
      </w:r>
      <w:proofErr w:type="spellEnd"/>
      <w:r w:rsidRPr="009D6EF8">
        <w:rPr>
          <w:rFonts w:ascii="Times New Roman" w:hAnsi="Times New Roman" w:cs="Times New Roman"/>
        </w:rPr>
        <w:t xml:space="preserve"> i </w:t>
      </w:r>
      <w:proofErr w:type="spellStart"/>
      <w:r w:rsidRPr="009D6EF8">
        <w:rPr>
          <w:rFonts w:ascii="Times New Roman" w:hAnsi="Times New Roman" w:cs="Times New Roman"/>
        </w:rPr>
        <w:t>samoupravnog</w:t>
      </w:r>
      <w:proofErr w:type="spellEnd"/>
      <w:r w:rsidRPr="009D6EF8">
        <w:rPr>
          <w:rFonts w:ascii="Times New Roman" w:hAnsi="Times New Roman" w:cs="Times New Roman"/>
        </w:rPr>
        <w:t xml:space="preserve"> </w:t>
      </w:r>
      <w:proofErr w:type="spellStart"/>
      <w:r w:rsidRPr="009D6EF8">
        <w:rPr>
          <w:rFonts w:ascii="Times New Roman" w:hAnsi="Times New Roman" w:cs="Times New Roman"/>
        </w:rPr>
        <w:t>djelokruga</w:t>
      </w:r>
      <w:proofErr w:type="spellEnd"/>
      <w:r w:rsidRPr="009D6EF8">
        <w:rPr>
          <w:rFonts w:ascii="Times New Roman" w:hAnsi="Times New Roman" w:cs="Times New Roman"/>
        </w:rPr>
        <w:t xml:space="preserve"> </w:t>
      </w:r>
      <w:proofErr w:type="spellStart"/>
      <w:r w:rsidRPr="009D6EF8">
        <w:rPr>
          <w:rFonts w:ascii="Times New Roman" w:hAnsi="Times New Roman" w:cs="Times New Roman"/>
        </w:rPr>
        <w:t>Općine</w:t>
      </w:r>
      <w:proofErr w:type="spellEnd"/>
      <w:r w:rsidRPr="009D6EF8">
        <w:rPr>
          <w:rFonts w:ascii="Times New Roman" w:hAnsi="Times New Roman" w:cs="Times New Roman"/>
        </w:rPr>
        <w:t xml:space="preserve"> Čeminac.</w:t>
      </w:r>
    </w:p>
    <w:p w:rsidR="00DB12DC" w:rsidRPr="009D6EF8" w:rsidRDefault="00DB12DC" w:rsidP="00DB12DC">
      <w:pPr>
        <w:pStyle w:val="Bezproreda"/>
        <w:rPr>
          <w:rFonts w:ascii="Times New Roman" w:hAnsi="Times New Roman" w:cs="Times New Roman"/>
        </w:rPr>
      </w:pPr>
      <w:r w:rsidRPr="009D6EF8">
        <w:rPr>
          <w:rFonts w:ascii="Times New Roman" w:hAnsi="Times New Roman" w:cs="Times New Roman"/>
        </w:rPr>
        <w:t xml:space="preserve">1. </w:t>
      </w:r>
      <w:proofErr w:type="spellStart"/>
      <w:r w:rsidRPr="009D6EF8">
        <w:rPr>
          <w:rFonts w:ascii="Times New Roman" w:hAnsi="Times New Roman" w:cs="Times New Roman"/>
        </w:rPr>
        <w:t>Ustav</w:t>
      </w:r>
      <w:proofErr w:type="spellEnd"/>
      <w:r w:rsidRPr="009D6EF8">
        <w:rPr>
          <w:rFonts w:ascii="Times New Roman" w:hAnsi="Times New Roman" w:cs="Times New Roman"/>
        </w:rPr>
        <w:t xml:space="preserve"> </w:t>
      </w:r>
      <w:proofErr w:type="spellStart"/>
      <w:r w:rsidRPr="009D6EF8">
        <w:rPr>
          <w:rFonts w:ascii="Times New Roman" w:hAnsi="Times New Roman" w:cs="Times New Roman"/>
        </w:rPr>
        <w:t>Republike</w:t>
      </w:r>
      <w:proofErr w:type="spellEnd"/>
      <w:r w:rsidRPr="009D6EF8">
        <w:rPr>
          <w:rFonts w:ascii="Times New Roman" w:hAnsi="Times New Roman" w:cs="Times New Roman"/>
        </w:rPr>
        <w:t xml:space="preserve"> </w:t>
      </w:r>
      <w:proofErr w:type="spellStart"/>
      <w:r w:rsidRPr="009D6EF8">
        <w:rPr>
          <w:rFonts w:ascii="Times New Roman" w:hAnsi="Times New Roman" w:cs="Times New Roman"/>
        </w:rPr>
        <w:t>Hrvatske</w:t>
      </w:r>
      <w:proofErr w:type="spellEnd"/>
      <w:r>
        <w:rPr>
          <w:rFonts w:ascii="Times New Roman" w:hAnsi="Times New Roman" w:cs="Times New Roman"/>
        </w:rPr>
        <w:t xml:space="preserve"> (“</w:t>
      </w:r>
      <w:proofErr w:type="spellStart"/>
      <w:r>
        <w:rPr>
          <w:rFonts w:ascii="Times New Roman" w:hAnsi="Times New Roman" w:cs="Times New Roman"/>
        </w:rPr>
        <w:t>Narodne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novine</w:t>
      </w:r>
      <w:proofErr w:type="spellEnd"/>
      <w:r>
        <w:rPr>
          <w:rFonts w:ascii="Times New Roman" w:hAnsi="Times New Roman" w:cs="Times New Roman"/>
        </w:rPr>
        <w:t xml:space="preserve">” </w:t>
      </w:r>
      <w:proofErr w:type="spellStart"/>
      <w:r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 xml:space="preserve">: 56/90, 135/97, 113/00, 28/01, 41/01, 55/01, 76/10 – </w:t>
      </w:r>
      <w:proofErr w:type="spellStart"/>
      <w:r>
        <w:rPr>
          <w:rFonts w:ascii="Times New Roman" w:hAnsi="Times New Roman" w:cs="Times New Roman"/>
        </w:rPr>
        <w:t>pročišeni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tekst</w:t>
      </w:r>
      <w:proofErr w:type="spellEnd"/>
      <w:r>
        <w:rPr>
          <w:rFonts w:ascii="Times New Roman" w:hAnsi="Times New Roman" w:cs="Times New Roman"/>
        </w:rPr>
        <w:t>, 85/10 I 05/14;</w:t>
      </w:r>
    </w:p>
    <w:p w:rsidR="00DB12DC" w:rsidRPr="009D6EF8" w:rsidRDefault="00DB12DC" w:rsidP="00DB12DC">
      <w:pPr>
        <w:pStyle w:val="Bezproreda"/>
        <w:rPr>
          <w:rFonts w:ascii="Times New Roman" w:hAnsi="Times New Roman" w:cs="Times New Roman"/>
        </w:rPr>
      </w:pPr>
      <w:r w:rsidRPr="009D6EF8">
        <w:rPr>
          <w:rFonts w:ascii="Times New Roman" w:hAnsi="Times New Roman" w:cs="Times New Roman"/>
        </w:rPr>
        <w:t xml:space="preserve">2. </w:t>
      </w:r>
      <w:proofErr w:type="spellStart"/>
      <w:r w:rsidRPr="009D6EF8">
        <w:rPr>
          <w:rFonts w:ascii="Times New Roman" w:hAnsi="Times New Roman" w:cs="Times New Roman"/>
        </w:rPr>
        <w:t>Zakon</w:t>
      </w:r>
      <w:proofErr w:type="spellEnd"/>
      <w:r w:rsidRPr="009D6EF8">
        <w:rPr>
          <w:rFonts w:ascii="Times New Roman" w:hAnsi="Times New Roman" w:cs="Times New Roman"/>
        </w:rPr>
        <w:t xml:space="preserve"> o </w:t>
      </w:r>
      <w:proofErr w:type="spellStart"/>
      <w:r w:rsidRPr="009D6EF8">
        <w:rPr>
          <w:rFonts w:ascii="Times New Roman" w:hAnsi="Times New Roman" w:cs="Times New Roman"/>
        </w:rPr>
        <w:t>lokalnoj</w:t>
      </w:r>
      <w:proofErr w:type="spellEnd"/>
      <w:r w:rsidRPr="009D6EF8">
        <w:rPr>
          <w:rFonts w:ascii="Times New Roman" w:hAnsi="Times New Roman" w:cs="Times New Roman"/>
        </w:rPr>
        <w:t xml:space="preserve"> i </w:t>
      </w:r>
      <w:proofErr w:type="spellStart"/>
      <w:r w:rsidRPr="009D6EF8">
        <w:rPr>
          <w:rFonts w:ascii="Times New Roman" w:hAnsi="Times New Roman" w:cs="Times New Roman"/>
        </w:rPr>
        <w:t>područnoj</w:t>
      </w:r>
      <w:proofErr w:type="spellEnd"/>
      <w:r w:rsidRPr="009D6EF8">
        <w:rPr>
          <w:rFonts w:ascii="Times New Roman" w:hAnsi="Times New Roman" w:cs="Times New Roman"/>
        </w:rPr>
        <w:t xml:space="preserve"> (</w:t>
      </w:r>
      <w:proofErr w:type="spellStart"/>
      <w:r w:rsidRPr="009D6EF8">
        <w:rPr>
          <w:rFonts w:ascii="Times New Roman" w:hAnsi="Times New Roman" w:cs="Times New Roman"/>
        </w:rPr>
        <w:t>regionalnoj</w:t>
      </w:r>
      <w:proofErr w:type="spellEnd"/>
      <w:r w:rsidRPr="009D6EF8">
        <w:rPr>
          <w:rFonts w:ascii="Times New Roman" w:hAnsi="Times New Roman" w:cs="Times New Roman"/>
        </w:rPr>
        <w:t xml:space="preserve">) </w:t>
      </w:r>
      <w:proofErr w:type="spellStart"/>
      <w:r w:rsidRPr="009D6EF8">
        <w:rPr>
          <w:rFonts w:ascii="Times New Roman" w:hAnsi="Times New Roman" w:cs="Times New Roman"/>
        </w:rPr>
        <w:t>samoupravni</w:t>
      </w:r>
      <w:proofErr w:type="spellEnd"/>
      <w:r w:rsidRPr="009D6E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(“</w:t>
      </w:r>
      <w:proofErr w:type="spellStart"/>
      <w:r>
        <w:rPr>
          <w:rFonts w:ascii="Times New Roman" w:hAnsi="Times New Roman" w:cs="Times New Roman"/>
        </w:rPr>
        <w:t>Narodne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novine</w:t>
      </w:r>
      <w:proofErr w:type="spellEnd"/>
      <w:r>
        <w:rPr>
          <w:rFonts w:ascii="Times New Roman" w:hAnsi="Times New Roman" w:cs="Times New Roman"/>
        </w:rPr>
        <w:t xml:space="preserve">” </w:t>
      </w:r>
      <w:proofErr w:type="spellStart"/>
      <w:r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 xml:space="preserve">: 33/01, 60/01, 129/05, 109/07, 125/08, 36/09, 150/11, 144/12 i 19/13, 137/15 – </w:t>
      </w:r>
      <w:proofErr w:type="spellStart"/>
      <w:r>
        <w:rPr>
          <w:rFonts w:ascii="Times New Roman" w:hAnsi="Times New Roman" w:cs="Times New Roman"/>
        </w:rPr>
        <w:t>pročišćeni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tekst</w:t>
      </w:r>
      <w:proofErr w:type="spellEnd"/>
      <w:r>
        <w:rPr>
          <w:rFonts w:ascii="Times New Roman" w:hAnsi="Times New Roman" w:cs="Times New Roman"/>
        </w:rPr>
        <w:t xml:space="preserve"> i 123/17);</w:t>
      </w:r>
    </w:p>
    <w:p w:rsidR="00DB12DC" w:rsidRPr="009D6EF8" w:rsidRDefault="00DB12DC" w:rsidP="00DB12DC">
      <w:pPr>
        <w:pStyle w:val="Bezproreda"/>
        <w:rPr>
          <w:rFonts w:ascii="Times New Roman" w:hAnsi="Times New Roman" w:cs="Times New Roman"/>
        </w:rPr>
      </w:pPr>
      <w:r w:rsidRPr="009D6EF8">
        <w:rPr>
          <w:rFonts w:ascii="Times New Roman" w:hAnsi="Times New Roman" w:cs="Times New Roman"/>
        </w:rPr>
        <w:t xml:space="preserve">3. </w:t>
      </w:r>
      <w:proofErr w:type="spellStart"/>
      <w:r w:rsidRPr="009D6EF8">
        <w:rPr>
          <w:rFonts w:ascii="Times New Roman" w:hAnsi="Times New Roman" w:cs="Times New Roman"/>
        </w:rPr>
        <w:t>Statut</w:t>
      </w:r>
      <w:proofErr w:type="spellEnd"/>
      <w:r w:rsidRPr="009D6EF8">
        <w:rPr>
          <w:rFonts w:ascii="Times New Roman" w:hAnsi="Times New Roman" w:cs="Times New Roman"/>
        </w:rPr>
        <w:t xml:space="preserve"> </w:t>
      </w:r>
      <w:proofErr w:type="spellStart"/>
      <w:r w:rsidRPr="009D6EF8">
        <w:rPr>
          <w:rFonts w:ascii="Times New Roman" w:hAnsi="Times New Roman" w:cs="Times New Roman"/>
        </w:rPr>
        <w:t>Općine</w:t>
      </w:r>
      <w:proofErr w:type="spellEnd"/>
      <w:r w:rsidRPr="009D6EF8">
        <w:rPr>
          <w:rFonts w:ascii="Times New Roman" w:hAnsi="Times New Roman" w:cs="Times New Roman"/>
        </w:rPr>
        <w:t xml:space="preserve"> Čeminac</w:t>
      </w:r>
      <w:r>
        <w:rPr>
          <w:rFonts w:ascii="Times New Roman" w:hAnsi="Times New Roman" w:cs="Times New Roman"/>
        </w:rPr>
        <w:t xml:space="preserve"> (“</w:t>
      </w:r>
      <w:proofErr w:type="spellStart"/>
      <w:r>
        <w:rPr>
          <w:rFonts w:ascii="Times New Roman" w:hAnsi="Times New Roman" w:cs="Times New Roman"/>
        </w:rPr>
        <w:t>Službeni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glasnik</w:t>
      </w:r>
      <w:proofErr w:type="spellEnd"/>
      <w:proofErr w:type="gramStart"/>
      <w:r>
        <w:rPr>
          <w:rFonts w:ascii="Times New Roman" w:hAnsi="Times New Roman" w:cs="Times New Roman"/>
        </w:rPr>
        <w:t xml:space="preserve">”  </w:t>
      </w:r>
      <w:proofErr w:type="spellStart"/>
      <w:r>
        <w:rPr>
          <w:rFonts w:ascii="Times New Roman" w:hAnsi="Times New Roman" w:cs="Times New Roman"/>
        </w:rPr>
        <w:t>Općine</w:t>
      </w:r>
      <w:proofErr w:type="spellEnd"/>
      <w:proofErr w:type="gramEnd"/>
      <w:r>
        <w:rPr>
          <w:rFonts w:ascii="Times New Roman" w:hAnsi="Times New Roman" w:cs="Times New Roman"/>
        </w:rPr>
        <w:t xml:space="preserve"> Čeminac </w:t>
      </w:r>
      <w:proofErr w:type="spellStart"/>
      <w:r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>: 1/18. i 2/18)</w:t>
      </w:r>
      <w:r w:rsidR="000B4200">
        <w:rPr>
          <w:rFonts w:ascii="Times New Roman" w:hAnsi="Times New Roman" w:cs="Times New Roman"/>
        </w:rPr>
        <w:t>.</w:t>
      </w:r>
    </w:p>
    <w:p w:rsidR="00DB12DC" w:rsidRPr="009D6EF8" w:rsidRDefault="00DB12DC" w:rsidP="00DB12DC">
      <w:pPr>
        <w:pStyle w:val="Bezproreda"/>
        <w:rPr>
          <w:rFonts w:ascii="Times New Roman" w:hAnsi="Times New Roman" w:cs="Times New Roman"/>
        </w:rPr>
      </w:pPr>
    </w:p>
    <w:p w:rsidR="00DB12DC" w:rsidRPr="009D6EF8" w:rsidRDefault="00DB12DC" w:rsidP="00DB12DC">
      <w:pPr>
        <w:pStyle w:val="Bezproreda"/>
        <w:rPr>
          <w:rFonts w:ascii="Times New Roman" w:hAnsi="Times New Roman" w:cs="Times New Roman"/>
        </w:rPr>
      </w:pPr>
      <w:r w:rsidRPr="009D6EF8">
        <w:rPr>
          <w:rFonts w:ascii="Times New Roman" w:hAnsi="Times New Roman" w:cs="Times New Roman"/>
          <w:b/>
        </w:rPr>
        <w:t xml:space="preserve">b) </w:t>
      </w:r>
      <w:proofErr w:type="spellStart"/>
      <w:r w:rsidRPr="009D6EF8">
        <w:rPr>
          <w:rFonts w:ascii="Times New Roman" w:hAnsi="Times New Roman" w:cs="Times New Roman"/>
          <w:b/>
        </w:rPr>
        <w:t>Posebni</w:t>
      </w:r>
      <w:proofErr w:type="spellEnd"/>
      <w:r w:rsidRPr="009D6EF8">
        <w:rPr>
          <w:rFonts w:ascii="Times New Roman" w:hAnsi="Times New Roman" w:cs="Times New Roman"/>
          <w:b/>
        </w:rPr>
        <w:t xml:space="preserve"> </w:t>
      </w:r>
      <w:proofErr w:type="spellStart"/>
      <w:r w:rsidRPr="009D6EF8">
        <w:rPr>
          <w:rFonts w:ascii="Times New Roman" w:hAnsi="Times New Roman" w:cs="Times New Roman"/>
          <w:b/>
        </w:rPr>
        <w:t>dio</w:t>
      </w:r>
      <w:proofErr w:type="spellEnd"/>
      <w:r w:rsidRPr="009D6EF8">
        <w:rPr>
          <w:rFonts w:ascii="Times New Roman" w:hAnsi="Times New Roman" w:cs="Times New Roman"/>
        </w:rPr>
        <w:t xml:space="preserve"> – </w:t>
      </w:r>
      <w:proofErr w:type="spellStart"/>
      <w:r w:rsidRPr="009D6EF8">
        <w:rPr>
          <w:rFonts w:ascii="Times New Roman" w:hAnsi="Times New Roman" w:cs="Times New Roman"/>
        </w:rPr>
        <w:t>testira</w:t>
      </w:r>
      <w:proofErr w:type="spellEnd"/>
      <w:r w:rsidRPr="009D6EF8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 xml:space="preserve">e </w:t>
      </w:r>
      <w:proofErr w:type="spellStart"/>
      <w:r>
        <w:rPr>
          <w:rFonts w:ascii="Times New Roman" w:hAnsi="Times New Roman" w:cs="Times New Roman"/>
        </w:rPr>
        <w:t>provjera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znanja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sposobnosti</w:t>
      </w:r>
      <w:proofErr w:type="spellEnd"/>
      <w:r>
        <w:rPr>
          <w:rFonts w:ascii="Times New Roman" w:hAnsi="Times New Roman" w:cs="Times New Roman"/>
        </w:rPr>
        <w:t xml:space="preserve"> i</w:t>
      </w:r>
      <w:r w:rsidRPr="009D6EF8">
        <w:rPr>
          <w:rFonts w:ascii="Times New Roman" w:hAnsi="Times New Roman" w:cs="Times New Roman"/>
        </w:rPr>
        <w:t xml:space="preserve"> </w:t>
      </w:r>
      <w:proofErr w:type="spellStart"/>
      <w:r w:rsidRPr="009D6EF8">
        <w:rPr>
          <w:rFonts w:ascii="Times New Roman" w:hAnsi="Times New Roman" w:cs="Times New Roman"/>
        </w:rPr>
        <w:t>vještina</w:t>
      </w:r>
      <w:proofErr w:type="spellEnd"/>
      <w:r w:rsidRPr="009D6EF8">
        <w:rPr>
          <w:rFonts w:ascii="Times New Roman" w:hAnsi="Times New Roman" w:cs="Times New Roman"/>
        </w:rPr>
        <w:t xml:space="preserve"> </w:t>
      </w:r>
      <w:proofErr w:type="spellStart"/>
      <w:r w:rsidRPr="009D6EF8">
        <w:rPr>
          <w:rFonts w:ascii="Times New Roman" w:hAnsi="Times New Roman" w:cs="Times New Roman"/>
        </w:rPr>
        <w:t>bitnih</w:t>
      </w:r>
      <w:proofErr w:type="spellEnd"/>
      <w:r w:rsidRPr="009D6EF8">
        <w:rPr>
          <w:rFonts w:ascii="Times New Roman" w:hAnsi="Times New Roman" w:cs="Times New Roman"/>
        </w:rPr>
        <w:t xml:space="preserve"> za </w:t>
      </w:r>
      <w:proofErr w:type="spellStart"/>
      <w:r w:rsidRPr="009D6EF8">
        <w:rPr>
          <w:rFonts w:ascii="Times New Roman" w:hAnsi="Times New Roman" w:cs="Times New Roman"/>
        </w:rPr>
        <w:t>obavljanje</w:t>
      </w:r>
      <w:proofErr w:type="spellEnd"/>
      <w:r w:rsidRPr="009D6EF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D6EF8">
        <w:rPr>
          <w:rFonts w:ascii="Times New Roman" w:hAnsi="Times New Roman" w:cs="Times New Roman"/>
        </w:rPr>
        <w:t>poslova</w:t>
      </w:r>
      <w:proofErr w:type="spellEnd"/>
      <w:r w:rsidRPr="009D6EF8">
        <w:rPr>
          <w:rFonts w:ascii="Times New Roman" w:hAnsi="Times New Roman" w:cs="Times New Roman"/>
        </w:rPr>
        <w:t xml:space="preserve">  </w:t>
      </w:r>
      <w:proofErr w:type="spellStart"/>
      <w:r w:rsidRPr="009D6EF8">
        <w:rPr>
          <w:rFonts w:ascii="Times New Roman" w:hAnsi="Times New Roman" w:cs="Times New Roman"/>
        </w:rPr>
        <w:t>radnog</w:t>
      </w:r>
      <w:proofErr w:type="spellEnd"/>
      <w:proofErr w:type="gramEnd"/>
      <w:r w:rsidRPr="009D6EF8">
        <w:rPr>
          <w:rFonts w:ascii="Times New Roman" w:hAnsi="Times New Roman" w:cs="Times New Roman"/>
        </w:rPr>
        <w:t xml:space="preserve"> </w:t>
      </w:r>
      <w:proofErr w:type="spellStart"/>
      <w:r w:rsidRPr="009D6EF8">
        <w:rPr>
          <w:rFonts w:ascii="Times New Roman" w:hAnsi="Times New Roman" w:cs="Times New Roman"/>
        </w:rPr>
        <w:t>mjesta</w:t>
      </w:r>
      <w:proofErr w:type="spellEnd"/>
      <w:r w:rsidRPr="009D6EF8">
        <w:rPr>
          <w:rFonts w:ascii="Times New Roman" w:hAnsi="Times New Roman" w:cs="Times New Roman"/>
        </w:rPr>
        <w:t xml:space="preserve">, a </w:t>
      </w:r>
      <w:proofErr w:type="spellStart"/>
      <w:r w:rsidRPr="009D6EF8">
        <w:rPr>
          <w:rFonts w:ascii="Times New Roman" w:hAnsi="Times New Roman" w:cs="Times New Roman"/>
        </w:rPr>
        <w:t>temelji</w:t>
      </w:r>
      <w:proofErr w:type="spellEnd"/>
      <w:r w:rsidRPr="009D6EF8">
        <w:rPr>
          <w:rFonts w:ascii="Times New Roman" w:hAnsi="Times New Roman" w:cs="Times New Roman"/>
        </w:rPr>
        <w:t xml:space="preserve"> se </w:t>
      </w:r>
      <w:proofErr w:type="spellStart"/>
      <w:r w:rsidRPr="009D6EF8">
        <w:rPr>
          <w:rFonts w:ascii="Times New Roman" w:hAnsi="Times New Roman" w:cs="Times New Roman"/>
        </w:rPr>
        <w:t>na</w:t>
      </w:r>
      <w:proofErr w:type="spellEnd"/>
      <w:r w:rsidRPr="009D6EF8">
        <w:rPr>
          <w:rFonts w:ascii="Times New Roman" w:hAnsi="Times New Roman" w:cs="Times New Roman"/>
        </w:rPr>
        <w:t xml:space="preserve"> </w:t>
      </w:r>
      <w:proofErr w:type="spellStart"/>
      <w:r w:rsidRPr="009D6EF8">
        <w:rPr>
          <w:rFonts w:ascii="Times New Roman" w:hAnsi="Times New Roman" w:cs="Times New Roman"/>
        </w:rPr>
        <w:t>slijedećim</w:t>
      </w:r>
      <w:proofErr w:type="spellEnd"/>
      <w:r w:rsidRPr="009D6EF8">
        <w:rPr>
          <w:rFonts w:ascii="Times New Roman" w:hAnsi="Times New Roman" w:cs="Times New Roman"/>
        </w:rPr>
        <w:t xml:space="preserve"> </w:t>
      </w:r>
      <w:proofErr w:type="spellStart"/>
      <w:r w:rsidRPr="009D6EF8">
        <w:rPr>
          <w:rFonts w:ascii="Times New Roman" w:hAnsi="Times New Roman" w:cs="Times New Roman"/>
        </w:rPr>
        <w:t>propisima</w:t>
      </w:r>
      <w:proofErr w:type="spellEnd"/>
      <w:r w:rsidRPr="009D6EF8">
        <w:rPr>
          <w:rFonts w:ascii="Times New Roman" w:hAnsi="Times New Roman" w:cs="Times New Roman"/>
        </w:rPr>
        <w:t>:</w:t>
      </w:r>
    </w:p>
    <w:p w:rsidR="00DB12DC" w:rsidRPr="009D6EF8" w:rsidRDefault="00DB12DC" w:rsidP="00DB12DC">
      <w:pPr>
        <w:pStyle w:val="Bezproreda"/>
        <w:rPr>
          <w:rFonts w:ascii="Times New Roman" w:hAnsi="Times New Roman" w:cs="Times New Roman"/>
        </w:rPr>
      </w:pPr>
    </w:p>
    <w:p w:rsidR="00DB12DC" w:rsidRPr="000B4200" w:rsidRDefault="000B4200" w:rsidP="00DB12DC">
      <w:pPr>
        <w:pStyle w:val="Bezproreda"/>
      </w:pPr>
      <w:r w:rsidRPr="000B4200">
        <w:rPr>
          <w:rFonts w:ascii="Times New Roman" w:hAnsi="Times New Roman" w:cs="Times New Roman"/>
        </w:rPr>
        <w:t xml:space="preserve">1. </w:t>
      </w:r>
      <w:proofErr w:type="spellStart"/>
      <w:r w:rsidRPr="000B4200">
        <w:rPr>
          <w:rFonts w:ascii="Times New Roman" w:hAnsi="Times New Roman" w:cs="Times New Roman"/>
        </w:rPr>
        <w:t>Zakon</w:t>
      </w:r>
      <w:proofErr w:type="spellEnd"/>
      <w:r w:rsidRPr="000B4200">
        <w:rPr>
          <w:rFonts w:ascii="Times New Roman" w:hAnsi="Times New Roman" w:cs="Times New Roman"/>
        </w:rPr>
        <w:t xml:space="preserve"> o </w:t>
      </w:r>
      <w:proofErr w:type="spellStart"/>
      <w:r w:rsidRPr="000B4200">
        <w:rPr>
          <w:rFonts w:ascii="Times New Roman" w:hAnsi="Times New Roman" w:cs="Times New Roman"/>
        </w:rPr>
        <w:t>komunalnom</w:t>
      </w:r>
      <w:proofErr w:type="spellEnd"/>
      <w:r w:rsidRPr="000B4200">
        <w:rPr>
          <w:rFonts w:ascii="Times New Roman" w:hAnsi="Times New Roman" w:cs="Times New Roman"/>
        </w:rPr>
        <w:t xml:space="preserve"> </w:t>
      </w:r>
      <w:proofErr w:type="spellStart"/>
      <w:r w:rsidRPr="000B4200">
        <w:rPr>
          <w:rFonts w:ascii="Times New Roman" w:hAnsi="Times New Roman" w:cs="Times New Roman"/>
        </w:rPr>
        <w:t>gospodarstvu</w:t>
      </w:r>
      <w:proofErr w:type="spellEnd"/>
      <w:r w:rsidRPr="000B4200">
        <w:rPr>
          <w:rFonts w:ascii="Times New Roman" w:hAnsi="Times New Roman" w:cs="Times New Roman"/>
        </w:rPr>
        <w:t xml:space="preserve"> (“</w:t>
      </w:r>
      <w:proofErr w:type="spellStart"/>
      <w:r w:rsidRPr="000B4200">
        <w:rPr>
          <w:rFonts w:ascii="Times New Roman" w:hAnsi="Times New Roman" w:cs="Times New Roman"/>
        </w:rPr>
        <w:t>Narodne</w:t>
      </w:r>
      <w:proofErr w:type="spellEnd"/>
      <w:r w:rsidRPr="000B4200">
        <w:rPr>
          <w:rFonts w:ascii="Times New Roman" w:hAnsi="Times New Roman" w:cs="Times New Roman"/>
        </w:rPr>
        <w:t xml:space="preserve"> </w:t>
      </w:r>
      <w:proofErr w:type="spellStart"/>
      <w:r w:rsidRPr="000B4200">
        <w:rPr>
          <w:rFonts w:ascii="Times New Roman" w:hAnsi="Times New Roman" w:cs="Times New Roman"/>
        </w:rPr>
        <w:t>novine</w:t>
      </w:r>
      <w:proofErr w:type="spellEnd"/>
      <w:r w:rsidRPr="000B4200">
        <w:rPr>
          <w:rFonts w:ascii="Times New Roman" w:hAnsi="Times New Roman" w:cs="Times New Roman"/>
        </w:rPr>
        <w:t xml:space="preserve">” </w:t>
      </w:r>
      <w:proofErr w:type="spellStart"/>
      <w:r w:rsidRPr="000B4200">
        <w:rPr>
          <w:rFonts w:ascii="Times New Roman" w:hAnsi="Times New Roman" w:cs="Times New Roman"/>
        </w:rPr>
        <w:t>broj</w:t>
      </w:r>
      <w:proofErr w:type="spellEnd"/>
      <w:r w:rsidRPr="000B4200">
        <w:rPr>
          <w:rFonts w:ascii="Times New Roman" w:hAnsi="Times New Roman" w:cs="Times New Roman"/>
        </w:rPr>
        <w:t xml:space="preserve"> 68/18, 110/18)</w:t>
      </w:r>
    </w:p>
    <w:p w:rsidR="00DB12DC" w:rsidRDefault="00DB12DC" w:rsidP="00DB12DC">
      <w:pPr>
        <w:pStyle w:val="Bezproreda"/>
      </w:pPr>
    </w:p>
    <w:p w:rsidR="00DB12DC" w:rsidRDefault="00DB12DC" w:rsidP="00DB12DC">
      <w:pPr>
        <w:pStyle w:val="Bezproreda"/>
      </w:pPr>
    </w:p>
    <w:p w:rsidR="00790CB1" w:rsidRDefault="00790CB1" w:rsidP="00DB12DC">
      <w:pPr>
        <w:pStyle w:val="Bezproreda"/>
      </w:pPr>
    </w:p>
    <w:p w:rsidR="00790CB1" w:rsidRDefault="00790CB1" w:rsidP="00DB12DC">
      <w:pPr>
        <w:pStyle w:val="Bezproreda"/>
      </w:pPr>
    </w:p>
    <w:p w:rsidR="00790CB1" w:rsidRPr="004F4242" w:rsidRDefault="00790CB1" w:rsidP="00DB12DC">
      <w:pPr>
        <w:pStyle w:val="Bezproreda"/>
      </w:pPr>
    </w:p>
    <w:p w:rsidR="00DB12DC" w:rsidRPr="00D52291" w:rsidRDefault="00DB12DC" w:rsidP="00DB12DC">
      <w:pPr>
        <w:tabs>
          <w:tab w:val="left" w:pos="0"/>
        </w:tabs>
        <w:jc w:val="both"/>
        <w:rPr>
          <w:rFonts w:ascii="Times New Roman" w:hAnsi="Times New Roman" w:cs="Times New Roman"/>
          <w:b/>
          <w:u w:val="single"/>
        </w:rPr>
      </w:pPr>
      <w:r w:rsidRPr="005915A0"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D52291">
        <w:rPr>
          <w:rFonts w:ascii="Times New Roman" w:hAnsi="Times New Roman" w:cs="Times New Roman"/>
          <w:b/>
          <w:u w:val="single"/>
        </w:rPr>
        <w:t xml:space="preserve">PRAVILA TESTIRANJA </w:t>
      </w:r>
    </w:p>
    <w:p w:rsidR="00DB12DC" w:rsidRDefault="00DB12DC" w:rsidP="00DB12DC">
      <w:pPr>
        <w:pStyle w:val="Bezproreda"/>
        <w:jc w:val="both"/>
        <w:rPr>
          <w:rFonts w:ascii="Times New Roman" w:hAnsi="Times New Roman" w:cs="Times New Roman"/>
        </w:rPr>
      </w:pPr>
      <w:r w:rsidRPr="00881F97">
        <w:rPr>
          <w:rFonts w:ascii="Times New Roman" w:hAnsi="Times New Roman" w:cs="Times New Roman"/>
        </w:rPr>
        <w:t xml:space="preserve">Po </w:t>
      </w:r>
      <w:proofErr w:type="spellStart"/>
      <w:r w:rsidRPr="00881F97">
        <w:rPr>
          <w:rFonts w:ascii="Times New Roman" w:hAnsi="Times New Roman" w:cs="Times New Roman"/>
        </w:rPr>
        <w:t>dolasku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81F97">
        <w:rPr>
          <w:rFonts w:ascii="Times New Roman" w:hAnsi="Times New Roman" w:cs="Times New Roman"/>
        </w:rPr>
        <w:t>na</w:t>
      </w:r>
      <w:proofErr w:type="spellEnd"/>
      <w:proofErr w:type="gram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provjeru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znanja</w:t>
      </w:r>
      <w:proofErr w:type="spellEnd"/>
      <w:r w:rsidRPr="00881F97">
        <w:rPr>
          <w:rFonts w:ascii="Times New Roman" w:hAnsi="Times New Roman" w:cs="Times New Roman"/>
        </w:rPr>
        <w:t xml:space="preserve">, </w:t>
      </w:r>
      <w:proofErr w:type="spellStart"/>
      <w:r w:rsidRPr="00881F97">
        <w:rPr>
          <w:rFonts w:ascii="Times New Roman" w:hAnsi="Times New Roman" w:cs="Times New Roman"/>
        </w:rPr>
        <w:t>od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kandidata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će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biti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zatraženo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predočavanje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odgovarajuće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identifikacijske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isprave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radi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utvrđivanja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identiteta</w:t>
      </w:r>
      <w:proofErr w:type="spellEnd"/>
      <w:r w:rsidRPr="00881F97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881F97">
        <w:rPr>
          <w:rFonts w:ascii="Times New Roman" w:hAnsi="Times New Roman" w:cs="Times New Roman"/>
        </w:rPr>
        <w:t>Kandidati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koji</w:t>
      </w:r>
      <w:proofErr w:type="spellEnd"/>
      <w:r w:rsidRPr="00881F97">
        <w:rPr>
          <w:rFonts w:ascii="Times New Roman" w:hAnsi="Times New Roman" w:cs="Times New Roman"/>
        </w:rPr>
        <w:t xml:space="preserve"> ne </w:t>
      </w:r>
      <w:proofErr w:type="spellStart"/>
      <w:r w:rsidRPr="00881F97">
        <w:rPr>
          <w:rFonts w:ascii="Times New Roman" w:hAnsi="Times New Roman" w:cs="Times New Roman"/>
        </w:rPr>
        <w:t>mogu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dokazati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identitet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neće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moći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pristupiti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provjeri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znanja</w:t>
      </w:r>
      <w:proofErr w:type="spellEnd"/>
      <w:r w:rsidRPr="00881F97">
        <w:rPr>
          <w:rFonts w:ascii="Times New Roman" w:hAnsi="Times New Roman" w:cs="Times New Roman"/>
        </w:rPr>
        <w:t>.</w:t>
      </w:r>
      <w:proofErr w:type="gramEnd"/>
      <w:r w:rsidRPr="00881F97">
        <w:rPr>
          <w:rFonts w:ascii="Times New Roman" w:hAnsi="Times New Roman" w:cs="Times New Roman"/>
        </w:rPr>
        <w:t xml:space="preserve"> Po </w:t>
      </w:r>
      <w:proofErr w:type="spellStart"/>
      <w:r w:rsidRPr="00881F97">
        <w:rPr>
          <w:rFonts w:ascii="Times New Roman" w:hAnsi="Times New Roman" w:cs="Times New Roman"/>
        </w:rPr>
        <w:t>utvrđivanju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identiteta</w:t>
      </w:r>
      <w:proofErr w:type="spellEnd"/>
      <w:r w:rsidRPr="00881F97">
        <w:rPr>
          <w:rFonts w:ascii="Times New Roman" w:hAnsi="Times New Roman" w:cs="Times New Roman"/>
        </w:rPr>
        <w:t xml:space="preserve">, </w:t>
      </w:r>
      <w:proofErr w:type="spellStart"/>
      <w:r w:rsidRPr="00881F97">
        <w:rPr>
          <w:rFonts w:ascii="Times New Roman" w:hAnsi="Times New Roman" w:cs="Times New Roman"/>
        </w:rPr>
        <w:t>kandidatima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81F97">
        <w:rPr>
          <w:rFonts w:ascii="Times New Roman" w:hAnsi="Times New Roman" w:cs="Times New Roman"/>
        </w:rPr>
        <w:t>će</w:t>
      </w:r>
      <w:proofErr w:type="spellEnd"/>
      <w:proofErr w:type="gram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biti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podijeljena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pitanja</w:t>
      </w:r>
      <w:proofErr w:type="spellEnd"/>
      <w:r w:rsidRPr="00881F97">
        <w:rPr>
          <w:rFonts w:ascii="Times New Roman" w:hAnsi="Times New Roman" w:cs="Times New Roman"/>
        </w:rPr>
        <w:t xml:space="preserve"> za </w:t>
      </w:r>
      <w:proofErr w:type="spellStart"/>
      <w:r w:rsidRPr="00881F97">
        <w:rPr>
          <w:rFonts w:ascii="Times New Roman" w:hAnsi="Times New Roman" w:cs="Times New Roman"/>
        </w:rPr>
        <w:t>provjeru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znanja</w:t>
      </w:r>
      <w:proofErr w:type="spellEnd"/>
      <w:r w:rsidRPr="00881F97">
        <w:rPr>
          <w:rFonts w:ascii="Times New Roman" w:hAnsi="Times New Roman" w:cs="Times New Roman"/>
        </w:rPr>
        <w:t xml:space="preserve">. </w:t>
      </w:r>
    </w:p>
    <w:p w:rsidR="00DB12DC" w:rsidRPr="00881F97" w:rsidRDefault="00DB12DC" w:rsidP="00DB12DC">
      <w:pPr>
        <w:pStyle w:val="Bezproreda"/>
        <w:jc w:val="both"/>
        <w:rPr>
          <w:rFonts w:ascii="Times New Roman" w:hAnsi="Times New Roman" w:cs="Times New Roman"/>
        </w:rPr>
      </w:pPr>
    </w:p>
    <w:p w:rsidR="00DB12DC" w:rsidRPr="00881F97" w:rsidRDefault="00DB12DC" w:rsidP="00DB12DC">
      <w:pPr>
        <w:pStyle w:val="Bezproreda"/>
        <w:rPr>
          <w:rFonts w:ascii="Times New Roman" w:hAnsi="Times New Roman" w:cs="Times New Roman"/>
        </w:rPr>
      </w:pPr>
      <w:proofErr w:type="spellStart"/>
      <w:proofErr w:type="gramStart"/>
      <w:r w:rsidRPr="00881F97">
        <w:rPr>
          <w:rFonts w:ascii="Times New Roman" w:hAnsi="Times New Roman" w:cs="Times New Roman"/>
        </w:rPr>
        <w:t>Navedena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pismena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provjera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traje</w:t>
      </w:r>
      <w:proofErr w:type="spellEnd"/>
      <w:r w:rsidRPr="00881F97">
        <w:rPr>
          <w:rFonts w:ascii="Times New Roman" w:hAnsi="Times New Roman" w:cs="Times New Roman"/>
        </w:rPr>
        <w:t xml:space="preserve"> 60 </w:t>
      </w:r>
      <w:proofErr w:type="spellStart"/>
      <w:r w:rsidRPr="00881F97">
        <w:rPr>
          <w:rFonts w:ascii="Times New Roman" w:hAnsi="Times New Roman" w:cs="Times New Roman"/>
        </w:rPr>
        <w:t>minuta</w:t>
      </w:r>
      <w:proofErr w:type="spellEnd"/>
      <w:r w:rsidRPr="00881F97">
        <w:rPr>
          <w:rFonts w:ascii="Times New Roman" w:hAnsi="Times New Roman" w:cs="Times New Roman"/>
        </w:rPr>
        <w:t>.</w:t>
      </w:r>
      <w:proofErr w:type="gramEnd"/>
      <w:r w:rsidRPr="00881F97">
        <w:rPr>
          <w:rFonts w:ascii="Times New Roman" w:hAnsi="Times New Roman" w:cs="Times New Roman"/>
        </w:rPr>
        <w:t xml:space="preserve"> </w:t>
      </w:r>
    </w:p>
    <w:p w:rsidR="00DB12DC" w:rsidRDefault="00DB12DC" w:rsidP="00DB12DC">
      <w:pPr>
        <w:pStyle w:val="Bezproreda"/>
        <w:rPr>
          <w:rFonts w:ascii="Times New Roman" w:hAnsi="Times New Roman" w:cs="Times New Roman"/>
        </w:rPr>
      </w:pPr>
      <w:r w:rsidRPr="00881F97">
        <w:rPr>
          <w:rFonts w:ascii="Times New Roman" w:hAnsi="Times New Roman" w:cs="Times New Roman"/>
        </w:rPr>
        <w:t xml:space="preserve">Za </w:t>
      </w:r>
      <w:proofErr w:type="spellStart"/>
      <w:r w:rsidRPr="00881F97">
        <w:rPr>
          <w:rFonts w:ascii="Times New Roman" w:hAnsi="Times New Roman" w:cs="Times New Roman"/>
        </w:rPr>
        <w:t>vrijeme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provjere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znanja</w:t>
      </w:r>
      <w:proofErr w:type="spellEnd"/>
      <w:r w:rsidRPr="00881F97">
        <w:rPr>
          <w:rFonts w:ascii="Times New Roman" w:hAnsi="Times New Roman" w:cs="Times New Roman"/>
        </w:rPr>
        <w:t xml:space="preserve"> i </w:t>
      </w:r>
      <w:proofErr w:type="spellStart"/>
      <w:r w:rsidRPr="00881F97">
        <w:rPr>
          <w:rFonts w:ascii="Times New Roman" w:hAnsi="Times New Roman" w:cs="Times New Roman"/>
        </w:rPr>
        <w:t>sposobnosti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nije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dopušteno</w:t>
      </w:r>
      <w:proofErr w:type="spellEnd"/>
      <w:r w:rsidRPr="00881F97">
        <w:rPr>
          <w:rFonts w:ascii="Times New Roman" w:hAnsi="Times New Roman" w:cs="Times New Roman"/>
        </w:rPr>
        <w:t xml:space="preserve">: </w:t>
      </w:r>
    </w:p>
    <w:p w:rsidR="00DB12DC" w:rsidRPr="00881F97" w:rsidRDefault="00DB12DC" w:rsidP="00DB12DC">
      <w:pPr>
        <w:pStyle w:val="Bezproreda"/>
        <w:rPr>
          <w:rFonts w:ascii="Times New Roman" w:hAnsi="Times New Roman" w:cs="Times New Roman"/>
        </w:rPr>
      </w:pPr>
    </w:p>
    <w:p w:rsidR="00DB12DC" w:rsidRPr="00881F97" w:rsidRDefault="00DB12DC" w:rsidP="00DB12DC">
      <w:pPr>
        <w:pStyle w:val="Bezproreda"/>
        <w:rPr>
          <w:rFonts w:ascii="Times New Roman" w:hAnsi="Times New Roman" w:cs="Times New Roman"/>
        </w:rPr>
      </w:pPr>
      <w:r w:rsidRPr="00881F97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881F97">
        <w:rPr>
          <w:rFonts w:ascii="Times New Roman" w:hAnsi="Times New Roman" w:cs="Times New Roman"/>
        </w:rPr>
        <w:t>koristiti</w:t>
      </w:r>
      <w:proofErr w:type="spellEnd"/>
      <w:proofErr w:type="gramEnd"/>
      <w:r w:rsidRPr="00881F97">
        <w:rPr>
          <w:rFonts w:ascii="Times New Roman" w:hAnsi="Times New Roman" w:cs="Times New Roman"/>
        </w:rPr>
        <w:t xml:space="preserve"> se </w:t>
      </w:r>
      <w:proofErr w:type="spellStart"/>
      <w:r w:rsidRPr="00881F97">
        <w:rPr>
          <w:rFonts w:ascii="Times New Roman" w:hAnsi="Times New Roman" w:cs="Times New Roman"/>
        </w:rPr>
        <w:t>bilo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kakvom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literaturom</w:t>
      </w:r>
      <w:proofErr w:type="spellEnd"/>
      <w:r w:rsidRPr="00881F97">
        <w:rPr>
          <w:rFonts w:ascii="Times New Roman" w:hAnsi="Times New Roman" w:cs="Times New Roman"/>
        </w:rPr>
        <w:t xml:space="preserve">, </w:t>
      </w:r>
      <w:proofErr w:type="spellStart"/>
      <w:r w:rsidRPr="00881F97">
        <w:rPr>
          <w:rFonts w:ascii="Times New Roman" w:hAnsi="Times New Roman" w:cs="Times New Roman"/>
        </w:rPr>
        <w:t>odnosno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bilješkama</w:t>
      </w:r>
      <w:proofErr w:type="spellEnd"/>
      <w:r w:rsidRPr="00881F97">
        <w:rPr>
          <w:rFonts w:ascii="Times New Roman" w:hAnsi="Times New Roman" w:cs="Times New Roman"/>
        </w:rPr>
        <w:t xml:space="preserve">, </w:t>
      </w:r>
    </w:p>
    <w:p w:rsidR="00DB12DC" w:rsidRPr="00881F97" w:rsidRDefault="00DB12DC" w:rsidP="00DB12DC">
      <w:pPr>
        <w:pStyle w:val="Bezproreda"/>
        <w:rPr>
          <w:rFonts w:ascii="Times New Roman" w:hAnsi="Times New Roman" w:cs="Times New Roman"/>
        </w:rPr>
      </w:pPr>
      <w:r w:rsidRPr="00881F97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881F97">
        <w:rPr>
          <w:rFonts w:ascii="Times New Roman" w:hAnsi="Times New Roman" w:cs="Times New Roman"/>
        </w:rPr>
        <w:t>koristiti</w:t>
      </w:r>
      <w:proofErr w:type="spellEnd"/>
      <w:proofErr w:type="gram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mobitel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ili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druga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komunikacijska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sredstva</w:t>
      </w:r>
      <w:proofErr w:type="spellEnd"/>
      <w:r w:rsidRPr="00881F97">
        <w:rPr>
          <w:rFonts w:ascii="Times New Roman" w:hAnsi="Times New Roman" w:cs="Times New Roman"/>
        </w:rPr>
        <w:t xml:space="preserve">, </w:t>
      </w:r>
    </w:p>
    <w:p w:rsidR="00DB12DC" w:rsidRPr="00881F97" w:rsidRDefault="00DB12DC" w:rsidP="00DB12DC">
      <w:pPr>
        <w:pStyle w:val="Bezproreda"/>
        <w:rPr>
          <w:rFonts w:ascii="Times New Roman" w:hAnsi="Times New Roman" w:cs="Times New Roman"/>
        </w:rPr>
      </w:pPr>
      <w:r w:rsidRPr="00881F97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881F97">
        <w:rPr>
          <w:rFonts w:ascii="Times New Roman" w:hAnsi="Times New Roman" w:cs="Times New Roman"/>
        </w:rPr>
        <w:t>napuštati</w:t>
      </w:r>
      <w:proofErr w:type="spellEnd"/>
      <w:proofErr w:type="gram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prostoriju</w:t>
      </w:r>
      <w:proofErr w:type="spellEnd"/>
      <w:r w:rsidRPr="00881F97">
        <w:rPr>
          <w:rFonts w:ascii="Times New Roman" w:hAnsi="Times New Roman" w:cs="Times New Roman"/>
        </w:rPr>
        <w:t xml:space="preserve"> u </w:t>
      </w:r>
      <w:proofErr w:type="spellStart"/>
      <w:r w:rsidRPr="00881F97">
        <w:rPr>
          <w:rFonts w:ascii="Times New Roman" w:hAnsi="Times New Roman" w:cs="Times New Roman"/>
        </w:rPr>
        <w:t>kojoj</w:t>
      </w:r>
      <w:proofErr w:type="spellEnd"/>
      <w:r w:rsidRPr="00881F97">
        <w:rPr>
          <w:rFonts w:ascii="Times New Roman" w:hAnsi="Times New Roman" w:cs="Times New Roman"/>
        </w:rPr>
        <w:t xml:space="preserve"> se </w:t>
      </w:r>
      <w:proofErr w:type="spellStart"/>
      <w:r w:rsidRPr="00881F97">
        <w:rPr>
          <w:rFonts w:ascii="Times New Roman" w:hAnsi="Times New Roman" w:cs="Times New Roman"/>
        </w:rPr>
        <w:t>provjera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odvija</w:t>
      </w:r>
      <w:proofErr w:type="spellEnd"/>
      <w:r w:rsidRPr="00881F97">
        <w:rPr>
          <w:rFonts w:ascii="Times New Roman" w:hAnsi="Times New Roman" w:cs="Times New Roman"/>
        </w:rPr>
        <w:t xml:space="preserve">, </w:t>
      </w:r>
    </w:p>
    <w:p w:rsidR="00DB12DC" w:rsidRPr="00881F97" w:rsidRDefault="00DB12DC" w:rsidP="00DB12DC">
      <w:pPr>
        <w:pStyle w:val="Bezproreda"/>
        <w:rPr>
          <w:rFonts w:ascii="Times New Roman" w:hAnsi="Times New Roman" w:cs="Times New Roman"/>
        </w:rPr>
      </w:pPr>
      <w:r w:rsidRPr="00881F97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881F97">
        <w:rPr>
          <w:rFonts w:ascii="Times New Roman" w:hAnsi="Times New Roman" w:cs="Times New Roman"/>
        </w:rPr>
        <w:t>razgovarati</w:t>
      </w:r>
      <w:proofErr w:type="spellEnd"/>
      <w:proofErr w:type="gramEnd"/>
      <w:r w:rsidRPr="00881F97">
        <w:rPr>
          <w:rFonts w:ascii="Times New Roman" w:hAnsi="Times New Roman" w:cs="Times New Roman"/>
        </w:rPr>
        <w:t xml:space="preserve"> s </w:t>
      </w:r>
      <w:proofErr w:type="spellStart"/>
      <w:r w:rsidRPr="00881F97">
        <w:rPr>
          <w:rFonts w:ascii="Times New Roman" w:hAnsi="Times New Roman" w:cs="Times New Roman"/>
        </w:rPr>
        <w:t>ostalim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kandidatima</w:t>
      </w:r>
      <w:proofErr w:type="spellEnd"/>
      <w:r w:rsidRPr="00881F97">
        <w:rPr>
          <w:rFonts w:ascii="Times New Roman" w:hAnsi="Times New Roman" w:cs="Times New Roman"/>
        </w:rPr>
        <w:t xml:space="preserve">, </w:t>
      </w:r>
    </w:p>
    <w:p w:rsidR="00DB12DC" w:rsidRDefault="00DB12DC" w:rsidP="00DB12DC">
      <w:pPr>
        <w:pStyle w:val="Bezproreda"/>
        <w:rPr>
          <w:rFonts w:ascii="Times New Roman" w:hAnsi="Times New Roman" w:cs="Times New Roman"/>
        </w:rPr>
      </w:pPr>
      <w:r w:rsidRPr="00881F97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881F97">
        <w:rPr>
          <w:rFonts w:ascii="Times New Roman" w:hAnsi="Times New Roman" w:cs="Times New Roman"/>
        </w:rPr>
        <w:t>na</w:t>
      </w:r>
      <w:proofErr w:type="spellEnd"/>
      <w:proofErr w:type="gram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bilo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koji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drugi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način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remetiti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koncentraciju</w:t>
      </w:r>
      <w:proofErr w:type="spellEnd"/>
      <w:r w:rsidRPr="00881F97">
        <w:rPr>
          <w:rFonts w:ascii="Times New Roman" w:hAnsi="Times New Roman" w:cs="Times New Roman"/>
        </w:rPr>
        <w:t xml:space="preserve"> </w:t>
      </w:r>
      <w:proofErr w:type="spellStart"/>
      <w:r w:rsidRPr="00881F97">
        <w:rPr>
          <w:rFonts w:ascii="Times New Roman" w:hAnsi="Times New Roman" w:cs="Times New Roman"/>
        </w:rPr>
        <w:t>kandidata</w:t>
      </w:r>
      <w:proofErr w:type="spellEnd"/>
      <w:r w:rsidRPr="00881F97">
        <w:rPr>
          <w:rFonts w:ascii="Times New Roman" w:hAnsi="Times New Roman" w:cs="Times New Roman"/>
        </w:rPr>
        <w:t xml:space="preserve">. </w:t>
      </w:r>
    </w:p>
    <w:p w:rsidR="00DB12DC" w:rsidRPr="00881F97" w:rsidRDefault="00DB12DC" w:rsidP="00DB12DC">
      <w:pPr>
        <w:pStyle w:val="Bezproreda"/>
        <w:rPr>
          <w:rFonts w:ascii="Times New Roman" w:hAnsi="Times New Roman" w:cs="Times New Roman"/>
        </w:rPr>
      </w:pPr>
    </w:p>
    <w:p w:rsidR="00DB12DC" w:rsidRPr="00753EB5" w:rsidRDefault="00DB12DC" w:rsidP="00DB12DC">
      <w:pPr>
        <w:tabs>
          <w:tab w:val="left" w:pos="0"/>
        </w:tabs>
        <w:jc w:val="both"/>
        <w:rPr>
          <w:rFonts w:ascii="Times New Roman" w:hAnsi="Times New Roman" w:cs="Times New Roman"/>
        </w:rPr>
      </w:pPr>
      <w:proofErr w:type="spellStart"/>
      <w:r w:rsidRPr="00753EB5">
        <w:rPr>
          <w:rFonts w:ascii="Times New Roman" w:hAnsi="Times New Roman" w:cs="Times New Roman"/>
        </w:rPr>
        <w:t>Ukoliko</w:t>
      </w:r>
      <w:proofErr w:type="spellEnd"/>
      <w:r w:rsidRPr="00753EB5">
        <w:rPr>
          <w:rFonts w:ascii="Times New Roman" w:hAnsi="Times New Roman" w:cs="Times New Roman"/>
        </w:rPr>
        <w:t xml:space="preserve"> se </w:t>
      </w:r>
      <w:proofErr w:type="spellStart"/>
      <w:r w:rsidRPr="00753EB5">
        <w:rPr>
          <w:rFonts w:ascii="Times New Roman" w:hAnsi="Times New Roman" w:cs="Times New Roman"/>
        </w:rPr>
        <w:t>kandidat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ponaša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neprimjereno</w:t>
      </w:r>
      <w:proofErr w:type="spellEnd"/>
      <w:r w:rsidRPr="00753EB5">
        <w:rPr>
          <w:rFonts w:ascii="Times New Roman" w:hAnsi="Times New Roman" w:cs="Times New Roman"/>
        </w:rPr>
        <w:t xml:space="preserve"> i/</w:t>
      </w:r>
      <w:proofErr w:type="spellStart"/>
      <w:r w:rsidRPr="00753EB5">
        <w:rPr>
          <w:rFonts w:ascii="Times New Roman" w:hAnsi="Times New Roman" w:cs="Times New Roman"/>
        </w:rPr>
        <w:t>ili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prekrši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neko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53EB5">
        <w:rPr>
          <w:rFonts w:ascii="Times New Roman" w:hAnsi="Times New Roman" w:cs="Times New Roman"/>
        </w:rPr>
        <w:t>od</w:t>
      </w:r>
      <w:proofErr w:type="spellEnd"/>
      <w:proofErr w:type="gram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prethodno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opisanih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pravila</w:t>
      </w:r>
      <w:proofErr w:type="spellEnd"/>
      <w:r w:rsidRPr="00753EB5">
        <w:rPr>
          <w:rFonts w:ascii="Times New Roman" w:hAnsi="Times New Roman" w:cs="Times New Roman"/>
        </w:rPr>
        <w:t xml:space="preserve">, bit </w:t>
      </w:r>
      <w:proofErr w:type="spellStart"/>
      <w:r w:rsidRPr="00753EB5">
        <w:rPr>
          <w:rFonts w:ascii="Times New Roman" w:hAnsi="Times New Roman" w:cs="Times New Roman"/>
        </w:rPr>
        <w:t>će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zamoljen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da</w:t>
      </w:r>
      <w:proofErr w:type="spellEnd"/>
      <w:r w:rsidRPr="00753EB5">
        <w:rPr>
          <w:rFonts w:ascii="Times New Roman" w:hAnsi="Times New Roman" w:cs="Times New Roman"/>
        </w:rPr>
        <w:t xml:space="preserve"> se </w:t>
      </w:r>
      <w:proofErr w:type="spellStart"/>
      <w:r w:rsidRPr="00753EB5">
        <w:rPr>
          <w:rFonts w:ascii="Times New Roman" w:hAnsi="Times New Roman" w:cs="Times New Roman"/>
        </w:rPr>
        <w:t>udalji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sa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testiranja</w:t>
      </w:r>
      <w:proofErr w:type="spellEnd"/>
      <w:r w:rsidRPr="00753EB5">
        <w:rPr>
          <w:rFonts w:ascii="Times New Roman" w:hAnsi="Times New Roman" w:cs="Times New Roman"/>
        </w:rPr>
        <w:t xml:space="preserve">, a </w:t>
      </w:r>
      <w:proofErr w:type="spellStart"/>
      <w:r w:rsidRPr="00753EB5">
        <w:rPr>
          <w:rFonts w:ascii="Times New Roman" w:hAnsi="Times New Roman" w:cs="Times New Roman"/>
        </w:rPr>
        <w:t>njegov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rezultat</w:t>
      </w:r>
      <w:proofErr w:type="spellEnd"/>
      <w:r w:rsidRPr="00753EB5">
        <w:rPr>
          <w:rFonts w:ascii="Times New Roman" w:hAnsi="Times New Roman" w:cs="Times New Roman"/>
        </w:rPr>
        <w:t xml:space="preserve"> i </w:t>
      </w:r>
      <w:proofErr w:type="spellStart"/>
      <w:r w:rsidRPr="00753EB5">
        <w:rPr>
          <w:rFonts w:ascii="Times New Roman" w:hAnsi="Times New Roman" w:cs="Times New Roman"/>
        </w:rPr>
        <w:t>rad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Povjerenstvo</w:t>
      </w:r>
      <w:proofErr w:type="spellEnd"/>
      <w:r w:rsidRPr="00753EB5">
        <w:rPr>
          <w:rFonts w:ascii="Times New Roman" w:hAnsi="Times New Roman" w:cs="Times New Roman"/>
        </w:rPr>
        <w:t xml:space="preserve"> za </w:t>
      </w:r>
      <w:proofErr w:type="spellStart"/>
      <w:r w:rsidRPr="00753EB5">
        <w:rPr>
          <w:rFonts w:ascii="Times New Roman" w:hAnsi="Times New Roman" w:cs="Times New Roman"/>
        </w:rPr>
        <w:t>provedbu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natječaja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neće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bodovati</w:t>
      </w:r>
      <w:proofErr w:type="spellEnd"/>
      <w:r w:rsidRPr="00753EB5">
        <w:rPr>
          <w:rFonts w:ascii="Times New Roman" w:hAnsi="Times New Roman" w:cs="Times New Roman"/>
        </w:rPr>
        <w:t xml:space="preserve">. </w:t>
      </w:r>
    </w:p>
    <w:p w:rsidR="00DB12DC" w:rsidRPr="00753EB5" w:rsidRDefault="00DB12DC" w:rsidP="00DB12DC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 w:rsidRPr="00753EB5">
        <w:rPr>
          <w:rFonts w:ascii="Times New Roman" w:hAnsi="Times New Roman" w:cs="Times New Roman"/>
        </w:rPr>
        <w:t>Smatra</w:t>
      </w:r>
      <w:proofErr w:type="spellEnd"/>
      <w:r w:rsidRPr="00753EB5">
        <w:rPr>
          <w:rFonts w:ascii="Times New Roman" w:hAnsi="Times New Roman" w:cs="Times New Roman"/>
        </w:rPr>
        <w:t xml:space="preserve"> se </w:t>
      </w:r>
      <w:proofErr w:type="spellStart"/>
      <w:r w:rsidRPr="00753EB5">
        <w:rPr>
          <w:rFonts w:ascii="Times New Roman" w:hAnsi="Times New Roman" w:cs="Times New Roman"/>
        </w:rPr>
        <w:t>da</w:t>
      </w:r>
      <w:proofErr w:type="spellEnd"/>
      <w:r w:rsidRPr="00753EB5">
        <w:rPr>
          <w:rFonts w:ascii="Times New Roman" w:hAnsi="Times New Roman" w:cs="Times New Roman"/>
        </w:rPr>
        <w:t xml:space="preserve"> je </w:t>
      </w:r>
      <w:proofErr w:type="spellStart"/>
      <w:r w:rsidRPr="00753EB5">
        <w:rPr>
          <w:rFonts w:ascii="Times New Roman" w:hAnsi="Times New Roman" w:cs="Times New Roman"/>
        </w:rPr>
        <w:t>kandidat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položio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pisanu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provjeru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znanja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ako</w:t>
      </w:r>
      <w:proofErr w:type="spellEnd"/>
      <w:r w:rsidRPr="00753EB5">
        <w:rPr>
          <w:rFonts w:ascii="Times New Roman" w:hAnsi="Times New Roman" w:cs="Times New Roman"/>
        </w:rPr>
        <w:t xml:space="preserve"> je </w:t>
      </w:r>
      <w:proofErr w:type="spellStart"/>
      <w:r w:rsidRPr="00753EB5">
        <w:rPr>
          <w:rFonts w:ascii="Times New Roman" w:hAnsi="Times New Roman" w:cs="Times New Roman"/>
        </w:rPr>
        <w:t>ostvario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najmanje</w:t>
      </w:r>
      <w:proofErr w:type="spellEnd"/>
      <w:r w:rsidRPr="00753EB5">
        <w:rPr>
          <w:rFonts w:ascii="Times New Roman" w:hAnsi="Times New Roman" w:cs="Times New Roman"/>
        </w:rPr>
        <w:t xml:space="preserve"> 50% </w:t>
      </w:r>
      <w:proofErr w:type="spellStart"/>
      <w:r w:rsidRPr="00753EB5">
        <w:rPr>
          <w:rFonts w:ascii="Times New Roman" w:hAnsi="Times New Roman" w:cs="Times New Roman"/>
        </w:rPr>
        <w:t>bodova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53EB5">
        <w:rPr>
          <w:rFonts w:ascii="Times New Roman" w:hAnsi="Times New Roman" w:cs="Times New Roman"/>
        </w:rPr>
        <w:t>od</w:t>
      </w:r>
      <w:proofErr w:type="spellEnd"/>
      <w:proofErr w:type="gram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ukupnog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broja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bodova</w:t>
      </w:r>
      <w:proofErr w:type="spellEnd"/>
      <w:r w:rsidRPr="00753EB5">
        <w:rPr>
          <w:rFonts w:ascii="Times New Roman" w:hAnsi="Times New Roman" w:cs="Times New Roman"/>
        </w:rPr>
        <w:t xml:space="preserve">, a </w:t>
      </w:r>
      <w:proofErr w:type="spellStart"/>
      <w:r w:rsidRPr="00753EB5">
        <w:rPr>
          <w:rFonts w:ascii="Times New Roman" w:hAnsi="Times New Roman" w:cs="Times New Roman"/>
        </w:rPr>
        <w:t>svako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točno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odgovoreno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pitanje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nosi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po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jedan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bod</w:t>
      </w:r>
      <w:proofErr w:type="spellEnd"/>
      <w:r w:rsidRPr="00753EB5">
        <w:rPr>
          <w:rFonts w:ascii="Times New Roman" w:hAnsi="Times New Roman" w:cs="Times New Roman"/>
        </w:rPr>
        <w:t xml:space="preserve">. </w:t>
      </w:r>
    </w:p>
    <w:p w:rsidR="00DB12DC" w:rsidRPr="00753EB5" w:rsidRDefault="00DB12DC" w:rsidP="00DB12DC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 w:rsidRPr="00753EB5">
        <w:rPr>
          <w:rFonts w:ascii="Times New Roman" w:hAnsi="Times New Roman" w:cs="Times New Roman"/>
        </w:rPr>
        <w:t>Povjerenstvo</w:t>
      </w:r>
      <w:proofErr w:type="spellEnd"/>
      <w:r w:rsidRPr="00753EB5">
        <w:rPr>
          <w:rFonts w:ascii="Times New Roman" w:hAnsi="Times New Roman" w:cs="Times New Roman"/>
        </w:rPr>
        <w:t xml:space="preserve"> za </w:t>
      </w:r>
      <w:proofErr w:type="spellStart"/>
      <w:r w:rsidRPr="00753EB5">
        <w:rPr>
          <w:rFonts w:ascii="Times New Roman" w:hAnsi="Times New Roman" w:cs="Times New Roman"/>
        </w:rPr>
        <w:t>provedbu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natječaja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provesti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53EB5">
        <w:rPr>
          <w:rFonts w:ascii="Times New Roman" w:hAnsi="Times New Roman" w:cs="Times New Roman"/>
        </w:rPr>
        <w:t>će</w:t>
      </w:r>
      <w:proofErr w:type="spellEnd"/>
      <w:proofErr w:type="gram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intervju</w:t>
      </w:r>
      <w:proofErr w:type="spellEnd"/>
      <w:r w:rsidRPr="00753EB5">
        <w:rPr>
          <w:rFonts w:ascii="Times New Roman" w:hAnsi="Times New Roman" w:cs="Times New Roman"/>
        </w:rPr>
        <w:t xml:space="preserve"> s </w:t>
      </w:r>
      <w:proofErr w:type="spellStart"/>
      <w:r w:rsidRPr="00753EB5">
        <w:rPr>
          <w:rFonts w:ascii="Times New Roman" w:hAnsi="Times New Roman" w:cs="Times New Roman"/>
        </w:rPr>
        <w:t>kandidatima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koji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su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ostvarili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najmanje</w:t>
      </w:r>
      <w:proofErr w:type="spellEnd"/>
      <w:r w:rsidRPr="00753EB5">
        <w:rPr>
          <w:rFonts w:ascii="Times New Roman" w:hAnsi="Times New Roman" w:cs="Times New Roman"/>
        </w:rPr>
        <w:t xml:space="preserve"> 50% </w:t>
      </w:r>
      <w:proofErr w:type="spellStart"/>
      <w:r w:rsidRPr="00753EB5">
        <w:rPr>
          <w:rFonts w:ascii="Times New Roman" w:hAnsi="Times New Roman" w:cs="Times New Roman"/>
        </w:rPr>
        <w:t>bodova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od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ukupnog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broja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bodova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na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pisanom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testiranju</w:t>
      </w:r>
      <w:proofErr w:type="spellEnd"/>
      <w:r w:rsidRPr="00753EB5">
        <w:rPr>
          <w:rFonts w:ascii="Times New Roman" w:hAnsi="Times New Roman" w:cs="Times New Roman"/>
        </w:rPr>
        <w:t xml:space="preserve">. </w:t>
      </w:r>
    </w:p>
    <w:p w:rsidR="00DB12DC" w:rsidRPr="00753EB5" w:rsidRDefault="00DB12DC" w:rsidP="00DB12DC">
      <w:pPr>
        <w:pStyle w:val="Bezproreda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53EB5">
        <w:rPr>
          <w:rFonts w:ascii="Times New Roman" w:hAnsi="Times New Roman" w:cs="Times New Roman"/>
        </w:rPr>
        <w:t>Povjerenstvo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kroz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intervju</w:t>
      </w:r>
      <w:proofErr w:type="spellEnd"/>
      <w:r w:rsidRPr="00753EB5">
        <w:rPr>
          <w:rFonts w:ascii="Times New Roman" w:hAnsi="Times New Roman" w:cs="Times New Roman"/>
        </w:rPr>
        <w:t xml:space="preserve"> s </w:t>
      </w:r>
      <w:proofErr w:type="spellStart"/>
      <w:r w:rsidRPr="00753EB5">
        <w:rPr>
          <w:rFonts w:ascii="Times New Roman" w:hAnsi="Times New Roman" w:cs="Times New Roman"/>
        </w:rPr>
        <w:t>kandidatima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utvrđuje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interese</w:t>
      </w:r>
      <w:proofErr w:type="spellEnd"/>
      <w:r w:rsidRPr="00753EB5">
        <w:rPr>
          <w:rFonts w:ascii="Times New Roman" w:hAnsi="Times New Roman" w:cs="Times New Roman"/>
        </w:rPr>
        <w:t xml:space="preserve">, </w:t>
      </w:r>
      <w:proofErr w:type="spellStart"/>
      <w:r w:rsidRPr="00753EB5">
        <w:rPr>
          <w:rFonts w:ascii="Times New Roman" w:hAnsi="Times New Roman" w:cs="Times New Roman"/>
        </w:rPr>
        <w:t>profesionalne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ciljeve</w:t>
      </w:r>
      <w:proofErr w:type="spellEnd"/>
      <w:r w:rsidRPr="00753EB5">
        <w:rPr>
          <w:rFonts w:ascii="Times New Roman" w:hAnsi="Times New Roman" w:cs="Times New Roman"/>
        </w:rPr>
        <w:t xml:space="preserve"> i </w:t>
      </w:r>
      <w:proofErr w:type="spellStart"/>
      <w:r w:rsidRPr="00753EB5">
        <w:rPr>
          <w:rFonts w:ascii="Times New Roman" w:hAnsi="Times New Roman" w:cs="Times New Roman"/>
        </w:rPr>
        <w:t>motivaciju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kandidata</w:t>
      </w:r>
      <w:proofErr w:type="spellEnd"/>
      <w:r w:rsidRPr="00753EB5">
        <w:rPr>
          <w:rFonts w:ascii="Times New Roman" w:hAnsi="Times New Roman" w:cs="Times New Roman"/>
        </w:rPr>
        <w:t xml:space="preserve"> za rad.</w:t>
      </w:r>
      <w:proofErr w:type="gramEnd"/>
      <w:r w:rsidRPr="00753EB5">
        <w:rPr>
          <w:rFonts w:ascii="Times New Roman" w:hAnsi="Times New Roman" w:cs="Times New Roman"/>
        </w:rPr>
        <w:t xml:space="preserve"> </w:t>
      </w:r>
    </w:p>
    <w:p w:rsidR="00DB12DC" w:rsidRDefault="00DB12DC" w:rsidP="00DB12DC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 w:rsidRPr="00753EB5">
        <w:rPr>
          <w:rFonts w:ascii="Times New Roman" w:hAnsi="Times New Roman" w:cs="Times New Roman"/>
        </w:rPr>
        <w:t>Nakon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provedenog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postupka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testiranja</w:t>
      </w:r>
      <w:proofErr w:type="spellEnd"/>
      <w:r w:rsidRPr="00753EB5">
        <w:rPr>
          <w:rFonts w:ascii="Times New Roman" w:hAnsi="Times New Roman" w:cs="Times New Roman"/>
        </w:rPr>
        <w:t xml:space="preserve"> i </w:t>
      </w:r>
      <w:proofErr w:type="spellStart"/>
      <w:r w:rsidRPr="00753EB5">
        <w:rPr>
          <w:rFonts w:ascii="Times New Roman" w:hAnsi="Times New Roman" w:cs="Times New Roman"/>
        </w:rPr>
        <w:t>intervjua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Povjerenstvo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sastavlja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Izvješće</w:t>
      </w:r>
      <w:proofErr w:type="spellEnd"/>
      <w:r w:rsidRPr="00753EB5">
        <w:rPr>
          <w:rFonts w:ascii="Times New Roman" w:hAnsi="Times New Roman" w:cs="Times New Roman"/>
        </w:rPr>
        <w:t xml:space="preserve"> o </w:t>
      </w:r>
      <w:proofErr w:type="spellStart"/>
      <w:r w:rsidRPr="00753EB5">
        <w:rPr>
          <w:rFonts w:ascii="Times New Roman" w:hAnsi="Times New Roman" w:cs="Times New Roman"/>
        </w:rPr>
        <w:t>provedenom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postupku</w:t>
      </w:r>
      <w:proofErr w:type="spellEnd"/>
      <w:r w:rsidRPr="00753EB5">
        <w:rPr>
          <w:rFonts w:ascii="Times New Roman" w:hAnsi="Times New Roman" w:cs="Times New Roman"/>
        </w:rPr>
        <w:t xml:space="preserve"> i </w:t>
      </w:r>
      <w:proofErr w:type="spellStart"/>
      <w:r w:rsidRPr="00753EB5">
        <w:rPr>
          <w:rFonts w:ascii="Times New Roman" w:hAnsi="Times New Roman" w:cs="Times New Roman"/>
        </w:rPr>
        <w:t>utvrđenoj</w:t>
      </w:r>
      <w:proofErr w:type="spellEnd"/>
      <w:r w:rsidRPr="00753EB5">
        <w:rPr>
          <w:rFonts w:ascii="Times New Roman" w:hAnsi="Times New Roman" w:cs="Times New Roman"/>
        </w:rPr>
        <w:t xml:space="preserve"> rang </w:t>
      </w:r>
      <w:proofErr w:type="spellStart"/>
      <w:r w:rsidRPr="00753EB5">
        <w:rPr>
          <w:rFonts w:ascii="Times New Roman" w:hAnsi="Times New Roman" w:cs="Times New Roman"/>
        </w:rPr>
        <w:t>listi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kandidata</w:t>
      </w:r>
      <w:proofErr w:type="spellEnd"/>
      <w:r w:rsidRPr="00753EB5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753EB5">
        <w:rPr>
          <w:rFonts w:ascii="Times New Roman" w:hAnsi="Times New Roman" w:cs="Times New Roman"/>
        </w:rPr>
        <w:t>te</w:t>
      </w:r>
      <w:proofErr w:type="spellEnd"/>
      <w:proofErr w:type="gram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ga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dostavlja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pročelniku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Upravnog</w:t>
      </w:r>
      <w:proofErr w:type="spellEnd"/>
      <w:r w:rsidRPr="00753EB5">
        <w:rPr>
          <w:rFonts w:ascii="Times New Roman" w:hAnsi="Times New Roman" w:cs="Times New Roman"/>
        </w:rPr>
        <w:t xml:space="preserve"> </w:t>
      </w:r>
      <w:proofErr w:type="spellStart"/>
      <w:r w:rsidRPr="00753EB5">
        <w:rPr>
          <w:rFonts w:ascii="Times New Roman" w:hAnsi="Times New Roman" w:cs="Times New Roman"/>
        </w:rPr>
        <w:t>odjela</w:t>
      </w:r>
      <w:proofErr w:type="spellEnd"/>
      <w:r w:rsidRPr="00753EB5"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komunalni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sustav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gospodarstvo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donosi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rješenje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prijmu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službu</w:t>
      </w:r>
      <w:proofErr w:type="spellEnd"/>
      <w:r>
        <w:rPr>
          <w:rFonts w:ascii="Times New Roman" w:hAnsi="Times New Roman" w:cs="Times New Roman"/>
        </w:rPr>
        <w:t>.</w:t>
      </w:r>
    </w:p>
    <w:p w:rsidR="00DB12DC" w:rsidRDefault="00DB12DC" w:rsidP="00DB12DC">
      <w:pPr>
        <w:tabs>
          <w:tab w:val="left" w:pos="0"/>
        </w:tabs>
        <w:jc w:val="right"/>
        <w:rPr>
          <w:rFonts w:ascii="Times New Roman" w:hAnsi="Times New Roman" w:cs="Times New Roman"/>
          <w:b/>
          <w:lang w:val="hr-HR"/>
        </w:rPr>
      </w:pPr>
    </w:p>
    <w:p w:rsidR="00DB12DC" w:rsidRDefault="00DB12DC" w:rsidP="00DB12DC">
      <w:pPr>
        <w:tabs>
          <w:tab w:val="left" w:pos="0"/>
        </w:tabs>
        <w:jc w:val="right"/>
        <w:rPr>
          <w:rFonts w:ascii="Times New Roman" w:hAnsi="Times New Roman" w:cs="Times New Roman"/>
          <w:b/>
          <w:lang w:val="hr-HR"/>
        </w:rPr>
      </w:pPr>
    </w:p>
    <w:p w:rsidR="00DB12DC" w:rsidRDefault="00DB12DC" w:rsidP="00DB12DC">
      <w:pPr>
        <w:tabs>
          <w:tab w:val="left" w:pos="0"/>
        </w:tabs>
        <w:jc w:val="right"/>
        <w:rPr>
          <w:rFonts w:ascii="Times New Roman" w:hAnsi="Times New Roman" w:cs="Times New Roman"/>
          <w:b/>
          <w:lang w:val="hr-HR"/>
        </w:rPr>
      </w:pPr>
    </w:p>
    <w:p w:rsidR="00DB12DC" w:rsidRPr="000246B2" w:rsidRDefault="00DB12DC" w:rsidP="00DB12DC">
      <w:pPr>
        <w:tabs>
          <w:tab w:val="left" w:pos="0"/>
        </w:tabs>
        <w:jc w:val="right"/>
        <w:rPr>
          <w:rFonts w:ascii="Times New Roman" w:hAnsi="Times New Roman" w:cs="Times New Roman"/>
          <w:b/>
          <w:lang w:val="hr-HR"/>
        </w:rPr>
      </w:pPr>
      <w:r w:rsidRPr="000246B2">
        <w:rPr>
          <w:rFonts w:ascii="Times New Roman" w:hAnsi="Times New Roman" w:cs="Times New Roman"/>
          <w:b/>
          <w:lang w:val="hr-HR"/>
        </w:rPr>
        <w:t>POVJERENSTVO</w:t>
      </w:r>
      <w:r>
        <w:rPr>
          <w:rFonts w:ascii="Times New Roman" w:hAnsi="Times New Roman" w:cs="Times New Roman"/>
          <w:b/>
          <w:lang w:val="hr-HR"/>
        </w:rPr>
        <w:t xml:space="preserve">  ZA PROVEDBU NATJEČAJA</w:t>
      </w:r>
    </w:p>
    <w:p w:rsidR="00C6464C" w:rsidRDefault="002B27C8"/>
    <w:sectPr w:rsidR="00C6464C" w:rsidSect="00AE7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B12DC"/>
    <w:rsid w:val="000B4200"/>
    <w:rsid w:val="002B27C8"/>
    <w:rsid w:val="002E7786"/>
    <w:rsid w:val="0035499F"/>
    <w:rsid w:val="004C78DE"/>
    <w:rsid w:val="00790CB1"/>
    <w:rsid w:val="00B56D04"/>
    <w:rsid w:val="00DB12DC"/>
    <w:rsid w:val="00F54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2DC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B12DC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DB12DC"/>
    <w:pPr>
      <w:spacing w:after="0" w:line="240" w:lineRule="auto"/>
    </w:pPr>
    <w:rPr>
      <w:lang w:val="en-US"/>
    </w:rPr>
  </w:style>
  <w:style w:type="paragraph" w:styleId="Tijeloteksta">
    <w:name w:val="Body Text"/>
    <w:basedOn w:val="Normal"/>
    <w:link w:val="TijelotekstaChar"/>
    <w:uiPriority w:val="1"/>
    <w:qFormat/>
    <w:rsid w:val="00DB12DC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DB12D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glaeno">
    <w:name w:val="Strong"/>
    <w:uiPriority w:val="22"/>
    <w:qFormat/>
    <w:rsid w:val="00DB12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minac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Ljiljana</cp:lastModifiedBy>
  <cp:revision>3</cp:revision>
  <dcterms:created xsi:type="dcterms:W3CDTF">2019-01-03T06:44:00Z</dcterms:created>
  <dcterms:modified xsi:type="dcterms:W3CDTF">2019-01-03T07:33:00Z</dcterms:modified>
</cp:coreProperties>
</file>